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D704" w14:textId="7DD5F22C" w:rsidR="00D43FB4" w:rsidRPr="00D43FB4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 xml:space="preserve">Статья : </w:t>
      </w:r>
      <w:r w:rsidR="00D43FB4" w:rsidRPr="00D43FB4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>«Формирование элементов экологической культуры у дошкольников»</w:t>
      </w:r>
      <w:r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>.</w:t>
      </w:r>
      <w:bookmarkStart w:id="0" w:name="_GoBack"/>
      <w:bookmarkEnd w:id="0"/>
      <w:r w:rsidR="00D43FB4" w:rsidRPr="00D43FB4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5C0B6B47" w14:textId="5EA86C9E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Дошкольное детство — главный и ответственный этап, когда закладываются основы личностного развития. Это период, когда ребёнок начинает осознавать себя и своё место в этом мире, когда он учится общаться, взаимодействовать с другими детьми и со взрослыми.</w:t>
      </w:r>
    </w:p>
    <w:p w14:paraId="76CCE90C" w14:textId="709F6A63" w:rsidR="00933AFE" w:rsidRPr="00933AFE" w:rsidRDefault="00933AFE" w:rsidP="00933AFE">
      <w:pPr>
        <w:shd w:val="clear" w:color="auto" w:fill="FFFFFF"/>
        <w:spacing w:after="150" w:line="19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Сегодня в системе дошкольного образования происходят серьёзные изменения. Впервые в истории отечественной педагогики утверждён Федеральный Государственный Образовательный Стандарт Дошкольного Образования, в котором 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говорится 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,что образовательная деятельность в дошкольных учреждениях — это деятельность, направленная на развитие личности детей дошкольного возраста в различных видах общения и деятельности с учётом возрастных, индивидуальных, психологических и физиологических особенностей и направлена на решение задач.</w:t>
      </w:r>
    </w:p>
    <w:p w14:paraId="2E1567E6" w14:textId="77777777" w:rsidR="00933AFE" w:rsidRPr="00933AFE" w:rsidRDefault="00933AFE" w:rsidP="00933AFE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ru-RU"/>
        </w:rPr>
      </w:pPr>
      <w:r w:rsidRPr="00933AFE">
        <w:rPr>
          <w:rFonts w:ascii="Trebuchet MS" w:eastAsia="Times New Roman" w:hAnsi="Trebuchet MS" w:cs="Times New Roman"/>
          <w:b/>
          <w:i/>
          <w:iCs/>
          <w:color w:val="000000"/>
          <w:sz w:val="20"/>
          <w:szCs w:val="20"/>
          <w:u w:val="single"/>
          <w:lang w:eastAsia="ru-RU"/>
        </w:rPr>
        <w:t>Эта деятельность основана на принципах, которые определяет Стандарт Дошкольного Образования:</w:t>
      </w:r>
    </w:p>
    <w:p w14:paraId="063FA3D2" w14:textId="2B667D29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1) полноценное проживание ребёнком всех этапов детства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;</w:t>
      </w:r>
    </w:p>
    <w:p w14:paraId="527C6AC8" w14:textId="4E38A8C5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2) построение образовательной деятельности на основе индивидуальных особенностей каждого ребёнка;</w:t>
      </w:r>
    </w:p>
    <w:p w14:paraId="0A195D0A" w14:textId="2E35BECC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3) содействие и сотрудничество детей и взрослых;</w:t>
      </w:r>
    </w:p>
    <w:p w14:paraId="0A130F12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4) поддержка инициативы детей в разных видах деятельности;</w:t>
      </w:r>
    </w:p>
    <w:p w14:paraId="6357D132" w14:textId="03C6BB6C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приобщение детей к социокультурным нормам, традициям семьи;</w:t>
      </w:r>
    </w:p>
    <w:p w14:paraId="3B014B73" w14:textId="74B9C8B9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формирование познавательных интересов и познавательных действий ребёнка в различных видах деятельности;</w:t>
      </w:r>
    </w:p>
    <w:p w14:paraId="3BB83DEA" w14:textId="090C601B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7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возрастная адекватность дошкольного образования;</w:t>
      </w:r>
    </w:p>
    <w:p w14:paraId="262C0A42" w14:textId="04A1123E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8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учёт этнокультурн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ого 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развития детей.</w:t>
      </w:r>
    </w:p>
    <w:p w14:paraId="02924E10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Наиболее актуальным на сегодняшний день является принцип содействия и сотрудничества детей и взрослых, признание ребёнка полноценным участником образовательных отношений.</w:t>
      </w:r>
    </w:p>
    <w:p w14:paraId="798CB52B" w14:textId="5434CA3A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Из этого следует, что необходимо создавать условия для развития ребёнка, открывать его возможности, развивать инициативу и творческие способности на основе сотрудничества со взрослыми и сверстниками и соответствующим возрасту видам деятельности.</w:t>
      </w:r>
    </w:p>
    <w:p w14:paraId="260F312D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14:paraId="2FDE5D3F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1) гарантирует охрану и укрепление физического и психического здоровья детей;</w:t>
      </w:r>
    </w:p>
    <w:p w14:paraId="00AC01D2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2) обеспечивает эмоциональное благополучие детей;</w:t>
      </w:r>
    </w:p>
    <w:p w14:paraId="779426EF" w14:textId="77777777" w:rsidR="00D43FB4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3) способствует профессиональному развитию педагогических работников;</w:t>
      </w:r>
    </w:p>
    <w:p w14:paraId="377A7C9C" w14:textId="710B3F64" w:rsidR="00D43FB4" w:rsidRDefault="00D43FB4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обеспечивает открытость дошкольного образования;</w:t>
      </w:r>
    </w:p>
    <w:p w14:paraId="7E8EFA92" w14:textId="29595531" w:rsidR="00933AFE" w:rsidRPr="00933AFE" w:rsidRDefault="00D43FB4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создает условия для участия родителей (законных представителей) в образовательной деятельности.</w:t>
      </w:r>
    </w:p>
    <w:p w14:paraId="4E2FA2D5" w14:textId="77777777" w:rsidR="00933AFE" w:rsidRPr="00933AFE" w:rsidRDefault="00933AFE" w:rsidP="00933AFE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ru-RU"/>
        </w:rPr>
      </w:pPr>
      <w:r w:rsidRPr="00933AFE">
        <w:rPr>
          <w:rFonts w:ascii="Trebuchet MS" w:eastAsia="Times New Roman" w:hAnsi="Trebuchet MS" w:cs="Times New Roman"/>
          <w:b/>
          <w:i/>
          <w:iCs/>
          <w:color w:val="000000"/>
          <w:sz w:val="20"/>
          <w:szCs w:val="20"/>
          <w:u w:val="single"/>
          <w:lang w:eastAsia="ru-RU"/>
        </w:rPr>
        <w:t xml:space="preserve">Сегодня существует ряд проблем, </w:t>
      </w:r>
      <w:proofErr w:type="gramStart"/>
      <w:r w:rsidRPr="00933AFE">
        <w:rPr>
          <w:rFonts w:ascii="Trebuchet MS" w:eastAsia="Times New Roman" w:hAnsi="Trebuchet MS" w:cs="Times New Roman"/>
          <w:b/>
          <w:i/>
          <w:iCs/>
          <w:color w:val="000000"/>
          <w:sz w:val="20"/>
          <w:szCs w:val="20"/>
          <w:u w:val="single"/>
          <w:lang w:eastAsia="ru-RU"/>
        </w:rPr>
        <w:t>связанных :</w:t>
      </w:r>
      <w:proofErr w:type="gramEnd"/>
    </w:p>
    <w:p w14:paraId="14869F85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— с созданием развивающей предметно-образовательной среды;</w:t>
      </w:r>
    </w:p>
    <w:p w14:paraId="0BA27880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— неготовностью родителей принять новые требования;</w:t>
      </w:r>
    </w:p>
    <w:p w14:paraId="72F58F67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— неготовностью педагогических кадров к осознанному выбору вариативно-образовательной программы;</w:t>
      </w:r>
    </w:p>
    <w:p w14:paraId="518B5881" w14:textId="77777777" w:rsidR="00933AFE" w:rsidRPr="00933AFE" w:rsidRDefault="00933AFE" w:rsidP="00933AFE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ru-RU"/>
        </w:rPr>
      </w:pPr>
      <w:r w:rsidRPr="00933AFE">
        <w:rPr>
          <w:rFonts w:ascii="Trebuchet MS" w:eastAsia="Times New Roman" w:hAnsi="Trebuchet MS" w:cs="Times New Roman"/>
          <w:b/>
          <w:iCs/>
          <w:color w:val="000000"/>
          <w:sz w:val="20"/>
          <w:szCs w:val="20"/>
          <w:u w:val="single"/>
          <w:lang w:eastAsia="ru-RU"/>
        </w:rPr>
        <w:t>Для их решения в целях эффективной реализации Программы должны быть созданы условия для:</w:t>
      </w:r>
    </w:p>
    <w:p w14:paraId="69CF30E4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1) профессионального развития педагогических работников, в том числе их дополнительного профессионального образования;</w:t>
      </w:r>
    </w:p>
    <w:p w14:paraId="4C938779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2) консультативной поддержки родителей (законных представителей) по вопросам образования и охраны здоровья детей.</w:t>
      </w:r>
    </w:p>
    <w:p w14:paraId="52C11555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14:paraId="545C38B1" w14:textId="77777777" w:rsidR="00933AFE" w:rsidRPr="00933AFE" w:rsidRDefault="00933AFE" w:rsidP="00933AFE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Направление работы педагога по реализации темы «Юный эколог»</w:t>
      </w:r>
    </w:p>
    <w:p w14:paraId="6B3A84EB" w14:textId="55FE8DE4" w:rsidR="00933AFE" w:rsidRPr="00933AFE" w:rsidRDefault="00D43FB4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 1)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дошкольном детстве закладываются основы личностной культуры. Начинать экологическое воспитание в дошкольном возрасте можно с прихода детей в младшую группу. Главная цель экологического воспитания — формирование начал экологической культуры: правильного отношения ребёнка к природе, его окружающей, к себе и людям как к части природы, к вещам и материалам природного происхождения, которым он пользуется. Такое отношение строится на элементарных знаниях экологического характера.</w:t>
      </w:r>
    </w:p>
    <w:p w14:paraId="03398389" w14:textId="700A4B7B" w:rsidR="00933AFE" w:rsidRPr="00933AFE" w:rsidRDefault="00D43FB4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2)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Процесс воспитания экологической культуры включает в себя разные виды совместной деятельности детей и взрослого, их частую смену и различные формы совмещая с игрой и творчеством. Взрослый является носителем экологической культуры. Он знакомит детей со способами общения с природой, формирует умение наблюдать окружающий мир природы и вещей, устанавливать элементарные связи и зависимости. Учит испытывать радость от осознанного взаимодействия с живыми существами, которые находятся рядом, воспитывает потребность в созидании.</w:t>
      </w:r>
    </w:p>
    <w:p w14:paraId="1D9EC586" w14:textId="128E0B1C" w:rsidR="00933AFE" w:rsidRPr="00933AFE" w:rsidRDefault="00D43FB4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>3 )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Становление</w:t>
      </w:r>
      <w:proofErr w:type="gramEnd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первоначальных основ экологической культуры — это накопление конкретных, чувственных представлений о предметах и явлениях природы, окружающих малышей, входящих в круг их жизнедеятельности. В младшем возрасте дети должны научится различать и правильно называть предметы и объекты природы, с которыми они постоянно взаимодействуют, должны познать их главные сенсорные свойства — форму, цвет, величину, а так же познать видимые составные части предметов и объектов, получить первоначальные представления о возможной деятельности с ними.</w:t>
      </w:r>
    </w:p>
    <w:p w14:paraId="499C8FFE" w14:textId="3AD779C7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4)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Экологические знания — это сведения о взаимосвязи конкретных растений и животных со средой обитания, об их приспособленности к ней. Эти знания помогают ребёнку осмыслить, что рядом с ним находятся живые существа, к которым относится и человек, </w:t>
      </w:r>
      <w:proofErr w:type="gramStart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т.е.</w:t>
      </w:r>
      <w:proofErr w:type="gramEnd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он сам.</w:t>
      </w:r>
    </w:p>
    <w:p w14:paraId="1FF35A61" w14:textId="1E58588E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5)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Экскурсии — один из видов совместной деятельности взрослого и ребёнка в процессе формирования экологической культуры. Во время экскурсии ребёнок может в естественной обстановке наблюдать явления природы, сезонные изменения, увидеть, как взрослые преобразуют природу в соответствии с требованиями жизни и как природа служит им. Преимущества экскурсий в том, что здесь дети имеют возможность видеть растения и животных в среде их обитания.</w:t>
      </w:r>
    </w:p>
    <w:p w14:paraId="668F5C18" w14:textId="7A9FA08F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lastRenderedPageBreak/>
        <w:t xml:space="preserve">6)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Наблюдение является наиболее значимым методом при накоплении конкретных сведений о растениях, животных, явлениях неживой природы. С его помощью ребенок познает не только внешние параметры объектов (окрас, строение, запах и пр.), но и их связь со средой. Наблюдение, как метод работы с детьми чаще использую в повседневной жизни, а на занятиях обобщаем, конкретизируем знания, полученные в процессе наблюдения. Например, занятие в младшей группе «Наблюдение за рыбкой». Перед проведением этого занятия мы с детьми </w:t>
      </w:r>
      <w:proofErr w:type="gramStart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течении</w:t>
      </w:r>
      <w:proofErr w:type="gramEnd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недели проводим наблюдение за рыбками живущими в аквариуме (как передвигаются, как едят, строение…).</w:t>
      </w:r>
    </w:p>
    <w:p w14:paraId="684E22E3" w14:textId="6C32B3DA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7)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воспитании экологической культуры большую роль играет сенсорный опыт детей. Поэтому воспитатель, используя различные ситуации, накапливает и расширяет его. Камни, песок, вода присутствуют в группе. Дети изучают их свойства, играют с ними, проявляют творческие качества, развивают воображение, а также мелкую моторику. В центре воды и песка малыши играют: пересыпают песок из ладошки в ладошку, из совка в формочку, закапывают в него различные предметы и откапывают их, строят горки, дорожки и др.; проводят эксперименты: льют, процеживают через сито, переливают через лейки, через трубочки. Видят и понимают, какие предметы не тонут в воде и почему; из какого песка можно лепить и строить, а из какого – нет. Опыт и наблюдения повторяются, усложняются, переносятся из группы в природную среду и наоборот. Проводимые итоговые комплексные занятия дают возможность обобщить материал и оставляют яркий след в душе ребенка.</w:t>
      </w:r>
    </w:p>
    <w:p w14:paraId="65BBF505" w14:textId="2833F27B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8)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Одним из эффективных и наиболее интересных для детей средством экологического воспитания является дидактические игры с природным материалом. Игры доставляют детям много радости, и содействует их всестороннему развитию. В процессе игр формируются знания об окружающем мире, воспитываются познавательные интересы, любовь к природе, бережное и заботливое отношение к ней, а </w:t>
      </w:r>
      <w:proofErr w:type="gramStart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так же</w:t>
      </w:r>
      <w:proofErr w:type="gramEnd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поведение в природе. Они расширяют кругозор детей, создает благоприятные условия для решения задач сенсорного воспитания. Играя в игры с природоведческим материалом, дети знакомятся со свойствами и качествами, состояниями объектов природы, усваивают способы установления этих свойств.</w:t>
      </w:r>
    </w:p>
    <w:p w14:paraId="64C7DF1D" w14:textId="65DAC34B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9)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совместной деятельности взрослого и детей по формированию экологической культуры широко используется труд в природе. Он имеет большое воспитательное значение в системе экологического воспитания. В процессе труда у детей формируется бережное, заботливое отношение к природе. Труд в природе создаёт благоприятные условия для сенсорного воспитания дошкольников. В процессе труда решаются и образовательные задачи. Дети получают представления об объектах труда, свойствах и качествах растений, их строении, потребностях.</w:t>
      </w:r>
    </w:p>
    <w:p w14:paraId="118ADC34" w14:textId="69CE53AB" w:rsidR="00933AFE" w:rsidRPr="00933AFE" w:rsidRDefault="00E4011D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10) </w:t>
      </w:r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В решении задач по </w:t>
      </w:r>
      <w:proofErr w:type="spellStart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по</w:t>
      </w:r>
      <w:proofErr w:type="spellEnd"/>
      <w:r w:rsidR="00933AFE"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экологическому воспитанию поможет уголок природы детского сада, где содержатся комнатные растения и некоторые животные.</w:t>
      </w:r>
    </w:p>
    <w:p w14:paraId="172E67D2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Обитателей уголка природы дети видят ежедневно, что облегчает работу педагога: под руководством ребята систематически наблюдают и ухаживают за живыми существами. В процессе ухода за ними, дети получают представление о многообразии растительного и животного мира на земле, о том, как растут и развиваются растения и животные, какие условия для них нужно создавать. Поэтому уголок живой природы оказывает воспитательное значение на детей. Они становятся любознательными, добрыми, чуткими по отношению к окружающим. В процессе систематического ухода за растениями и животными, у детей появляется интерес к природе. Все это помогает воспитать гармонически развитую личность.</w:t>
      </w:r>
    </w:p>
    <w:p w14:paraId="6012C9FC" w14:textId="77777777" w:rsidR="00933AFE" w:rsidRPr="00933AFE" w:rsidRDefault="00933AFE" w:rsidP="00933AFE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lastRenderedPageBreak/>
        <w:t>Вывод</w:t>
      </w:r>
    </w:p>
    <w:p w14:paraId="4BDBB300" w14:textId="051F443C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Так, при целенаправленном содействии и сотрудничестве детей и взрослых уже в младшем дошкольном возрасте возможно возникновение и первичное проявление элементов экологической культуры, осознанного отношения к природе. Отношение проявляется в интересе детей к окружающему миру, желании наблюдать за происходящими явлениями. Появление экологической воспитанности </w:t>
      </w:r>
      <w:proofErr w:type="gramStart"/>
      <w:r w:rsidR="00E4011D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- </w:t>
      </w: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это</w:t>
      </w:r>
      <w:proofErr w:type="gram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результат образовательной деятельности, на основе специфичных видов деятельности, присущих дошкольникам.</w:t>
      </w:r>
    </w:p>
    <w:p w14:paraId="466EECFA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Таким образом, образовательная деятельность, построенная на содействии и сотрудничестве детей и взрослых, играет важную роль при формировании будущей личности, а знания и ценности, заложенные ребёнку </w:t>
      </w:r>
      <w:proofErr w:type="gram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дошкольном возрасте</w:t>
      </w:r>
      <w:proofErr w:type="gram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станут определяющими факторами дальнейшей судьбы человека.</w:t>
      </w:r>
    </w:p>
    <w:p w14:paraId="288614D4" w14:textId="1B8975D6" w:rsidR="00933AFE" w:rsidRPr="00933AFE" w:rsidRDefault="00933AFE" w:rsidP="00933AFE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i/>
          <w:color w:val="000000"/>
          <w:sz w:val="20"/>
          <w:szCs w:val="20"/>
          <w:u w:val="single"/>
          <w:lang w:eastAsia="ru-RU"/>
        </w:rPr>
      </w:pPr>
      <w:r w:rsidRPr="00933AFE">
        <w:rPr>
          <w:rFonts w:ascii="Trebuchet MS" w:eastAsia="Times New Roman" w:hAnsi="Trebuchet MS" w:cs="Times New Roman"/>
          <w:b/>
          <w:bCs/>
          <w:i/>
          <w:color w:val="000000"/>
          <w:sz w:val="20"/>
          <w:szCs w:val="20"/>
          <w:u w:val="single"/>
          <w:lang w:eastAsia="ru-RU"/>
        </w:rPr>
        <w:t>Список используемой литературы</w:t>
      </w:r>
      <w:r w:rsidR="00E4011D">
        <w:rPr>
          <w:rFonts w:ascii="Trebuchet MS" w:eastAsia="Times New Roman" w:hAnsi="Trebuchet MS" w:cs="Times New Roman"/>
          <w:b/>
          <w:bCs/>
          <w:i/>
          <w:color w:val="000000"/>
          <w:sz w:val="20"/>
          <w:szCs w:val="20"/>
          <w:u w:val="single"/>
          <w:lang w:eastAsia="ru-RU"/>
        </w:rPr>
        <w:t>:</w:t>
      </w:r>
    </w:p>
    <w:p w14:paraId="3AD9D2F8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1 О.В. </w:t>
      </w:r>
      <w:proofErr w:type="spell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Воронкевич</w:t>
      </w:r>
      <w:proofErr w:type="spell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«Добро пожаловать в экологию» — перспективный план работы по формированию экологической культуры у детей младшего возраста. Санкт- Петербург, 2003г.</w:t>
      </w:r>
    </w:p>
    <w:p w14:paraId="517F58A6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2 </w:t>
      </w:r>
      <w:proofErr w:type="spell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С.Н.Николаева</w:t>
      </w:r>
      <w:proofErr w:type="spell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«Методика экологического воспитания в детском саду». Москва «Просвещение».2006г.</w:t>
      </w:r>
    </w:p>
    <w:p w14:paraId="1D78A901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3 </w:t>
      </w:r>
      <w:proofErr w:type="spell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С.Н.Николаева</w:t>
      </w:r>
      <w:proofErr w:type="spell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«Юный эколог». Система работы в младшей группе детского сада. Москва. Мозаика-Синтез. 2010г.</w:t>
      </w:r>
    </w:p>
    <w:p w14:paraId="38F856E4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4 </w:t>
      </w:r>
      <w:proofErr w:type="spell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Л.М.Потапова</w:t>
      </w:r>
      <w:proofErr w:type="spell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. Популярное пособие для педагогов и родителей «Детям о природе, экология в </w:t>
      </w:r>
      <w:proofErr w:type="spell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играх</w:t>
      </w:r>
      <w:proofErr w:type="gramStart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».Ярославль</w:t>
      </w:r>
      <w:proofErr w:type="spellEnd"/>
      <w:proofErr w:type="gramEnd"/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, 2000г.</w:t>
      </w:r>
    </w:p>
    <w:p w14:paraId="2A2A4644" w14:textId="77777777" w:rsidR="00933AFE" w:rsidRPr="00933AFE" w:rsidRDefault="00933AFE" w:rsidP="00933AFE">
      <w:pPr>
        <w:shd w:val="clear" w:color="auto" w:fill="FFFFFF"/>
        <w:spacing w:after="120" w:line="31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933AFE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 Федеральный государственный стандарт дошкольного образования.</w:t>
      </w:r>
    </w:p>
    <w:p w14:paraId="69DE568A" w14:textId="77777777" w:rsidR="003E081A" w:rsidRDefault="003E081A"/>
    <w:sectPr w:rsidR="003E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1"/>
    <w:rsid w:val="003E081A"/>
    <w:rsid w:val="00933AFE"/>
    <w:rsid w:val="00AA6061"/>
    <w:rsid w:val="00D43FB4"/>
    <w:rsid w:val="00E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9482"/>
  <w15:chartTrackingRefBased/>
  <w15:docId w15:val="{3E47277F-E443-409B-94D5-6A76A5C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547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2019-04-12T04:35:00Z</dcterms:created>
  <dcterms:modified xsi:type="dcterms:W3CDTF">2019-04-12T04:58:00Z</dcterms:modified>
</cp:coreProperties>
</file>