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C8" w:rsidRPr="00DD42FA" w:rsidRDefault="00E048BD" w:rsidP="00E04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42FA" w:rsidRPr="00DD42FA" w:rsidRDefault="00DD42FA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Давным-давно, в 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r w:rsidR="00A461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A4612C" w:rsidRP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в жарком индийском городе Бомбее родился 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мальчик. Ему дали странное имя -</w:t>
      </w:r>
      <w:r w:rsidRPr="00D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Редьярд, в честь озера в Англии, на берегах которого познакомились его родители.</w:t>
      </w:r>
    </w:p>
    <w:p w:rsidR="00371398" w:rsidRDefault="00DD42FA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42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он знал два языка: свой родной английский и язык страны, где он родился, — индийский. Редьярд Киплинг не только овладел речью этого отважного и мудрого народа, но и познакомился с его обычаями, преданиями. Когда он вырос и стал всемирно известным писателем, дети англичан и русских, индусов и французов стали зачитываться его чудесными сказками и «Книгами джунглей», а взро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слые — его рассказами, стихами и </w:t>
      </w:r>
      <w:r w:rsidRPr="00DD4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повестями.</w:t>
      </w:r>
      <w:r w:rsidR="0037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2FA" w:rsidRDefault="00E90871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произведений</w:t>
      </w:r>
      <w:r w:rsidR="0037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«Книги джунглей»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проверить сопоставления человек-животное в своем исследовании. Сложность моей работы заключается в том, что я не возможности наблюдать за животными в естественной среде обитания. Но все же интересно, сохранили животные свою первозданность и 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ли,</w:t>
      </w:r>
      <w:r w:rsidR="0037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многие этапы эволюции и условия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</w:t>
      </w:r>
      <w:r w:rsidR="0037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утратить свои качества и способности? И вообще, может они и не обладают ими вовсе, а только существуют как виды? Прав ли </w:t>
      </w:r>
      <w:proofErr w:type="spellStart"/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</w:t>
      </w:r>
      <w:proofErr w:type="spellEnd"/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рассказах в том, что позволил им говорить, думать, любить, жалеть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радоваться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защищать? ... </w:t>
      </w:r>
    </w:p>
    <w:p w:rsidR="00A4612C" w:rsidRPr="00606AA9" w:rsidRDefault="00606AA9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A4612C" w:rsidRPr="0060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исследования: </w:t>
      </w:r>
    </w:p>
    <w:p w:rsidR="00371398" w:rsidRDefault="00A4612C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выявление качеств человека у животных в современных условиях.</w:t>
      </w:r>
    </w:p>
    <w:p w:rsidR="00A4612C" w:rsidRPr="00606AA9" w:rsidRDefault="00A4612C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исследования:</w:t>
      </w:r>
    </w:p>
    <w:p w:rsidR="00A4612C" w:rsidRDefault="00D07F93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="00A4612C" w:rsidRP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рассказов </w:t>
      </w:r>
      <w:proofErr w:type="spellStart"/>
      <w:r w:rsidR="00A4612C" w:rsidRP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 w:rsidR="00A4612C" w:rsidRP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социализированное общество</w:t>
      </w:r>
      <w:r w:rsidR="00A46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12C" w:rsidRDefault="00A4612C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качеств характера главных героев;</w:t>
      </w:r>
    </w:p>
    <w:p w:rsidR="00D07F93" w:rsidRDefault="00A4612C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основные качества</w:t>
      </w:r>
      <w:r w:rsidR="00D0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характера;</w:t>
      </w:r>
    </w:p>
    <w:p w:rsidR="00D07F93" w:rsidRDefault="00D07F93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животными в зоопарке и домашними питомцами;</w:t>
      </w:r>
    </w:p>
    <w:p w:rsidR="00606AA9" w:rsidRDefault="00606AA9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интервью у работников зоопарка «Лимпопо» города Балахны;</w:t>
      </w:r>
    </w:p>
    <w:p w:rsidR="00A4612C" w:rsidRDefault="00D07F93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человеческие черты характера в поведении </w:t>
      </w:r>
      <w:r w:rsidR="0060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повадках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</w:p>
    <w:p w:rsidR="00D07F93" w:rsidRDefault="00D07F93" w:rsidP="00CD376A">
      <w:pPr>
        <w:pStyle w:val="a3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Заложить основу для дальнейшего создания брошюры «Челове</w:t>
      </w:r>
      <w:r w:rsidR="00606A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качества у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AA9" w:rsidRDefault="00606AA9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выбранной темы</w:t>
      </w:r>
      <w:r w:rsidRPr="0060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06AA9" w:rsidRPr="00606AA9" w:rsidRDefault="000D2548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14C3" w:rsidRPr="00C614C3">
        <w:rPr>
          <w:rFonts w:ascii="Times New Roman" w:hAnsi="Times New Roman" w:cs="Times New Roman"/>
          <w:sz w:val="28"/>
          <w:szCs w:val="28"/>
        </w:rPr>
        <w:t>Говоря о животных, мы можем констатировать тот факт, что некоторые чувства у них развиты намного лучше, чем у человека.</w:t>
      </w:r>
      <w:r>
        <w:rPr>
          <w:rFonts w:ascii="Times New Roman" w:hAnsi="Times New Roman" w:cs="Times New Roman"/>
          <w:sz w:val="28"/>
          <w:szCs w:val="28"/>
        </w:rPr>
        <w:t xml:space="preserve"> Мы имеем в виду орг</w:t>
      </w:r>
      <w:r w:rsidR="00C614C3">
        <w:rPr>
          <w:rFonts w:ascii="Times New Roman" w:hAnsi="Times New Roman" w:cs="Times New Roman"/>
          <w:sz w:val="28"/>
          <w:szCs w:val="28"/>
        </w:rPr>
        <w:t xml:space="preserve">аны зрения, обоняния, выносливость, скорость движения и ловкость... Мы совсем не задумываемся о том, как им живется рядом, с миром людей, которые умеют мыслить и чувствовать, производить и открывать новое -  устанавливать свои правила. </w:t>
      </w:r>
      <w:r w:rsidR="00C614C3" w:rsidRPr="00C614C3">
        <w:rPr>
          <w:rFonts w:ascii="Times New Roman" w:hAnsi="Times New Roman" w:cs="Times New Roman"/>
          <w:sz w:val="28"/>
          <w:szCs w:val="28"/>
        </w:rPr>
        <w:t xml:space="preserve"> </w:t>
      </w:r>
      <w:r w:rsidR="00C614C3">
        <w:rPr>
          <w:rFonts w:ascii="Times New Roman" w:hAnsi="Times New Roman" w:cs="Times New Roman"/>
          <w:sz w:val="28"/>
          <w:szCs w:val="28"/>
        </w:rPr>
        <w:t xml:space="preserve">Как создать гармонию между миром человека и миром животных? Наверное, их нужно </w:t>
      </w: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C614C3">
        <w:rPr>
          <w:rFonts w:ascii="Times New Roman" w:hAnsi="Times New Roman" w:cs="Times New Roman"/>
          <w:sz w:val="28"/>
          <w:szCs w:val="28"/>
        </w:rPr>
        <w:t xml:space="preserve">понимать, а может </w:t>
      </w:r>
      <w:r>
        <w:rPr>
          <w:rFonts w:ascii="Times New Roman" w:hAnsi="Times New Roman" w:cs="Times New Roman"/>
          <w:sz w:val="28"/>
          <w:szCs w:val="28"/>
        </w:rPr>
        <w:t>и сравнивать с</w:t>
      </w:r>
      <w:r w:rsidR="00C6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собой!</w:t>
      </w:r>
    </w:p>
    <w:p w:rsidR="000D2548" w:rsidRDefault="000D2548" w:rsidP="00CD376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Моя гипотеза: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животные испытывать чувства и обладать особенностями характера, как человек?  </w:t>
      </w:r>
    </w:p>
    <w:p w:rsidR="00606AA9" w:rsidRPr="000D2548" w:rsidRDefault="000D2548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D2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исследования:</w:t>
      </w:r>
    </w:p>
    <w:p w:rsidR="00A4612C" w:rsidRDefault="000D2548" w:rsidP="00CD376A">
      <w:pPr>
        <w:pStyle w:val="a3"/>
        <w:numPr>
          <w:ilvl w:val="0"/>
          <w:numId w:val="8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сравнение;</w:t>
      </w:r>
    </w:p>
    <w:p w:rsidR="000D2548" w:rsidRPr="000D2548" w:rsidRDefault="000D2548" w:rsidP="00CD376A">
      <w:pPr>
        <w:pStyle w:val="a3"/>
        <w:numPr>
          <w:ilvl w:val="0"/>
          <w:numId w:val="8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Pr="000D25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548" w:rsidRDefault="000D2548" w:rsidP="00CD376A">
      <w:pPr>
        <w:pStyle w:val="a3"/>
        <w:numPr>
          <w:ilvl w:val="0"/>
          <w:numId w:val="8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Интервью;</w:t>
      </w:r>
    </w:p>
    <w:p w:rsidR="000D2548" w:rsidRDefault="000D2548" w:rsidP="00CD376A">
      <w:pPr>
        <w:pStyle w:val="a3"/>
        <w:numPr>
          <w:ilvl w:val="0"/>
          <w:numId w:val="8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опыт.</w:t>
      </w:r>
    </w:p>
    <w:p w:rsidR="000D2548" w:rsidRDefault="000D2548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теоретической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рассматриваю природу глазами писателя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рассказах «Книга джунглей», даю характеристику главным героям и описываю их особенные качества, такие как доброта, честность, сострадание, героизм…</w:t>
      </w:r>
    </w:p>
    <w:p w:rsidR="000D2548" w:rsidRDefault="000D2548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практической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наблюдаю за поведение животных в зоопарке и домашними питомцами</w:t>
      </w:r>
      <w:r w:rsidR="00A0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качества человека в поведении животного.</w:t>
      </w:r>
    </w:p>
    <w:p w:rsidR="000D2548" w:rsidRPr="000D2548" w:rsidRDefault="000D2548" w:rsidP="00CD37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FA" w:rsidRPr="00DD42FA" w:rsidRDefault="00DD42FA" w:rsidP="00CD37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2FA" w:rsidRDefault="00DD42FA" w:rsidP="008F549A"/>
    <w:p w:rsidR="00E048BD" w:rsidRDefault="00E048BD" w:rsidP="008F549A"/>
    <w:p w:rsidR="00E048BD" w:rsidRDefault="00E048BD" w:rsidP="008F549A"/>
    <w:p w:rsidR="00E048BD" w:rsidRDefault="00E048BD" w:rsidP="008F549A"/>
    <w:p w:rsidR="00E048BD" w:rsidRPr="00494312" w:rsidRDefault="00E048BD" w:rsidP="008F549A">
      <w:pPr>
        <w:rPr>
          <w:sz w:val="28"/>
          <w:szCs w:val="28"/>
        </w:rPr>
      </w:pPr>
    </w:p>
    <w:p w:rsidR="003A65E6" w:rsidRDefault="003A65E6" w:rsidP="003A65E6">
      <w:pPr>
        <w:tabs>
          <w:tab w:val="center" w:pos="4961"/>
          <w:tab w:val="left" w:pos="919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9597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95978" w:rsidRPr="00F04BC8">
        <w:rPr>
          <w:rFonts w:ascii="Times New Roman" w:hAnsi="Times New Roman" w:cs="Times New Roman"/>
          <w:b/>
          <w:sz w:val="28"/>
          <w:szCs w:val="28"/>
        </w:rPr>
        <w:t>1.</w:t>
      </w:r>
      <w:r w:rsidR="00B95978" w:rsidRPr="00F04BC8">
        <w:rPr>
          <w:rFonts w:ascii="Times New Roman" w:hAnsi="Times New Roman" w:cs="Times New Roman"/>
          <w:sz w:val="28"/>
          <w:szCs w:val="28"/>
        </w:rPr>
        <w:t xml:space="preserve"> </w:t>
      </w:r>
      <w:r w:rsidR="00B95978">
        <w:rPr>
          <w:rFonts w:ascii="Times New Roman" w:hAnsi="Times New Roman" w:cs="Times New Roman"/>
          <w:b/>
          <w:sz w:val="28"/>
          <w:szCs w:val="28"/>
        </w:rPr>
        <w:t>Теоретические</w:t>
      </w:r>
      <w:r w:rsidR="00B95978" w:rsidRPr="0000463E">
        <w:rPr>
          <w:rFonts w:ascii="Times New Roman" w:hAnsi="Times New Roman" w:cs="Times New Roman"/>
          <w:b/>
          <w:sz w:val="28"/>
          <w:szCs w:val="28"/>
        </w:rPr>
        <w:t xml:space="preserve"> аспекты исследования</w:t>
      </w:r>
    </w:p>
    <w:p w:rsidR="003A65E6" w:rsidRDefault="003A65E6" w:rsidP="003A65E6">
      <w:pPr>
        <w:tabs>
          <w:tab w:val="center" w:pos="4961"/>
          <w:tab w:val="left" w:pos="9198"/>
        </w:tabs>
        <w:spacing w:line="240" w:lineRule="auto"/>
        <w:jc w:val="right"/>
        <w:rPr>
          <w:b/>
          <w:i/>
          <w:iCs/>
          <w:sz w:val="24"/>
          <w:szCs w:val="24"/>
        </w:rPr>
      </w:pPr>
      <w:r w:rsidRPr="003A65E6">
        <w:rPr>
          <w:b/>
          <w:i/>
          <w:iCs/>
          <w:sz w:val="24"/>
          <w:szCs w:val="24"/>
        </w:rPr>
        <w:t>Одна из прелестей Закона Джунглей состоит в том,</w:t>
      </w:r>
    </w:p>
    <w:p w:rsidR="003A65E6" w:rsidRDefault="003A65E6" w:rsidP="003A65E6">
      <w:pPr>
        <w:tabs>
          <w:tab w:val="center" w:pos="4961"/>
          <w:tab w:val="left" w:pos="9198"/>
        </w:tabs>
        <w:spacing w:line="240" w:lineRule="auto"/>
        <w:jc w:val="right"/>
        <w:rPr>
          <w:b/>
          <w:i/>
          <w:iCs/>
          <w:sz w:val="24"/>
          <w:szCs w:val="24"/>
        </w:rPr>
      </w:pPr>
      <w:r w:rsidRPr="003A65E6">
        <w:rPr>
          <w:b/>
          <w:i/>
          <w:iCs/>
          <w:sz w:val="24"/>
          <w:szCs w:val="24"/>
        </w:rPr>
        <w:t xml:space="preserve"> что наказание уничтожает старые счеты; </w:t>
      </w:r>
    </w:p>
    <w:p w:rsidR="003A65E6" w:rsidRPr="003A65E6" w:rsidRDefault="003A65E6" w:rsidP="003A65E6">
      <w:pPr>
        <w:tabs>
          <w:tab w:val="center" w:pos="4961"/>
          <w:tab w:val="left" w:pos="919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5E6">
        <w:rPr>
          <w:b/>
          <w:i/>
          <w:iCs/>
          <w:sz w:val="24"/>
          <w:szCs w:val="24"/>
        </w:rPr>
        <w:t>оканчивается, и никто не хмурится.</w:t>
      </w:r>
    </w:p>
    <w:p w:rsidR="00C94F3B" w:rsidRPr="0024019F" w:rsidRDefault="00B95978" w:rsidP="00CD376A">
      <w:pPr>
        <w:pStyle w:val="a3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3B">
        <w:rPr>
          <w:rFonts w:ascii="Times New Roman" w:hAnsi="Times New Roman" w:cs="Times New Roman"/>
          <w:b/>
          <w:sz w:val="28"/>
          <w:szCs w:val="28"/>
        </w:rPr>
        <w:t>Взгляд Р. Киплинга на человеческие качества диких животных</w:t>
      </w:r>
    </w:p>
    <w:p w:rsidR="009B1D2E" w:rsidRDefault="00494312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4F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Идея «Книг джунглей» сводится к тому, что жизнь дикой природы и человека подчиняется общему закону</w:t>
      </w:r>
      <w:r w:rsidR="009B1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1D2E">
        <w:rPr>
          <w:rFonts w:ascii="Times New Roman" w:hAnsi="Times New Roman" w:cs="Times New Roman"/>
          <w:sz w:val="28"/>
          <w:szCs w:val="28"/>
        </w:rPr>
        <w:t xml:space="preserve"> борьбе за жизнь.</w:t>
      </w:r>
    </w:p>
    <w:p w:rsidR="009B1D2E" w:rsidRDefault="009B1D2E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312">
        <w:rPr>
          <w:rFonts w:ascii="Times New Roman" w:hAnsi="Times New Roman" w:cs="Times New Roman"/>
          <w:sz w:val="28"/>
          <w:szCs w:val="28"/>
        </w:rPr>
        <w:t xml:space="preserve"> </w:t>
      </w:r>
      <w:r w:rsidR="00C94F3B">
        <w:rPr>
          <w:rFonts w:ascii="Times New Roman" w:hAnsi="Times New Roman" w:cs="Times New Roman"/>
          <w:sz w:val="28"/>
          <w:szCs w:val="28"/>
        </w:rPr>
        <w:t xml:space="preserve"> </w:t>
      </w:r>
      <w:r w:rsidR="00494312">
        <w:rPr>
          <w:rFonts w:ascii="Times New Roman" w:hAnsi="Times New Roman" w:cs="Times New Roman"/>
          <w:sz w:val="28"/>
          <w:szCs w:val="28"/>
        </w:rPr>
        <w:t>Великий Закон джунглей определяет Добро и Зло, Любовь и Ненависть, Веру и Неверие</w:t>
      </w:r>
      <w:r w:rsidR="00494312" w:rsidRPr="00494312">
        <w:rPr>
          <w:rFonts w:ascii="Times New Roman" w:hAnsi="Times New Roman" w:cs="Times New Roman"/>
          <w:sz w:val="28"/>
          <w:szCs w:val="28"/>
        </w:rPr>
        <w:t>.</w:t>
      </w:r>
      <w:r w:rsidR="00494312" w:rsidRPr="00494312">
        <w:rPr>
          <w:rFonts w:ascii="Times New Roman" w:eastAsia="Times New Roman" w:hAnsi="Times New Roman" w:cs="Times New Roman"/>
          <w:color w:val="033E6B"/>
          <w:sz w:val="26"/>
          <w:szCs w:val="26"/>
          <w:lang w:eastAsia="ru-RU"/>
        </w:rPr>
        <w:t xml:space="preserve"> </w:t>
      </w:r>
    </w:p>
    <w:p w:rsidR="00494312" w:rsidRDefault="009B1D2E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33E6B"/>
          <w:sz w:val="26"/>
          <w:szCs w:val="26"/>
          <w:lang w:eastAsia="ru-RU"/>
        </w:rPr>
        <w:t xml:space="preserve"> </w:t>
      </w:r>
      <w:r w:rsidR="00C94F3B">
        <w:rPr>
          <w:rFonts w:ascii="Times New Roman" w:eastAsia="Times New Roman" w:hAnsi="Times New Roman" w:cs="Times New Roman"/>
          <w:color w:val="033E6B"/>
          <w:sz w:val="26"/>
          <w:szCs w:val="26"/>
          <w:lang w:eastAsia="ru-RU"/>
        </w:rPr>
        <w:t xml:space="preserve"> </w:t>
      </w:r>
      <w:r w:rsidR="00494312" w:rsidRPr="0049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94312" w:rsidRPr="004943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рода имеет в глазах писателя уже то преимущество, что она бес</w:t>
      </w:r>
      <w:r w:rsidR="00494312" w:rsidRPr="004943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смертна, тогда как даже прекраснейшие человеческие творения рано или поздно обращаются в прах (на развалинах некогда рос</w:t>
      </w:r>
      <w:r w:rsidR="00494312" w:rsidRPr="004943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кошного города резвятся обезьяны и ползают змеи). Только огонь и оружие могут сделать Маугли сильнее всех в джунглях.</w:t>
      </w:r>
    </w:p>
    <w:p w:rsidR="009B1D2E" w:rsidRDefault="009B1D2E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312">
        <w:rPr>
          <w:rFonts w:ascii="Times New Roman" w:hAnsi="Times New Roman" w:cs="Times New Roman"/>
          <w:sz w:val="28"/>
          <w:szCs w:val="28"/>
        </w:rPr>
        <w:t xml:space="preserve">  Киплинг показывает, что волчья 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312">
        <w:rPr>
          <w:rFonts w:ascii="Times New Roman" w:hAnsi="Times New Roman" w:cs="Times New Roman"/>
          <w:sz w:val="28"/>
          <w:szCs w:val="28"/>
        </w:rPr>
        <w:t>это семья, где свои правила, свои традиции. Но жалость и желание помочь не чуждо и зверям в джунглях.</w:t>
      </w:r>
    </w:p>
    <w:p w:rsidR="009B1D2E" w:rsidRDefault="009B1D2E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Маугли попадает именно в семью, где есть хранительница – волчица-мать Ракша, где помогают и заботятся друг о друге. А это залог того, что Маугли будет любить семью, друзей, природу.</w:t>
      </w:r>
    </w:p>
    <w:p w:rsidR="00FD04C0" w:rsidRDefault="009B1D2E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F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Образ животных Киплинг создает по подобию человека, наделяет их человеческими качествами. Но обитатели джунглей не маски, а самые настоящие звери со свойственными им повадками, поведением, пристрастиями и враждой.</w:t>
      </w:r>
      <w:r w:rsidR="00FD04C0">
        <w:rPr>
          <w:rFonts w:ascii="Times New Roman" w:hAnsi="Times New Roman" w:cs="Times New Roman"/>
          <w:sz w:val="28"/>
          <w:szCs w:val="28"/>
        </w:rPr>
        <w:t xml:space="preserve"> Обезьяны крикливы и неугомонны, как настоящие обезьяны.</w:t>
      </w:r>
    </w:p>
    <w:p w:rsidR="00FD04C0" w:rsidRDefault="00C94F3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4C0">
        <w:rPr>
          <w:rFonts w:ascii="Times New Roman" w:hAnsi="Times New Roman" w:cs="Times New Roman"/>
          <w:sz w:val="28"/>
          <w:szCs w:val="28"/>
        </w:rPr>
        <w:t>Киплинг показывает, что беззащитный «лягушонок» не может выжить в лесу без покровительства стаи и проводит его через школу Отца Волка, медведя Балу, пантеры Багиры. С другой стороны, мир джунглей, в сущности, человеческий мир, в котором звери живут и чувствуют, как люди.</w:t>
      </w:r>
    </w:p>
    <w:p w:rsidR="00FD04C0" w:rsidRDefault="00C94F3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258C">
        <w:rPr>
          <w:rFonts w:ascii="Times New Roman" w:hAnsi="Times New Roman" w:cs="Times New Roman"/>
          <w:sz w:val="28"/>
          <w:szCs w:val="28"/>
        </w:rPr>
        <w:t xml:space="preserve"> </w:t>
      </w:r>
      <w:r w:rsidR="00FD04C0">
        <w:rPr>
          <w:rFonts w:ascii="Times New Roman" w:hAnsi="Times New Roman" w:cs="Times New Roman"/>
          <w:sz w:val="28"/>
          <w:szCs w:val="28"/>
        </w:rPr>
        <w:t>В описании зверей Киплингу удалось достичь живой выразительности. Мать Волчица и Отец Волк</w:t>
      </w:r>
      <w:r w:rsidR="00994FEF">
        <w:rPr>
          <w:rFonts w:ascii="Times New Roman" w:hAnsi="Times New Roman" w:cs="Times New Roman"/>
          <w:sz w:val="28"/>
          <w:szCs w:val="28"/>
        </w:rPr>
        <w:t xml:space="preserve">, медведь Балу и беспристрастная </w:t>
      </w:r>
      <w:proofErr w:type="spellStart"/>
      <w:r w:rsidR="00994FEF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994FEF">
        <w:rPr>
          <w:rFonts w:ascii="Times New Roman" w:hAnsi="Times New Roman" w:cs="Times New Roman"/>
          <w:sz w:val="28"/>
          <w:szCs w:val="28"/>
        </w:rPr>
        <w:t xml:space="preserve"> хранят достоверность животного вида, а вместе с тем, каждому предоставлена живая </w:t>
      </w:r>
      <w:r w:rsidR="00994FE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характерность. Мы наблюдаем, как животные очеловечиваются. Животные Киплинга разговаривают и наделены яркими характерами. Очеловечиваясь, они не теряют своей природной натуры. Мы в состоянии воспринимать Балу, как мудрого старого учителя, и натурального неторопливого медведя. </w:t>
      </w:r>
    </w:p>
    <w:p w:rsidR="00994FEF" w:rsidRDefault="00C94F3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FEF">
        <w:rPr>
          <w:rFonts w:ascii="Times New Roman" w:hAnsi="Times New Roman" w:cs="Times New Roman"/>
          <w:sz w:val="28"/>
          <w:szCs w:val="28"/>
        </w:rPr>
        <w:t xml:space="preserve">Киплинг очаровывает читателя своим стилем – несмотря на сказочность ситуаций, он показывает джунгли и их обитателей естественными. </w:t>
      </w:r>
    </w:p>
    <w:p w:rsidR="00994FEF" w:rsidRDefault="00C94F3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FEF">
        <w:rPr>
          <w:rFonts w:ascii="Times New Roman" w:hAnsi="Times New Roman" w:cs="Times New Roman"/>
          <w:sz w:val="28"/>
          <w:szCs w:val="28"/>
        </w:rPr>
        <w:t xml:space="preserve"> Неразрывное родство всех живых организмов доказывает клич Закона Джунглей: «Мы с тобой одной крови, ты и я!». По-и</w:t>
      </w:r>
      <w:r w:rsidR="00C02ADB">
        <w:rPr>
          <w:rFonts w:ascii="Times New Roman" w:hAnsi="Times New Roman" w:cs="Times New Roman"/>
          <w:sz w:val="28"/>
          <w:szCs w:val="28"/>
        </w:rPr>
        <w:t xml:space="preserve">ному изображает </w:t>
      </w:r>
      <w:proofErr w:type="spellStart"/>
      <w:r w:rsidR="00C02ADB">
        <w:rPr>
          <w:rFonts w:ascii="Times New Roman" w:hAnsi="Times New Roman" w:cs="Times New Roman"/>
          <w:sz w:val="28"/>
          <w:szCs w:val="28"/>
        </w:rPr>
        <w:t>Банда</w:t>
      </w:r>
      <w:r w:rsidR="00994FE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94FEF">
        <w:rPr>
          <w:rFonts w:ascii="Times New Roman" w:hAnsi="Times New Roman" w:cs="Times New Roman"/>
          <w:sz w:val="28"/>
          <w:szCs w:val="28"/>
        </w:rPr>
        <w:t xml:space="preserve">-Логов, как «обратную сторону» человечества, противопоставление Маугли, «кривое зеркало». Они </w:t>
      </w:r>
      <w:r w:rsidR="00C02ADB">
        <w:rPr>
          <w:rFonts w:ascii="Times New Roman" w:hAnsi="Times New Roman" w:cs="Times New Roman"/>
          <w:sz w:val="28"/>
          <w:szCs w:val="28"/>
        </w:rPr>
        <w:t>ведут себя как банда распущенных хулиганов.</w:t>
      </w:r>
    </w:p>
    <w:p w:rsidR="00C02ADB" w:rsidRDefault="00E6258C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2ADB">
        <w:rPr>
          <w:rFonts w:ascii="Times New Roman" w:hAnsi="Times New Roman" w:cs="Times New Roman"/>
          <w:sz w:val="28"/>
          <w:szCs w:val="28"/>
        </w:rPr>
        <w:t xml:space="preserve">Киплинга интересует место человека в природе, он хочет показать путь к спасению и условия выживания. Живите в согласии с инстинктом жизни, говорит он. Инстинкт жизни рождает закон джунглей, строгий порядок. Мир джунглей – мир концентрических кругов: семья, стая, народ. Стая всегда имеет вожака, власть которого безусловна – она обеспечивает порядок, </w:t>
      </w:r>
      <w:r w:rsidR="00A0067B">
        <w:rPr>
          <w:rFonts w:ascii="Times New Roman" w:hAnsi="Times New Roman" w:cs="Times New Roman"/>
          <w:sz w:val="28"/>
          <w:szCs w:val="28"/>
        </w:rPr>
        <w:t>следовательно,</w:t>
      </w:r>
      <w:r w:rsidR="00C02ADB">
        <w:rPr>
          <w:rFonts w:ascii="Times New Roman" w:hAnsi="Times New Roman" w:cs="Times New Roman"/>
          <w:sz w:val="28"/>
          <w:szCs w:val="28"/>
        </w:rPr>
        <w:t xml:space="preserve"> жизнь. Семья имеет своего главу, «вожака»; что уж говорить о народе, порядок которого установлен высшими, божественными законами. Общество без вожака (</w:t>
      </w:r>
      <w:proofErr w:type="spellStart"/>
      <w:r w:rsidR="00C02ADB">
        <w:rPr>
          <w:rFonts w:ascii="Times New Roman" w:hAnsi="Times New Roman" w:cs="Times New Roman"/>
          <w:sz w:val="28"/>
          <w:szCs w:val="28"/>
        </w:rPr>
        <w:t>Бандар-Логи</w:t>
      </w:r>
      <w:proofErr w:type="spellEnd"/>
      <w:r w:rsidR="00C02ADB">
        <w:rPr>
          <w:rFonts w:ascii="Times New Roman" w:hAnsi="Times New Roman" w:cs="Times New Roman"/>
          <w:sz w:val="28"/>
          <w:szCs w:val="28"/>
        </w:rPr>
        <w:t>) – это анар</w:t>
      </w:r>
      <w:r>
        <w:rPr>
          <w:rFonts w:ascii="Times New Roman" w:hAnsi="Times New Roman" w:cs="Times New Roman"/>
          <w:sz w:val="28"/>
          <w:szCs w:val="28"/>
        </w:rPr>
        <w:t>хия, ведущая к самоуничтожению, это человеческое общество, оторванное от природы и забывшее Бога. Закон джунглей разрешает охоту (убийство во имя жизни), но запрещает убийство ради забавы. Дикие собаки из Декана нарушают этот закон, что чревато самоистреблением.</w:t>
      </w:r>
    </w:p>
    <w:p w:rsidR="00FD04C0" w:rsidRDefault="00C94F3B" w:rsidP="00CD376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6258C">
        <w:rPr>
          <w:rFonts w:ascii="Times New Roman" w:hAnsi="Times New Roman" w:cs="Times New Roman"/>
          <w:sz w:val="28"/>
          <w:szCs w:val="28"/>
        </w:rPr>
        <w:t>Д.Р.Киплинг</w:t>
      </w:r>
      <w:proofErr w:type="spellEnd"/>
      <w:r w:rsidR="00E6258C">
        <w:rPr>
          <w:rFonts w:ascii="Times New Roman" w:hAnsi="Times New Roman" w:cs="Times New Roman"/>
          <w:sz w:val="28"/>
          <w:szCs w:val="28"/>
        </w:rPr>
        <w:t xml:space="preserve"> показал на страницах своих рассказов зверей с присущими им звериными и человеческими качествами. С характерами и взаимоотношениями мало чем отличающихся от людских. Взгляд </w:t>
      </w:r>
      <w:proofErr w:type="spellStart"/>
      <w:r w:rsidR="00E6258C">
        <w:rPr>
          <w:rFonts w:ascii="Times New Roman" w:hAnsi="Times New Roman" w:cs="Times New Roman"/>
          <w:sz w:val="28"/>
          <w:szCs w:val="28"/>
        </w:rPr>
        <w:t>Р.Киплинга</w:t>
      </w:r>
      <w:proofErr w:type="spellEnd"/>
      <w:r w:rsidR="00E6258C">
        <w:rPr>
          <w:rFonts w:ascii="Times New Roman" w:hAnsi="Times New Roman" w:cs="Times New Roman"/>
          <w:sz w:val="28"/>
          <w:szCs w:val="28"/>
        </w:rPr>
        <w:t xml:space="preserve"> на животных, как на полноценных обитателей земного шара неоднозначен, он наделил их чувствами и желаниями мало отличающихся от человеческих. Показал читателю, что в мире существует определенный баланс отношений человека и диких животных, нарушение которого может привести к необратимым последствиям.</w:t>
      </w:r>
    </w:p>
    <w:p w:rsidR="0024019F" w:rsidRPr="00494312" w:rsidRDefault="00C94F3B" w:rsidP="00CD376A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Животные Киплинга действуют, думают и разговаривают, как люди. Так всегда бывает в сказках, но подчеркнем отличие от сказок того, что в книгах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Киплинга так точно описаны обличье зверей и все их повадки, и образ их жизни, что мы узнаем о них много нового и видим их </w:t>
      </w:r>
      <w:r w:rsidR="00CD376A">
        <w:rPr>
          <w:rFonts w:ascii="Times New Roman" w:hAnsi="Times New Roman" w:cs="Times New Roman"/>
          <w:sz w:val="28"/>
          <w:szCs w:val="28"/>
        </w:rPr>
        <w:t>такими, какие они на самом деле.</w:t>
      </w:r>
    </w:p>
    <w:p w:rsidR="00DD42FA" w:rsidRPr="0024019F" w:rsidRDefault="00DD42FA" w:rsidP="00CD376A">
      <w:pPr>
        <w:pStyle w:val="a3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3B">
        <w:rPr>
          <w:rFonts w:ascii="Times New Roman" w:hAnsi="Times New Roman" w:cs="Times New Roman"/>
          <w:b/>
          <w:sz w:val="28"/>
          <w:szCs w:val="28"/>
        </w:rPr>
        <w:t>Образ</w:t>
      </w:r>
      <w:r w:rsidR="00DB4E40" w:rsidRPr="00DB4E40">
        <w:rPr>
          <w:rFonts w:ascii="Times New Roman" w:hAnsi="Times New Roman" w:cs="Times New Roman"/>
          <w:b/>
          <w:sz w:val="28"/>
          <w:szCs w:val="28"/>
        </w:rPr>
        <w:t xml:space="preserve"> человека и животного в рассказах Р. Киплинга</w:t>
      </w:r>
    </w:p>
    <w:p w:rsidR="00930747" w:rsidRDefault="00303EE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EEB">
        <w:rPr>
          <w:rFonts w:ascii="Times New Roman" w:hAnsi="Times New Roman" w:cs="Times New Roman"/>
          <w:sz w:val="28"/>
          <w:szCs w:val="28"/>
        </w:rPr>
        <w:t>Известный герой джунглей Маугли покорил своих читателей необыкновенным образом мальчика</w:t>
      </w:r>
      <w:r>
        <w:rPr>
          <w:rFonts w:ascii="Times New Roman" w:hAnsi="Times New Roman" w:cs="Times New Roman"/>
          <w:sz w:val="28"/>
          <w:szCs w:val="28"/>
        </w:rPr>
        <w:t>, которого воспитывают звери вдали от цивилизации. «Лежи смирно, лягушонок! О, Маугли</w:t>
      </w:r>
      <w:r w:rsidR="0024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ибо Лягушонком Маугли я и назову тебя,»</w:t>
      </w:r>
      <w:r w:rsidR="00B3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сказала волчица Ракша, его приемная мать. В «Книге джунглей»</w:t>
      </w:r>
      <w:r w:rsidR="0093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747"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 w:rsidR="00930747">
        <w:rPr>
          <w:rFonts w:ascii="Times New Roman" w:hAnsi="Times New Roman" w:cs="Times New Roman"/>
          <w:sz w:val="28"/>
          <w:szCs w:val="28"/>
        </w:rPr>
        <w:t xml:space="preserve"> дает перевод имени М</w:t>
      </w:r>
      <w:r>
        <w:rPr>
          <w:rFonts w:ascii="Times New Roman" w:hAnsi="Times New Roman" w:cs="Times New Roman"/>
          <w:sz w:val="28"/>
          <w:szCs w:val="28"/>
        </w:rPr>
        <w:t>аугли</w:t>
      </w:r>
      <w:r w:rsidR="00930747">
        <w:rPr>
          <w:rFonts w:ascii="Times New Roman" w:hAnsi="Times New Roman" w:cs="Times New Roman"/>
          <w:sz w:val="28"/>
          <w:szCs w:val="28"/>
        </w:rPr>
        <w:t xml:space="preserve"> – «Лягушонок» (перевод, </w:t>
      </w:r>
      <w:r w:rsidR="00244520">
        <w:rPr>
          <w:rFonts w:ascii="Times New Roman" w:hAnsi="Times New Roman" w:cs="Times New Roman"/>
          <w:sz w:val="28"/>
          <w:szCs w:val="28"/>
        </w:rPr>
        <w:t>очевидно</w:t>
      </w:r>
      <w:r w:rsidR="00930747">
        <w:rPr>
          <w:rFonts w:ascii="Times New Roman" w:hAnsi="Times New Roman" w:cs="Times New Roman"/>
          <w:sz w:val="28"/>
          <w:szCs w:val="28"/>
        </w:rPr>
        <w:t xml:space="preserve">, с языка хинди). </w:t>
      </w:r>
    </w:p>
    <w:p w:rsidR="00930747" w:rsidRDefault="00930747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начале повествования ему около года –</w:t>
      </w:r>
      <w:r w:rsidR="0024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двух. Родители, спасаясь от тигра, оставили ребенка в джунглях, посчитав погибшим. Благодаря решению волков и их заботе, он выжил, обрел семью, научился жить в дикой природе. Умный, смелый, ловкий, добрый. В благодарность за заботу помогает обитателям джунглей выбраться из трудных ситуаций. Часто вынимает острые занозы (они причиняют острую боль беспомощным животным) из лап волчат и взрослых волков, такая работа под силу только человеку. </w:t>
      </w:r>
    </w:p>
    <w:p w:rsidR="00930747" w:rsidRDefault="00EB2B59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747">
        <w:rPr>
          <w:rFonts w:ascii="Times New Roman" w:hAnsi="Times New Roman" w:cs="Times New Roman"/>
          <w:sz w:val="28"/>
          <w:szCs w:val="28"/>
        </w:rPr>
        <w:t xml:space="preserve">Маугли имел как человеческие качества, так приобретенные звериные, он сообразителен и умен. Ум помогал Маугли в охоте и боях, где он всегда побеждал. </w:t>
      </w:r>
    </w:p>
    <w:p w:rsidR="00930747" w:rsidRDefault="00EB2B59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747">
        <w:rPr>
          <w:rFonts w:ascii="Times New Roman" w:hAnsi="Times New Roman" w:cs="Times New Roman"/>
          <w:sz w:val="28"/>
          <w:szCs w:val="28"/>
        </w:rPr>
        <w:t>Киплинг изображает героя как справедливого и доброго человека, который не только соблюдает законы джунглей, но и смотрит за их соблюдением. Основной закон джунглей гласит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0747">
        <w:rPr>
          <w:rFonts w:ascii="Times New Roman" w:hAnsi="Times New Roman" w:cs="Times New Roman"/>
          <w:sz w:val="28"/>
          <w:szCs w:val="28"/>
        </w:rPr>
        <w:t>раво сильнейшего»</w:t>
      </w:r>
      <w:r>
        <w:rPr>
          <w:rFonts w:ascii="Times New Roman" w:hAnsi="Times New Roman" w:cs="Times New Roman"/>
          <w:sz w:val="28"/>
          <w:szCs w:val="28"/>
        </w:rPr>
        <w:t xml:space="preserve">, что давало преимущество </w:t>
      </w:r>
      <w:r w:rsidR="00F2396A">
        <w:rPr>
          <w:rFonts w:ascii="Times New Roman" w:hAnsi="Times New Roman" w:cs="Times New Roman"/>
          <w:sz w:val="28"/>
          <w:szCs w:val="28"/>
        </w:rPr>
        <w:t>сильным. Киплинг изображает животных во время засухи. Все звери должны соблюдать закон перед засухой, нельзя убивать возле водоема, все ссоры должны быть закончены.</w:t>
      </w:r>
    </w:p>
    <w:p w:rsidR="00F2396A" w:rsidRDefault="00F2396A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Маугли воспитывается в волчьей стаей, окруженный справедливостью и заботой, вырос настоящим предводителем. Его любят и считают братом все лесные обитатели. Человеческая природа берет верх, душа Маугли стремиться к людям, все понимают, что расставание неизбежно.</w:t>
      </w:r>
    </w:p>
    <w:p w:rsidR="00F2396A" w:rsidRDefault="00F2396A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Качества, привитые животными человеку, не сочетались с теми качествами, которые устоялись в обществе. Когда Маугли попал к людям, он не понимал, как можно обманывать и подчиняться таким же людям как он сам. Он мстил за плохое обращение или обман, но наказание превосходило мелкие поступки людей. </w:t>
      </w:r>
      <w:r w:rsidR="00244520">
        <w:rPr>
          <w:rFonts w:ascii="Times New Roman" w:hAnsi="Times New Roman" w:cs="Times New Roman"/>
          <w:sz w:val="28"/>
          <w:szCs w:val="28"/>
        </w:rPr>
        <w:t xml:space="preserve">Здесь проявлялось превышение силы, а это осуждается в человеческом обществе. </w:t>
      </w:r>
    </w:p>
    <w:p w:rsidR="00244520" w:rsidRDefault="00244520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Законы в джунглях строже чем человеческие. На протяжении всего рассказа мы видим настоящего борца за справедливость.</w:t>
      </w:r>
    </w:p>
    <w:p w:rsidR="00244520" w:rsidRDefault="00B37792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4520">
        <w:rPr>
          <w:rFonts w:ascii="Times New Roman" w:hAnsi="Times New Roman" w:cs="Times New Roman"/>
          <w:sz w:val="28"/>
          <w:szCs w:val="28"/>
        </w:rPr>
        <w:t>Через персонажа Маугли задаются вопросы: «Что отличает человека от животного? В чем состоит главное превосходство человека над животным миром? Далеко ли люди ушли от животных?»</w:t>
      </w:r>
    </w:p>
    <w:p w:rsidR="00244520" w:rsidRDefault="00B37792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3CC6">
        <w:rPr>
          <w:rFonts w:ascii="Times New Roman" w:hAnsi="Times New Roman" w:cs="Times New Roman"/>
          <w:sz w:val="28"/>
          <w:szCs w:val="28"/>
        </w:rPr>
        <w:t xml:space="preserve">Киплинг пытается показать нам, как насколько люди далеки от единого братства, всеобщей гармонии. Звери и люди, на страницах рассказов, могут так же любить, страдать, ненавидеть, как человек. «мы с тобой одной крови», говорит Маугли с тем, с кем приходилось разговаривать и решать возникающие проблемы. Нам показана уникальность природы окружающего мира, положительные и отрицательные стороны воздействия человека на природу. </w:t>
      </w:r>
    </w:p>
    <w:p w:rsidR="00E33CC6" w:rsidRDefault="00B37792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3CC6">
        <w:rPr>
          <w:rFonts w:ascii="Times New Roman" w:hAnsi="Times New Roman" w:cs="Times New Roman"/>
          <w:sz w:val="28"/>
          <w:szCs w:val="28"/>
        </w:rPr>
        <w:t>«Книга джунглей» далека от натуралистичес</w:t>
      </w:r>
      <w:r>
        <w:rPr>
          <w:rFonts w:ascii="Times New Roman" w:hAnsi="Times New Roman" w:cs="Times New Roman"/>
          <w:sz w:val="28"/>
          <w:szCs w:val="28"/>
        </w:rPr>
        <w:t>ких рассказов о животных, а так</w:t>
      </w:r>
      <w:r w:rsidR="00E33CC6">
        <w:rPr>
          <w:rFonts w:ascii="Times New Roman" w:hAnsi="Times New Roman" w:cs="Times New Roman"/>
          <w:sz w:val="28"/>
          <w:szCs w:val="28"/>
        </w:rPr>
        <w:t>же далека от басен и притч</w:t>
      </w:r>
      <w:r>
        <w:rPr>
          <w:rFonts w:ascii="Times New Roman" w:hAnsi="Times New Roman" w:cs="Times New Roman"/>
          <w:sz w:val="28"/>
          <w:szCs w:val="28"/>
        </w:rPr>
        <w:t>. Сказочные животные Киплинга наделены яркими характерами. Джунгли и их обитатели кажутся, естественными и настоящими.</w:t>
      </w:r>
    </w:p>
    <w:p w:rsidR="00B37792" w:rsidRDefault="008B3A73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3F4C">
        <w:rPr>
          <w:rFonts w:ascii="Times New Roman" w:hAnsi="Times New Roman" w:cs="Times New Roman"/>
          <w:sz w:val="28"/>
          <w:szCs w:val="28"/>
        </w:rPr>
        <w:t xml:space="preserve">Глубоко и точно Киплинг изобразил темную сторону джунглей в лице обезьян. Обезьяны ведут плохой образ жизни, живут одним мигом, не стремясь развивать общность и не хотят трудиться на благо всех обитателей. Хотя обезьяны не делают ничего плохого, толку от них никакого нет, они думают только о себе, удовлетворяют свои инстинкты и больше ничем заниматься не хотят. Таким образом автор высмеивает таких людей, которые не трудятся, а живут одним днем, да, они не плохие, но пользы и толку от них мало. </w:t>
      </w:r>
    </w:p>
    <w:p w:rsidR="00F53F4C" w:rsidRDefault="008B3A73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3F4C">
        <w:rPr>
          <w:rFonts w:ascii="Times New Roman" w:hAnsi="Times New Roman" w:cs="Times New Roman"/>
          <w:sz w:val="28"/>
          <w:szCs w:val="28"/>
        </w:rPr>
        <w:t xml:space="preserve">Сопоставляя человека и животного по рассказам Киплинга, можно сделать вывод, что человек в силу своего разума, должен быть справедливым и гуманным. В сказках Киплинга «книга джунглей» показывается сущность жизненных </w:t>
      </w:r>
      <w:r w:rsidR="00F53F4C">
        <w:rPr>
          <w:rFonts w:ascii="Times New Roman" w:hAnsi="Times New Roman" w:cs="Times New Roman"/>
          <w:sz w:val="28"/>
          <w:szCs w:val="28"/>
        </w:rPr>
        <w:lastRenderedPageBreak/>
        <w:t xml:space="preserve">позиций мира человека и мира животного. Они включают в себя ценность </w:t>
      </w:r>
      <w:r>
        <w:rPr>
          <w:rFonts w:ascii="Times New Roman" w:hAnsi="Times New Roman" w:cs="Times New Roman"/>
          <w:sz w:val="28"/>
          <w:szCs w:val="28"/>
        </w:rPr>
        <w:t>информации об</w:t>
      </w:r>
      <w:r w:rsidR="00F53F4C">
        <w:rPr>
          <w:rFonts w:ascii="Times New Roman" w:hAnsi="Times New Roman" w:cs="Times New Roman"/>
          <w:sz w:val="28"/>
          <w:szCs w:val="28"/>
        </w:rPr>
        <w:t xml:space="preserve"> уникальности природы. </w:t>
      </w:r>
    </w:p>
    <w:p w:rsidR="0034083E" w:rsidRDefault="0034083E" w:rsidP="00CD376A">
      <w:pPr>
        <w:tabs>
          <w:tab w:val="left" w:pos="1310"/>
          <w:tab w:val="center" w:pos="49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F4C">
        <w:rPr>
          <w:rFonts w:ascii="Times New Roman" w:hAnsi="Times New Roman" w:cs="Times New Roman"/>
          <w:sz w:val="28"/>
          <w:szCs w:val="28"/>
        </w:rPr>
        <w:t>Рассмотрим некоторые яркие черты поведения и хара</w:t>
      </w:r>
      <w:r w:rsidR="008B3A73">
        <w:rPr>
          <w:rFonts w:ascii="Times New Roman" w:hAnsi="Times New Roman" w:cs="Times New Roman"/>
          <w:sz w:val="28"/>
          <w:szCs w:val="28"/>
        </w:rPr>
        <w:t xml:space="preserve">ктера </w:t>
      </w:r>
      <w:r>
        <w:rPr>
          <w:rFonts w:ascii="Times New Roman" w:hAnsi="Times New Roman" w:cs="Times New Roman"/>
          <w:sz w:val="28"/>
          <w:szCs w:val="28"/>
        </w:rPr>
        <w:t>главных героев Р. Киплинга.</w:t>
      </w:r>
    </w:p>
    <w:p w:rsidR="0034083E" w:rsidRPr="0034083E" w:rsidRDefault="0034083E" w:rsidP="0034083E">
      <w:pPr>
        <w:tabs>
          <w:tab w:val="left" w:pos="1310"/>
          <w:tab w:val="center" w:pos="49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pPr w:leftFromText="180" w:rightFromText="180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B3A73" w:rsidTr="008B3A73">
        <w:tc>
          <w:tcPr>
            <w:tcW w:w="5069" w:type="dxa"/>
          </w:tcPr>
          <w:p w:rsidR="008B3A7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</w:t>
            </w:r>
          </w:p>
        </w:tc>
        <w:tc>
          <w:tcPr>
            <w:tcW w:w="5069" w:type="dxa"/>
          </w:tcPr>
          <w:p w:rsidR="008B3A7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характера</w:t>
            </w:r>
          </w:p>
        </w:tc>
      </w:tr>
      <w:tr w:rsidR="008B3A73" w:rsidTr="008B3A73">
        <w:tc>
          <w:tcPr>
            <w:tcW w:w="5069" w:type="dxa"/>
          </w:tcPr>
          <w:p w:rsidR="003356C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C3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 и мать Волчица</w:t>
            </w:r>
          </w:p>
          <w:p w:rsidR="008B3A73" w:rsidRPr="003356C3" w:rsidRDefault="00CD376A" w:rsidP="00CD376A">
            <w:pPr>
              <w:tabs>
                <w:tab w:val="left" w:pos="30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69" w:type="dxa"/>
          </w:tcPr>
          <w:p w:rsidR="008B3A73" w:rsidRPr="008B3A73" w:rsidRDefault="008B3A7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Добрые, мудрые, заботливые родители Маугли. Именно они спасли его от смерти, когда он был малышом: не отдали на растерзание тигру Шер Хану. Они заступались на совете за человеческого детёныша, обещая принять его в семью и воспитывать, как собственного ребёнка. 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чицу-мать в молодости называли «демоном»</w:t>
            </w: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резкий характер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драться «на смерть»</w:t>
            </w: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Её боятся и уважают даже больше, чем волка-отца. Волки вырастили Маугли, научили законам джунглей, любят и защищают его. Верят, что когда-нибудь он отдаст долг и спасёт зверей, ведь человек сильнее и умнее их всех.</w:t>
            </w:r>
          </w:p>
        </w:tc>
      </w:tr>
      <w:tr w:rsidR="008B3A73" w:rsidTr="008B3A73">
        <w:tc>
          <w:tcPr>
            <w:tcW w:w="5069" w:type="dxa"/>
          </w:tcPr>
          <w:p w:rsidR="008B3A7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Акела</w:t>
            </w:r>
            <w:proofErr w:type="spellEnd"/>
          </w:p>
        </w:tc>
        <w:tc>
          <w:tcPr>
            <w:tcW w:w="5069" w:type="dxa"/>
          </w:tcPr>
          <w:p w:rsidR="008B3A73" w:rsidRPr="008B3A73" w:rsidRDefault="008B3A7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Вожак волчьей стаи, старый волк. За время его правления, никто не остался голодным или раненым, волки не попадали в ловушки, капканы, не погибали. Он справедлив, добр, великодушен. На последней охоте его подставляет Шер Хан, из-за этого </w:t>
            </w:r>
            <w:proofErr w:type="spellStart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Акела</w:t>
            </w:r>
            <w:proofErr w:type="spellEnd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промахивается. По закону джунглей, если вожак промахнулся на охоте, значит он стар, его убивает собственная стая.</w:t>
            </w:r>
          </w:p>
        </w:tc>
      </w:tr>
      <w:tr w:rsidR="008B3A73" w:rsidTr="008B3A73">
        <w:tc>
          <w:tcPr>
            <w:tcW w:w="5069" w:type="dxa"/>
          </w:tcPr>
          <w:p w:rsidR="008B3A7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</w:t>
            </w:r>
          </w:p>
        </w:tc>
        <w:tc>
          <w:tcPr>
            <w:tcW w:w="5069" w:type="dxa"/>
          </w:tcPr>
          <w:p w:rsidR="008B3A73" w:rsidRPr="008B3A73" w:rsidRDefault="008B3A7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Старый медведь, живущий в джунглях, воспитывает и обучает волчат. Неуклюж, ленив, строг, умён. Заботится о Маугли трепетно и терпеливо, иногда с горяча шлёпает его своей большой лапой. Не умея рассчитывать силу, </w:t>
            </w: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переживает, что ударил больно. Понимает превосходство человека перед животными.</w:t>
            </w:r>
          </w:p>
        </w:tc>
      </w:tr>
      <w:tr w:rsidR="008B3A73" w:rsidTr="008B3A73">
        <w:tc>
          <w:tcPr>
            <w:tcW w:w="5069" w:type="dxa"/>
          </w:tcPr>
          <w:p w:rsidR="008B3A73" w:rsidRDefault="008B3A7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Багира</w:t>
            </w:r>
            <w:proofErr w:type="spellEnd"/>
          </w:p>
        </w:tc>
        <w:tc>
          <w:tcPr>
            <w:tcW w:w="5069" w:type="dxa"/>
          </w:tcPr>
          <w:p w:rsidR="008B3A73" w:rsidRPr="008B3A73" w:rsidRDefault="008B3A7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Умная, хитрая, добрая, справедливая, расчётливая пантера. Родилась и росла в неволе, однажды инстинкт взял верх, и она вырвалась на свободу. С </w:t>
            </w:r>
            <w:proofErr w:type="spellStart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Багирой</w:t>
            </w:r>
            <w:proofErr w:type="spellEnd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считаются в джунглях все, она внушает страх и уважение. На совете внесла выкуп (тушу буйвола) за то, чтобы Маугли оставили в стае. Учит и предупреждает человеческого детёныша об опасности. Умеет просчитывать события на шаг вп</w:t>
            </w:r>
            <w:r w:rsidR="0034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ерёд: предложила Маугли добыть «красный цветок»</w:t>
            </w:r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чтобы защитить </w:t>
            </w:r>
            <w:proofErr w:type="spellStart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Акелу</w:t>
            </w:r>
            <w:proofErr w:type="spellEnd"/>
            <w:r w:rsidRPr="008B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наказать Шер Хана.</w:t>
            </w:r>
          </w:p>
        </w:tc>
      </w:tr>
      <w:tr w:rsidR="008B3A73" w:rsidTr="008B3A73">
        <w:tc>
          <w:tcPr>
            <w:tcW w:w="5069" w:type="dxa"/>
          </w:tcPr>
          <w:p w:rsidR="008B3A73" w:rsidRDefault="003356C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 - Хан</w:t>
            </w:r>
          </w:p>
        </w:tc>
        <w:tc>
          <w:tcPr>
            <w:tcW w:w="5069" w:type="dxa"/>
          </w:tcPr>
          <w:p w:rsidR="008B3A73" w:rsidRPr="003356C3" w:rsidRDefault="003356C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Тигр, хромой на одну ногу. Нарушает законы джунглей, стремится к власти. Труслив, хитёр. Из-за его набегов на домашний скот вынуждены страдать другие звери: люди устраивают охоту и пожар в джунглях из-за нарушения границ. Из-за него Маугли теряет родителей: Шер Хан набросился на них – люди сбежали, посчитав ребёнка погибшим. Пытается изгнать Маугли из стаи и убить. Ищет подходящего случая.</w:t>
            </w:r>
          </w:p>
        </w:tc>
      </w:tr>
      <w:tr w:rsidR="008B3A73" w:rsidTr="008B3A73">
        <w:tc>
          <w:tcPr>
            <w:tcW w:w="5069" w:type="dxa"/>
          </w:tcPr>
          <w:p w:rsidR="008B3A73" w:rsidRDefault="003356C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</w:p>
        </w:tc>
        <w:tc>
          <w:tcPr>
            <w:tcW w:w="5069" w:type="dxa"/>
          </w:tcPr>
          <w:p w:rsidR="008B3A73" w:rsidRPr="003356C3" w:rsidRDefault="003356C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Горный удав, самый старый и мудрый представитель джунглей. Всегда на стороне правды, иногда действует импульсивно. </w:t>
            </w:r>
            <w:proofErr w:type="spellStart"/>
            <w:r w:rsidR="0034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Харизматичен</w:t>
            </w:r>
            <w:proofErr w:type="spellEnd"/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уважаем среди обитателей джунглей.</w:t>
            </w:r>
          </w:p>
        </w:tc>
      </w:tr>
      <w:tr w:rsidR="008B3A73" w:rsidTr="008B3A73">
        <w:tc>
          <w:tcPr>
            <w:tcW w:w="5069" w:type="dxa"/>
          </w:tcPr>
          <w:p w:rsidR="008B3A73" w:rsidRDefault="003356C3" w:rsidP="0033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Лизоблюд Табаки</w:t>
            </w:r>
          </w:p>
        </w:tc>
        <w:tc>
          <w:tcPr>
            <w:tcW w:w="5069" w:type="dxa"/>
          </w:tcPr>
          <w:p w:rsidR="008B3A73" w:rsidRPr="003356C3" w:rsidRDefault="003356C3" w:rsidP="00335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Шакал, прислужник Шер Хана. Разносит по джунглям слухи, разжигает споры и конфликты, очень трусливый. Время от времени Маугли поколачивает его об дерево, схватив за хвост. Звери прогоняют его, никто не желает находиться в обществе болтуна и </w:t>
            </w:r>
            <w:proofErr w:type="gramStart"/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сплетника</w:t>
            </w:r>
            <w:r w:rsidRPr="0033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44520" w:rsidRDefault="00244520" w:rsidP="00E90871">
      <w:pPr>
        <w:rPr>
          <w:rFonts w:ascii="Times New Roman" w:hAnsi="Times New Roman" w:cs="Times New Roman"/>
          <w:sz w:val="28"/>
          <w:szCs w:val="28"/>
        </w:rPr>
      </w:pPr>
    </w:p>
    <w:p w:rsidR="00CD376A" w:rsidRDefault="00E90871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4520" w:rsidRDefault="00125E72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Выделим основные качества характеров обита</w:t>
      </w:r>
      <w:r w:rsidR="0034083E">
        <w:rPr>
          <w:rFonts w:ascii="Times New Roman" w:hAnsi="Times New Roman" w:cs="Times New Roman"/>
          <w:sz w:val="28"/>
          <w:szCs w:val="28"/>
        </w:rPr>
        <w:t>телей джунглей, которые присутствуют</w:t>
      </w:r>
      <w:r w:rsidR="00A0067B">
        <w:rPr>
          <w:rFonts w:ascii="Times New Roman" w:hAnsi="Times New Roman" w:cs="Times New Roman"/>
          <w:sz w:val="28"/>
          <w:szCs w:val="28"/>
        </w:rPr>
        <w:t xml:space="preserve"> </w:t>
      </w:r>
      <w:r w:rsidR="0034083E">
        <w:rPr>
          <w:rFonts w:ascii="Times New Roman" w:hAnsi="Times New Roman" w:cs="Times New Roman"/>
          <w:sz w:val="28"/>
          <w:szCs w:val="28"/>
        </w:rPr>
        <w:t>и в человеческом мире</w:t>
      </w:r>
      <w:r w:rsidR="00A0067B">
        <w:rPr>
          <w:rFonts w:ascii="Times New Roman" w:hAnsi="Times New Roman" w:cs="Times New Roman"/>
          <w:sz w:val="28"/>
          <w:szCs w:val="28"/>
        </w:rPr>
        <w:t>:</w:t>
      </w:r>
    </w:p>
    <w:p w:rsidR="00A0067B" w:rsidRDefault="00A0067B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7B">
        <w:rPr>
          <w:rFonts w:ascii="Times New Roman" w:hAnsi="Times New Roman" w:cs="Times New Roman"/>
          <w:sz w:val="28"/>
          <w:szCs w:val="28"/>
        </w:rPr>
        <w:t xml:space="preserve">доброта, </w:t>
      </w:r>
    </w:p>
    <w:p w:rsidR="00A0067B" w:rsidRDefault="00A0067B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7B">
        <w:rPr>
          <w:rFonts w:ascii="Times New Roman" w:hAnsi="Times New Roman" w:cs="Times New Roman"/>
          <w:sz w:val="28"/>
          <w:szCs w:val="28"/>
        </w:rPr>
        <w:t xml:space="preserve">сострадание, </w:t>
      </w:r>
    </w:p>
    <w:p w:rsidR="00A0067B" w:rsidRDefault="00A0067B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7B">
        <w:rPr>
          <w:rFonts w:ascii="Times New Roman" w:hAnsi="Times New Roman" w:cs="Times New Roman"/>
          <w:sz w:val="28"/>
          <w:szCs w:val="28"/>
        </w:rPr>
        <w:t xml:space="preserve">забота о близких, </w:t>
      </w:r>
    </w:p>
    <w:p w:rsidR="00A0067B" w:rsidRDefault="00A0067B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7B">
        <w:rPr>
          <w:rFonts w:ascii="Times New Roman" w:hAnsi="Times New Roman" w:cs="Times New Roman"/>
          <w:sz w:val="28"/>
          <w:szCs w:val="28"/>
        </w:rPr>
        <w:t xml:space="preserve">верность, </w:t>
      </w:r>
    </w:p>
    <w:p w:rsidR="00A0067B" w:rsidRDefault="00A0067B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7B">
        <w:rPr>
          <w:rFonts w:ascii="Times New Roman" w:hAnsi="Times New Roman" w:cs="Times New Roman"/>
          <w:sz w:val="28"/>
          <w:szCs w:val="28"/>
        </w:rPr>
        <w:t>дружба</w:t>
      </w:r>
      <w:r w:rsidR="0034083E">
        <w:rPr>
          <w:rFonts w:ascii="Times New Roman" w:hAnsi="Times New Roman" w:cs="Times New Roman"/>
          <w:sz w:val="28"/>
          <w:szCs w:val="28"/>
        </w:rPr>
        <w:t>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лживость,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справедливость,</w:t>
      </w:r>
    </w:p>
    <w:p w:rsidR="0034083E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расчётливость,</w:t>
      </w:r>
    </w:p>
    <w:p w:rsidR="0034083E" w:rsidRPr="00A0067B" w:rsidRDefault="0034083E" w:rsidP="00CD376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великодушие.</w:t>
      </w: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34083E" w:rsidRDefault="0034083E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E90871" w:rsidRDefault="00E90871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E048BD" w:rsidRDefault="00E048BD" w:rsidP="00A0067B">
      <w:pPr>
        <w:rPr>
          <w:rFonts w:ascii="Times New Roman" w:hAnsi="Times New Roman" w:cs="Times New Roman"/>
          <w:b/>
          <w:sz w:val="28"/>
          <w:szCs w:val="28"/>
        </w:rPr>
      </w:pPr>
    </w:p>
    <w:p w:rsidR="00E90871" w:rsidRDefault="003356C3" w:rsidP="00CD37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DB4E40" w:rsidRPr="00F04BC8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DB4E40" w:rsidRPr="00F04BC8">
        <w:rPr>
          <w:rFonts w:ascii="Times New Roman" w:hAnsi="Times New Roman" w:cs="Times New Roman"/>
          <w:sz w:val="28"/>
          <w:szCs w:val="28"/>
        </w:rPr>
        <w:t xml:space="preserve"> </w:t>
      </w:r>
      <w:r w:rsidR="00DB4E40" w:rsidRPr="0000463E">
        <w:rPr>
          <w:rFonts w:ascii="Times New Roman" w:hAnsi="Times New Roman" w:cs="Times New Roman"/>
          <w:b/>
          <w:sz w:val="28"/>
          <w:szCs w:val="28"/>
        </w:rPr>
        <w:t>Практические аспекты исследования</w:t>
      </w:r>
    </w:p>
    <w:p w:rsidR="003A65E6" w:rsidRDefault="003A65E6" w:rsidP="003A65E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65E6">
        <w:rPr>
          <w:rFonts w:ascii="Times New Roman" w:hAnsi="Times New Roman" w:cs="Times New Roman"/>
          <w:b/>
          <w:sz w:val="24"/>
          <w:szCs w:val="24"/>
        </w:rPr>
        <w:t>Вы знаете</w:t>
      </w:r>
      <w:proofErr w:type="gramEnd"/>
      <w:r w:rsidRPr="003A65E6">
        <w:rPr>
          <w:rFonts w:ascii="Times New Roman" w:hAnsi="Times New Roman" w:cs="Times New Roman"/>
          <w:b/>
          <w:sz w:val="24"/>
          <w:szCs w:val="24"/>
        </w:rPr>
        <w:t xml:space="preserve"> почему океаны и моря соленые? </w:t>
      </w:r>
    </w:p>
    <w:p w:rsidR="003A65E6" w:rsidRDefault="003A65E6" w:rsidP="003A65E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5E6">
        <w:rPr>
          <w:rFonts w:ascii="Times New Roman" w:hAnsi="Times New Roman" w:cs="Times New Roman"/>
          <w:b/>
          <w:sz w:val="24"/>
          <w:szCs w:val="24"/>
        </w:rPr>
        <w:t xml:space="preserve">Океан соленый от слез акул, </w:t>
      </w:r>
    </w:p>
    <w:p w:rsidR="003A65E6" w:rsidRDefault="003A65E6" w:rsidP="003A65E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5E6">
        <w:rPr>
          <w:rFonts w:ascii="Times New Roman" w:hAnsi="Times New Roman" w:cs="Times New Roman"/>
          <w:b/>
          <w:sz w:val="24"/>
          <w:szCs w:val="24"/>
        </w:rPr>
        <w:t xml:space="preserve">которые просто хотят </w:t>
      </w:r>
      <w:proofErr w:type="spellStart"/>
      <w:r w:rsidRPr="003A65E6">
        <w:rPr>
          <w:rFonts w:ascii="Times New Roman" w:hAnsi="Times New Roman" w:cs="Times New Roman"/>
          <w:b/>
          <w:sz w:val="24"/>
          <w:szCs w:val="24"/>
        </w:rPr>
        <w:t>пообниматься</w:t>
      </w:r>
      <w:proofErr w:type="spellEnd"/>
      <w:r w:rsidRPr="003A65E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65E6" w:rsidRPr="0062000C" w:rsidRDefault="003A65E6" w:rsidP="0062000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5E6">
        <w:rPr>
          <w:rFonts w:ascii="Times New Roman" w:hAnsi="Times New Roman" w:cs="Times New Roman"/>
          <w:b/>
          <w:sz w:val="24"/>
          <w:szCs w:val="24"/>
        </w:rPr>
        <w:t>а их никто не понимает!!</w:t>
      </w:r>
      <w:r w:rsidR="0062000C">
        <w:rPr>
          <w:rFonts w:ascii="Times New Roman" w:hAnsi="Times New Roman" w:cs="Times New Roman"/>
          <w:b/>
          <w:sz w:val="24"/>
          <w:szCs w:val="24"/>
        </w:rPr>
        <w:t>!</w:t>
      </w:r>
    </w:p>
    <w:p w:rsidR="00A42E5C" w:rsidRPr="00FC2E09" w:rsidRDefault="00E90871" w:rsidP="00CD37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FC2E09">
        <w:rPr>
          <w:rFonts w:ascii="Times New Roman" w:hAnsi="Times New Roman" w:cs="Times New Roman"/>
          <w:b/>
          <w:sz w:val="28"/>
          <w:szCs w:val="28"/>
        </w:rPr>
        <w:t>Наблю</w:t>
      </w:r>
      <w:r>
        <w:rPr>
          <w:rFonts w:ascii="Times New Roman" w:hAnsi="Times New Roman" w:cs="Times New Roman"/>
          <w:b/>
          <w:sz w:val="28"/>
          <w:szCs w:val="28"/>
        </w:rPr>
        <w:t>дения за домашними питомцами</w:t>
      </w:r>
    </w:p>
    <w:p w:rsidR="00764BE3" w:rsidRPr="00A42E5C" w:rsidRDefault="00A42E5C" w:rsidP="00CD376A">
      <w:pPr>
        <w:tabs>
          <w:tab w:val="left" w:pos="645"/>
          <w:tab w:val="left" w:pos="3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Прочитав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Р.Киплинга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произвели несгладимые впечатления</w:t>
      </w:r>
      <w:r w:rsidR="00EE517B">
        <w:rPr>
          <w:rFonts w:ascii="Times New Roman" w:hAnsi="Times New Roman" w:cs="Times New Roman"/>
          <w:sz w:val="28"/>
          <w:szCs w:val="28"/>
        </w:rPr>
        <w:t xml:space="preserve">, мне захотелось наблюдать и замечать нечто человеческое в животных, живущих у меня дома. Наша семья очень любит заботится и заводить питомцев. Они доставляют огромное чувство радости, успокаивают после трудных будней, вносят в нашу жизнь что-то необычное, но порой очень нам знакомое. </w:t>
      </w:r>
      <w:bookmarkStart w:id="0" w:name="_GoBack"/>
      <w:bookmarkEnd w:id="0"/>
      <w:r w:rsidR="00EE517B">
        <w:rPr>
          <w:rFonts w:ascii="Times New Roman" w:hAnsi="Times New Roman" w:cs="Times New Roman"/>
          <w:sz w:val="28"/>
          <w:szCs w:val="28"/>
        </w:rPr>
        <w:t>Я очень их люблю и хочу рассказать о них интересные истории.</w:t>
      </w:r>
    </w:p>
    <w:p w:rsidR="00473383" w:rsidRPr="00EE517B" w:rsidRDefault="00A42E5C" w:rsidP="006200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17B">
        <w:rPr>
          <w:rFonts w:ascii="Times New Roman" w:hAnsi="Times New Roman" w:cs="Times New Roman"/>
          <w:i/>
          <w:sz w:val="28"/>
          <w:szCs w:val="28"/>
        </w:rPr>
        <w:t xml:space="preserve">Кошка- </w:t>
      </w:r>
      <w:r w:rsidR="00473383">
        <w:rPr>
          <w:rFonts w:ascii="Times New Roman" w:hAnsi="Times New Roman" w:cs="Times New Roman"/>
          <w:i/>
          <w:sz w:val="28"/>
          <w:szCs w:val="28"/>
        </w:rPr>
        <w:t xml:space="preserve">«гроза» </w:t>
      </w:r>
      <w:r w:rsidRPr="00EE517B">
        <w:rPr>
          <w:rFonts w:ascii="Times New Roman" w:hAnsi="Times New Roman" w:cs="Times New Roman"/>
          <w:i/>
          <w:sz w:val="28"/>
          <w:szCs w:val="28"/>
        </w:rPr>
        <w:t>собак</w:t>
      </w:r>
    </w:p>
    <w:p w:rsidR="00A42E5C" w:rsidRPr="00A42E5C" w:rsidRDefault="00EE517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A42E5C" w:rsidRPr="00A42E5C">
        <w:rPr>
          <w:rFonts w:ascii="Times New Roman" w:hAnsi="Times New Roman" w:cs="Times New Roman"/>
          <w:sz w:val="28"/>
          <w:szCs w:val="28"/>
        </w:rPr>
        <w:t>огда произошла эта история,</w:t>
      </w:r>
      <w:r>
        <w:rPr>
          <w:rFonts w:ascii="Times New Roman" w:hAnsi="Times New Roman" w:cs="Times New Roman"/>
          <w:sz w:val="28"/>
          <w:szCs w:val="28"/>
        </w:rPr>
        <w:t xml:space="preserve"> я жутко боялась собак!</w:t>
      </w:r>
    </w:p>
    <w:p w:rsidR="00A42E5C" w:rsidRPr="00A42E5C" w:rsidRDefault="00EE517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то время</w:t>
      </w:r>
      <w:r w:rsidR="00A42E5C" w:rsidRPr="00A42E5C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473383">
        <w:rPr>
          <w:rFonts w:ascii="Times New Roman" w:hAnsi="Times New Roman" w:cs="Times New Roman"/>
          <w:sz w:val="28"/>
          <w:szCs w:val="28"/>
        </w:rPr>
        <w:t>жила кошка,</w:t>
      </w:r>
      <w:r w:rsidR="00A42E5C" w:rsidRPr="00A42E5C">
        <w:rPr>
          <w:rFonts w:ascii="Times New Roman" w:hAnsi="Times New Roman" w:cs="Times New Roman"/>
          <w:sz w:val="28"/>
          <w:szCs w:val="28"/>
        </w:rPr>
        <w:t xml:space="preserve"> которая вышла погулять</w:t>
      </w:r>
      <w:r w:rsidR="00473383">
        <w:rPr>
          <w:rFonts w:ascii="Times New Roman" w:hAnsi="Times New Roman" w:cs="Times New Roman"/>
          <w:sz w:val="28"/>
          <w:szCs w:val="28"/>
        </w:rPr>
        <w:t xml:space="preserve"> во двор - </w:t>
      </w:r>
      <w:r w:rsidR="00A42E5C" w:rsidRPr="00A42E5C">
        <w:rPr>
          <w:rFonts w:ascii="Times New Roman" w:hAnsi="Times New Roman" w:cs="Times New Roman"/>
          <w:sz w:val="28"/>
          <w:szCs w:val="28"/>
        </w:rPr>
        <w:t>подышать свежим воздухом</w:t>
      </w:r>
      <w:r w:rsidR="00473383">
        <w:rPr>
          <w:rFonts w:ascii="Times New Roman" w:hAnsi="Times New Roman" w:cs="Times New Roman"/>
          <w:sz w:val="28"/>
          <w:szCs w:val="28"/>
        </w:rPr>
        <w:t xml:space="preserve"> и понежиться на солнышке</w:t>
      </w:r>
      <w:r w:rsidR="00A42E5C" w:rsidRPr="00A42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Вдруг забежала, с громким лаем, большая собака…</w:t>
      </w:r>
    </w:p>
    <w:p w:rsidR="00A42E5C" w:rsidRPr="00A42E5C" w:rsidRDefault="00EE517B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Из-под балкона, как тигр, неожиданно </w:t>
      </w:r>
      <w:r w:rsidR="00A42E5C" w:rsidRPr="00A42E5C">
        <w:rPr>
          <w:rFonts w:ascii="Times New Roman" w:hAnsi="Times New Roman" w:cs="Times New Roman"/>
          <w:sz w:val="28"/>
          <w:szCs w:val="28"/>
        </w:rPr>
        <w:t>выпры</w:t>
      </w:r>
      <w:r>
        <w:rPr>
          <w:rFonts w:ascii="Times New Roman" w:hAnsi="Times New Roman" w:cs="Times New Roman"/>
          <w:sz w:val="28"/>
          <w:szCs w:val="28"/>
        </w:rPr>
        <w:t>гнула</w:t>
      </w:r>
      <w:r w:rsidR="00A42E5C" w:rsidRPr="00A42E5C">
        <w:rPr>
          <w:rFonts w:ascii="Times New Roman" w:hAnsi="Times New Roman" w:cs="Times New Roman"/>
          <w:sz w:val="28"/>
          <w:szCs w:val="28"/>
        </w:rPr>
        <w:t xml:space="preserve"> кошка. Собака так испугалась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E5C" w:rsidRPr="00A4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сразу принялась бежать прочь</w:t>
      </w:r>
      <w:r w:rsidR="00A42E5C" w:rsidRPr="00A42E5C">
        <w:rPr>
          <w:rFonts w:ascii="Times New Roman" w:hAnsi="Times New Roman" w:cs="Times New Roman"/>
          <w:sz w:val="28"/>
          <w:szCs w:val="28"/>
        </w:rPr>
        <w:t>, а кошка за ней. Собака исчезла в подворотне!</w:t>
      </w:r>
    </w:p>
    <w:p w:rsidR="00A42E5C" w:rsidRPr="00A42E5C" w:rsidRDefault="00A42E5C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5C">
        <w:rPr>
          <w:rFonts w:ascii="Times New Roman" w:hAnsi="Times New Roman" w:cs="Times New Roman"/>
          <w:sz w:val="28"/>
          <w:szCs w:val="28"/>
        </w:rPr>
        <w:tab/>
        <w:t>С тех пор я не очень боюсь собак, потому что увидела,</w:t>
      </w:r>
      <w:r w:rsidR="00473383">
        <w:rPr>
          <w:rFonts w:ascii="Times New Roman" w:hAnsi="Times New Roman" w:cs="Times New Roman"/>
          <w:sz w:val="28"/>
          <w:szCs w:val="28"/>
        </w:rPr>
        <w:t xml:space="preserve"> как милая маленькая, но очень храбрая, кошка</w:t>
      </w:r>
      <w:r w:rsidRPr="00A42E5C">
        <w:rPr>
          <w:rFonts w:ascii="Times New Roman" w:hAnsi="Times New Roman" w:cs="Times New Roman"/>
          <w:sz w:val="28"/>
          <w:szCs w:val="28"/>
        </w:rPr>
        <w:t xml:space="preserve"> испугал</w:t>
      </w:r>
      <w:r w:rsidR="00473383">
        <w:rPr>
          <w:rFonts w:ascii="Times New Roman" w:hAnsi="Times New Roman" w:cs="Times New Roman"/>
          <w:sz w:val="28"/>
          <w:szCs w:val="28"/>
        </w:rPr>
        <w:t>а сильного бесстрашного пса.</w:t>
      </w:r>
    </w:p>
    <w:p w:rsidR="003A65E6" w:rsidRPr="00A42E5C" w:rsidRDefault="00A42E5C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5C">
        <w:rPr>
          <w:rFonts w:ascii="Times New Roman" w:hAnsi="Times New Roman" w:cs="Times New Roman"/>
          <w:sz w:val="28"/>
          <w:szCs w:val="28"/>
        </w:rPr>
        <w:tab/>
        <w:t>Я не думаю, что кошка хотела спасти именно меня, думаю, что хо</w:t>
      </w:r>
      <w:r w:rsidR="00473383">
        <w:rPr>
          <w:rFonts w:ascii="Times New Roman" w:hAnsi="Times New Roman" w:cs="Times New Roman"/>
          <w:sz w:val="28"/>
          <w:szCs w:val="28"/>
        </w:rPr>
        <w:t>тела показать собаке, что нельзя вторгаться на чужую территорию, да еще так громко</w:t>
      </w:r>
      <w:r w:rsidRPr="00A42E5C">
        <w:rPr>
          <w:rFonts w:ascii="Times New Roman" w:hAnsi="Times New Roman" w:cs="Times New Roman"/>
          <w:sz w:val="28"/>
          <w:szCs w:val="28"/>
        </w:rPr>
        <w:t>.</w:t>
      </w:r>
      <w:r w:rsidR="00473383" w:rsidRPr="00A4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5C" w:rsidRPr="00473383" w:rsidRDefault="00473383" w:rsidP="00CD376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383">
        <w:rPr>
          <w:rFonts w:ascii="Times New Roman" w:hAnsi="Times New Roman" w:cs="Times New Roman"/>
          <w:i/>
          <w:sz w:val="28"/>
          <w:szCs w:val="28"/>
        </w:rPr>
        <w:t>К</w:t>
      </w:r>
      <w:r w:rsidR="00A42E5C" w:rsidRPr="00473383">
        <w:rPr>
          <w:rFonts w:ascii="Times New Roman" w:hAnsi="Times New Roman" w:cs="Times New Roman"/>
          <w:i/>
          <w:sz w:val="28"/>
          <w:szCs w:val="28"/>
        </w:rPr>
        <w:t>ошка-няня</w:t>
      </w:r>
    </w:p>
    <w:p w:rsidR="00473383" w:rsidRDefault="00A42E5C" w:rsidP="00CD3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E5C">
        <w:rPr>
          <w:rFonts w:ascii="Times New Roman" w:hAnsi="Times New Roman" w:cs="Times New Roman"/>
          <w:sz w:val="28"/>
          <w:szCs w:val="28"/>
        </w:rPr>
        <w:tab/>
      </w:r>
      <w:r w:rsidR="00473383">
        <w:rPr>
          <w:rFonts w:ascii="Times New Roman" w:hAnsi="Times New Roman" w:cs="Times New Roman"/>
          <w:sz w:val="28"/>
          <w:szCs w:val="28"/>
        </w:rPr>
        <w:t xml:space="preserve">Эту историю мне рассказала </w:t>
      </w:r>
      <w:r w:rsidR="00473383" w:rsidRPr="00A42E5C">
        <w:rPr>
          <w:rFonts w:ascii="Times New Roman" w:hAnsi="Times New Roman" w:cs="Times New Roman"/>
          <w:sz w:val="28"/>
          <w:szCs w:val="28"/>
        </w:rPr>
        <w:t xml:space="preserve">мама. </w:t>
      </w:r>
    </w:p>
    <w:p w:rsidR="00A42E5C" w:rsidRDefault="00473383" w:rsidP="00CD3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нас жила</w:t>
      </w:r>
      <w:r w:rsidR="00A42E5C" w:rsidRPr="00A42E5C">
        <w:rPr>
          <w:rFonts w:ascii="Times New Roman" w:hAnsi="Times New Roman" w:cs="Times New Roman"/>
          <w:sz w:val="28"/>
          <w:szCs w:val="28"/>
        </w:rPr>
        <w:t xml:space="preserve"> кошка Муся. И когда я была маленькой</w:t>
      </w:r>
      <w:r>
        <w:rPr>
          <w:rFonts w:ascii="Times New Roman" w:hAnsi="Times New Roman" w:cs="Times New Roman"/>
          <w:sz w:val="28"/>
          <w:szCs w:val="28"/>
        </w:rPr>
        <w:t xml:space="preserve"> и лежала в колыбельке</w:t>
      </w:r>
      <w:r w:rsidR="00A42E5C" w:rsidRPr="00A42E5C">
        <w:rPr>
          <w:rFonts w:ascii="Times New Roman" w:hAnsi="Times New Roman" w:cs="Times New Roman"/>
          <w:sz w:val="28"/>
          <w:szCs w:val="28"/>
        </w:rPr>
        <w:t>, она исполняла роль няньки</w:t>
      </w:r>
      <w:r w:rsidR="0076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сигнала. Потому что каждый раз</w:t>
      </w:r>
      <w:r w:rsidR="00A42E5C" w:rsidRPr="00A42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5C" w:rsidRPr="00A42E5C">
        <w:rPr>
          <w:rFonts w:ascii="Times New Roman" w:hAnsi="Times New Roman" w:cs="Times New Roman"/>
          <w:sz w:val="28"/>
          <w:szCs w:val="28"/>
        </w:rPr>
        <w:t>когда я</w:t>
      </w:r>
      <w:r>
        <w:rPr>
          <w:rFonts w:ascii="Times New Roman" w:hAnsi="Times New Roman" w:cs="Times New Roman"/>
          <w:sz w:val="28"/>
          <w:szCs w:val="28"/>
        </w:rPr>
        <w:t xml:space="preserve"> просыпалась и начинала плакать</w:t>
      </w:r>
      <w:r w:rsidR="00A42E5C" w:rsidRPr="00A42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5C" w:rsidRPr="00A42E5C">
        <w:rPr>
          <w:rFonts w:ascii="Times New Roman" w:hAnsi="Times New Roman" w:cs="Times New Roman"/>
          <w:sz w:val="28"/>
          <w:szCs w:val="28"/>
        </w:rPr>
        <w:t>она бежала к маме о громко мяукала</w:t>
      </w:r>
      <w:r>
        <w:rPr>
          <w:rFonts w:ascii="Times New Roman" w:hAnsi="Times New Roman" w:cs="Times New Roman"/>
          <w:sz w:val="28"/>
          <w:szCs w:val="28"/>
        </w:rPr>
        <w:t xml:space="preserve">, говоря ей о том, что ребенок в соседней комнате уже не спит. </w:t>
      </w:r>
    </w:p>
    <w:p w:rsidR="00764BE3" w:rsidRDefault="00764BE3" w:rsidP="00CD3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Все думали, что это случайность, и кошки не могут так проявлять беспокойство о ближних, но это повторялось снова и снова.</w:t>
      </w:r>
    </w:p>
    <w:p w:rsidR="00A42E5C" w:rsidRPr="00764BE3" w:rsidRDefault="00764BE3" w:rsidP="00CD3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думаю, что Муся понимала, что я маленький беззащитный ребенок и принимала меня за свою подопечную, испытывая огромную ответственность.</w:t>
      </w:r>
    </w:p>
    <w:p w:rsidR="00764BE3" w:rsidRPr="00764BE3" w:rsidRDefault="00764BE3" w:rsidP="00CD376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Кот- сыщик</w:t>
      </w:r>
    </w:p>
    <w:p w:rsidR="00764BE3" w:rsidRDefault="00764BE3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42E5C"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у меня жила черная хомячка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Зоя</w:t>
      </w:r>
      <w:r w:rsidR="00A42E5C"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она убежала из клетки</w:t>
      </w:r>
      <w:r w:rsidR="00A42E5C"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этого не заметила</w:t>
      </w:r>
      <w:r w:rsidR="00A42E5C"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очень занята уроками</w:t>
      </w:r>
      <w:r w:rsidR="00A42E5C"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Пришёл мой котик Сёма. И начал что-то выглядывать около стены на полке, у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стояла клетка сбежавшей.</w:t>
      </w:r>
    </w:p>
    <w:p w:rsidR="00A42E5C" w:rsidRPr="00A42E5C" w:rsidRDefault="00A42E5C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говорю Семе:</w:t>
      </w:r>
    </w:p>
    <w:p w:rsidR="00A42E5C" w:rsidRPr="00A42E5C" w:rsidRDefault="00A42E5C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-Семен что ты там выглядываешь?</w:t>
      </w:r>
    </w:p>
    <w:p w:rsidR="00A42E5C" w:rsidRPr="00A42E5C" w:rsidRDefault="00A42E5C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он:</w:t>
      </w:r>
    </w:p>
    <w:p w:rsidR="00A42E5C" w:rsidRPr="00A42E5C" w:rsidRDefault="00A42E5C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-МЯУ</w:t>
      </w:r>
    </w:p>
    <w:p w:rsidR="00A42E5C" w:rsidRPr="00A42E5C" w:rsidRDefault="00A42E5C" w:rsidP="00CD37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там такое?</w:t>
      </w:r>
    </w:p>
    <w:p w:rsidR="003A65E6" w:rsidRDefault="00A42E5C" w:rsidP="00CD37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этих слов</w:t>
      </w:r>
      <w:r w:rsidR="00764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</w:t>
      </w:r>
      <w:r w:rsidR="00764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около моего стола бежит черный комок. Это оказалась моя хомячка!</w:t>
      </w:r>
      <w:r w:rsidR="0076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E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её поймала и посадила в клетку. Спасибо моему ко</w:t>
      </w:r>
      <w:r w:rsidR="006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и его любопытству!</w:t>
      </w:r>
      <w:r w:rsidR="0076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 представить, что бы случилось с хомяком Зоей, если бы не случайная находка и острый охотничий нрав!</w:t>
      </w:r>
    </w:p>
    <w:p w:rsidR="00764BE3" w:rsidRPr="00764BE3" w:rsidRDefault="006B0039" w:rsidP="00CD376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Шиншиллы-заботливые родители</w:t>
      </w:r>
    </w:p>
    <w:p w:rsidR="00E90871" w:rsidRPr="00FC2E09" w:rsidRDefault="006B0039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меня живут шиншиллы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 Соня и Саня</w:t>
      </w:r>
      <w:r w:rsidR="00764BE3"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–</w:t>
      </w:r>
      <w:r w:rsidR="00764BE3"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это очень милые и забавные животные. Не</w:t>
      </w:r>
      <w:r w:rsidR="00764BE3">
        <w:rPr>
          <w:rFonts w:ascii="Times New Roman" w:hAnsi="Times New Roman" w:cs="Times New Roman"/>
          <w:sz w:val="28"/>
          <w:szCs w:val="28"/>
        </w:rPr>
        <w:t xml:space="preserve">давно у них появилось потомство: </w:t>
      </w:r>
      <w:r>
        <w:rPr>
          <w:rFonts w:ascii="Times New Roman" w:hAnsi="Times New Roman" w:cs="Times New Roman"/>
          <w:sz w:val="28"/>
          <w:szCs w:val="28"/>
        </w:rPr>
        <w:t>Дима, Пашка, Дина</w:t>
      </w:r>
      <w:r w:rsidR="00E90871" w:rsidRPr="00FC2E09">
        <w:rPr>
          <w:rFonts w:ascii="Times New Roman" w:hAnsi="Times New Roman" w:cs="Times New Roman"/>
          <w:sz w:val="28"/>
          <w:szCs w:val="28"/>
        </w:rPr>
        <w:t>.</w:t>
      </w:r>
    </w:p>
    <w:p w:rsidR="00E90871" w:rsidRPr="00FC2E09" w:rsidRDefault="00E90871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09">
        <w:rPr>
          <w:rFonts w:ascii="Times New Roman" w:hAnsi="Times New Roman" w:cs="Times New Roman"/>
          <w:sz w:val="28"/>
          <w:szCs w:val="28"/>
        </w:rPr>
        <w:t>Кот Семен любит подолгу стоять у клетки и наблюдать за ними, подниматься на задние лапки и стучать передними по дверце, как</w:t>
      </w:r>
      <w:r w:rsidR="006B0039">
        <w:rPr>
          <w:rFonts w:ascii="Times New Roman" w:hAnsi="Times New Roman" w:cs="Times New Roman"/>
          <w:sz w:val="28"/>
          <w:szCs w:val="28"/>
        </w:rPr>
        <w:t xml:space="preserve"> - </w:t>
      </w:r>
      <w:r w:rsidRPr="00FC2E09">
        <w:rPr>
          <w:rFonts w:ascii="Times New Roman" w:hAnsi="Times New Roman" w:cs="Times New Roman"/>
          <w:sz w:val="28"/>
          <w:szCs w:val="28"/>
        </w:rPr>
        <w:t>будто говорит: «Привет, соседи</w:t>
      </w:r>
      <w:r w:rsidR="006B0039">
        <w:rPr>
          <w:rFonts w:ascii="Times New Roman" w:hAnsi="Times New Roman" w:cs="Times New Roman"/>
          <w:sz w:val="28"/>
          <w:szCs w:val="28"/>
        </w:rPr>
        <w:t>!</w:t>
      </w:r>
      <w:r w:rsidRPr="00FC2E09">
        <w:rPr>
          <w:rFonts w:ascii="Times New Roman" w:hAnsi="Times New Roman" w:cs="Times New Roman"/>
          <w:sz w:val="28"/>
          <w:szCs w:val="28"/>
        </w:rPr>
        <w:t>»</w:t>
      </w:r>
    </w:p>
    <w:p w:rsidR="00E90871" w:rsidRDefault="006B0039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часто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 наблюдаю за </w:t>
      </w:r>
      <w:r w:rsidRPr="00FC2E09">
        <w:rPr>
          <w:rFonts w:ascii="Times New Roman" w:hAnsi="Times New Roman" w:cs="Times New Roman"/>
          <w:sz w:val="28"/>
          <w:szCs w:val="28"/>
        </w:rPr>
        <w:t>шиншиллами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 и не перестаю удивляться, как они ухаживают за своими детенышами. Подолгу их греют св</w:t>
      </w:r>
      <w:r>
        <w:rPr>
          <w:rFonts w:ascii="Times New Roman" w:hAnsi="Times New Roman" w:cs="Times New Roman"/>
          <w:sz w:val="28"/>
          <w:szCs w:val="28"/>
        </w:rPr>
        <w:t>оим телом, обнюхивают и кажется</w:t>
      </w:r>
      <w:r w:rsidR="00E90871" w:rsidRPr="00FC2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что ласкают или что-то говорят, воспитывают или напевают.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90871" w:rsidRPr="00FC2E09">
        <w:rPr>
          <w:rFonts w:ascii="Times New Roman" w:hAnsi="Times New Roman" w:cs="Times New Roman"/>
          <w:sz w:val="28"/>
          <w:szCs w:val="28"/>
        </w:rPr>
        <w:lastRenderedPageBreak/>
        <w:t xml:space="preserve">хорошо прислушаться, то </w:t>
      </w:r>
      <w:r>
        <w:rPr>
          <w:rFonts w:ascii="Times New Roman" w:hAnsi="Times New Roman" w:cs="Times New Roman"/>
          <w:sz w:val="28"/>
          <w:szCs w:val="28"/>
        </w:rPr>
        <w:t>можно принять их мурлыканье за колыбельную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. У </w:t>
      </w:r>
      <w:r w:rsidRPr="00FC2E09">
        <w:rPr>
          <w:rFonts w:ascii="Times New Roman" w:hAnsi="Times New Roman" w:cs="Times New Roman"/>
          <w:sz w:val="28"/>
          <w:szCs w:val="28"/>
        </w:rPr>
        <w:t>шиншилл,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как и у других животных развит инстинкт материнства.</w:t>
      </w:r>
    </w:p>
    <w:p w:rsidR="006B0039" w:rsidRPr="00FC2E09" w:rsidRDefault="006B0039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Они напоминают моих родителей, которые бережно, старательно и внимательно заботятся обо мне, не упускают ни одного момента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мне помогают.</w:t>
      </w:r>
    </w:p>
    <w:p w:rsidR="00E90871" w:rsidRPr="006B0039" w:rsidRDefault="006B0039" w:rsidP="00CD376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039">
        <w:rPr>
          <w:rFonts w:ascii="Times New Roman" w:hAnsi="Times New Roman" w:cs="Times New Roman"/>
          <w:i/>
          <w:sz w:val="28"/>
          <w:szCs w:val="28"/>
        </w:rPr>
        <w:t>Попугай - кавалер</w:t>
      </w:r>
    </w:p>
    <w:p w:rsidR="0034083E" w:rsidRPr="0062000C" w:rsidRDefault="00E90871" w:rsidP="0062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09">
        <w:rPr>
          <w:rFonts w:ascii="Times New Roman" w:hAnsi="Times New Roman" w:cs="Times New Roman"/>
          <w:sz w:val="28"/>
          <w:szCs w:val="28"/>
        </w:rPr>
        <w:t xml:space="preserve">Еще </w:t>
      </w:r>
      <w:r w:rsidR="006B0039">
        <w:rPr>
          <w:rFonts w:ascii="Times New Roman" w:hAnsi="Times New Roman" w:cs="Times New Roman"/>
          <w:sz w:val="28"/>
          <w:szCs w:val="28"/>
        </w:rPr>
        <w:t>у меня живут два желтых попугая</w:t>
      </w:r>
      <w:r w:rsidRPr="00FC2E09">
        <w:rPr>
          <w:rFonts w:ascii="Times New Roman" w:hAnsi="Times New Roman" w:cs="Times New Roman"/>
          <w:sz w:val="28"/>
          <w:szCs w:val="28"/>
        </w:rPr>
        <w:t>,</w:t>
      </w:r>
      <w:r w:rsidR="006B0039">
        <w:rPr>
          <w:rFonts w:ascii="Times New Roman" w:hAnsi="Times New Roman" w:cs="Times New Roman"/>
          <w:sz w:val="28"/>
          <w:szCs w:val="28"/>
        </w:rPr>
        <w:t xml:space="preserve"> </w:t>
      </w:r>
      <w:r w:rsidRPr="00FC2E09">
        <w:rPr>
          <w:rFonts w:ascii="Times New Roman" w:hAnsi="Times New Roman" w:cs="Times New Roman"/>
          <w:sz w:val="28"/>
          <w:szCs w:val="28"/>
        </w:rPr>
        <w:t>Кеша и Ксюша. Они любят кричать на людей как настоящие скандалисты. Когда подходишь к клетке, они начинают пыхтеть и</w:t>
      </w:r>
      <w:r w:rsidR="006B0039">
        <w:rPr>
          <w:rFonts w:ascii="Times New Roman" w:hAnsi="Times New Roman" w:cs="Times New Roman"/>
          <w:sz w:val="28"/>
          <w:szCs w:val="28"/>
        </w:rPr>
        <w:t xml:space="preserve"> раздражаться</w:t>
      </w:r>
      <w:r w:rsidRPr="00FC2E09">
        <w:rPr>
          <w:rFonts w:ascii="Times New Roman" w:hAnsi="Times New Roman" w:cs="Times New Roman"/>
          <w:sz w:val="28"/>
          <w:szCs w:val="28"/>
        </w:rPr>
        <w:t>,</w:t>
      </w:r>
      <w:r w:rsidR="006B0039">
        <w:rPr>
          <w:rFonts w:ascii="Times New Roman" w:hAnsi="Times New Roman" w:cs="Times New Roman"/>
          <w:sz w:val="28"/>
          <w:szCs w:val="28"/>
        </w:rPr>
        <w:t xml:space="preserve"> </w:t>
      </w:r>
      <w:r w:rsidRPr="00FC2E09">
        <w:rPr>
          <w:rFonts w:ascii="Times New Roman" w:hAnsi="Times New Roman" w:cs="Times New Roman"/>
          <w:sz w:val="28"/>
          <w:szCs w:val="28"/>
        </w:rPr>
        <w:t>чтоб</w:t>
      </w:r>
      <w:r w:rsidR="006B0039">
        <w:rPr>
          <w:rFonts w:ascii="Times New Roman" w:hAnsi="Times New Roman" w:cs="Times New Roman"/>
          <w:sz w:val="28"/>
          <w:szCs w:val="28"/>
        </w:rPr>
        <w:t xml:space="preserve">ы не нарушали их идиллию. Кеша </w:t>
      </w:r>
      <w:r w:rsidRPr="00FC2E09">
        <w:rPr>
          <w:rFonts w:ascii="Times New Roman" w:hAnsi="Times New Roman" w:cs="Times New Roman"/>
          <w:sz w:val="28"/>
          <w:szCs w:val="28"/>
        </w:rPr>
        <w:t xml:space="preserve">часто нашептывает Ксюше что-то </w:t>
      </w:r>
      <w:r w:rsidR="006B0039">
        <w:rPr>
          <w:rFonts w:ascii="Times New Roman" w:hAnsi="Times New Roman" w:cs="Times New Roman"/>
          <w:sz w:val="28"/>
          <w:szCs w:val="28"/>
        </w:rPr>
        <w:t>на ухо и, как будто целует ее</w:t>
      </w:r>
      <w:r w:rsidRPr="00FC2E09">
        <w:rPr>
          <w:rFonts w:ascii="Times New Roman" w:hAnsi="Times New Roman" w:cs="Times New Roman"/>
          <w:sz w:val="28"/>
          <w:szCs w:val="28"/>
        </w:rPr>
        <w:t>,</w:t>
      </w:r>
      <w:r w:rsidR="006B0039">
        <w:rPr>
          <w:rFonts w:ascii="Times New Roman" w:hAnsi="Times New Roman" w:cs="Times New Roman"/>
          <w:sz w:val="28"/>
          <w:szCs w:val="28"/>
        </w:rPr>
        <w:t xml:space="preserve"> </w:t>
      </w:r>
      <w:r w:rsidRPr="00FC2E09">
        <w:rPr>
          <w:rFonts w:ascii="Times New Roman" w:hAnsi="Times New Roman" w:cs="Times New Roman"/>
          <w:sz w:val="28"/>
          <w:szCs w:val="28"/>
        </w:rPr>
        <w:t xml:space="preserve">вместе сидят на </w:t>
      </w:r>
      <w:r w:rsidR="006B0039" w:rsidRPr="00FC2E09">
        <w:rPr>
          <w:rFonts w:ascii="Times New Roman" w:hAnsi="Times New Roman" w:cs="Times New Roman"/>
          <w:sz w:val="28"/>
          <w:szCs w:val="28"/>
        </w:rPr>
        <w:t>перекладине</w:t>
      </w:r>
      <w:r w:rsidRPr="00FC2E09">
        <w:rPr>
          <w:rFonts w:ascii="Times New Roman" w:hAnsi="Times New Roman" w:cs="Times New Roman"/>
          <w:sz w:val="28"/>
          <w:szCs w:val="28"/>
        </w:rPr>
        <w:t>, и он ей у</w:t>
      </w:r>
      <w:r w:rsidR="000F46E7">
        <w:rPr>
          <w:rFonts w:ascii="Times New Roman" w:hAnsi="Times New Roman" w:cs="Times New Roman"/>
          <w:sz w:val="28"/>
          <w:szCs w:val="28"/>
        </w:rPr>
        <w:t xml:space="preserve">ступает место и не позволяет себе лакомиться кормом первому. Внимательный, темпераментный и галантный Кеша, проявляет настоящее чувство любви. </w:t>
      </w:r>
      <w:r w:rsidRPr="00FC2E09">
        <w:rPr>
          <w:rFonts w:ascii="Times New Roman" w:hAnsi="Times New Roman" w:cs="Times New Roman"/>
          <w:sz w:val="28"/>
          <w:szCs w:val="28"/>
        </w:rPr>
        <w:t xml:space="preserve"> </w:t>
      </w:r>
      <w:r w:rsidR="000F46E7" w:rsidRPr="00FC2E09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0F46E7">
        <w:rPr>
          <w:rFonts w:ascii="Times New Roman" w:hAnsi="Times New Roman" w:cs="Times New Roman"/>
          <w:sz w:val="28"/>
          <w:szCs w:val="28"/>
        </w:rPr>
        <w:t>и птицам это присуще.</w:t>
      </w:r>
      <w:r w:rsidRPr="00F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E7" w:rsidRPr="000F46E7" w:rsidRDefault="000F46E7" w:rsidP="00CD376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6E7">
        <w:rPr>
          <w:rFonts w:ascii="Times New Roman" w:hAnsi="Times New Roman" w:cs="Times New Roman"/>
          <w:i/>
          <w:sz w:val="28"/>
          <w:szCs w:val="28"/>
        </w:rPr>
        <w:t>Пес- сторож</w:t>
      </w:r>
    </w:p>
    <w:p w:rsidR="000F46E7" w:rsidRDefault="000F46E7" w:rsidP="00CD3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871" w:rsidRPr="00FC2E09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есно наблюдать за животными</w:t>
      </w:r>
      <w:r w:rsidR="00E90871" w:rsidRPr="00FC2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я просто выросла среди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Самые умные коты, а еще умнее, хотя с этим можно поспорить,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собаки.</w:t>
      </w:r>
    </w:p>
    <w:p w:rsidR="00E90871" w:rsidRDefault="000F46E7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 В деревне, где я бываю летом, живет пес Пират.</w:t>
      </w:r>
      <w:r>
        <w:rPr>
          <w:rFonts w:ascii="Times New Roman" w:hAnsi="Times New Roman" w:cs="Times New Roman"/>
          <w:sz w:val="28"/>
          <w:szCs w:val="28"/>
        </w:rPr>
        <w:t xml:space="preserve"> Он очень старый, часто </w:t>
      </w:r>
      <w:r w:rsidR="00E90871" w:rsidRPr="00FC2E09">
        <w:rPr>
          <w:rFonts w:ascii="Times New Roman" w:hAnsi="Times New Roman" w:cs="Times New Roman"/>
          <w:sz w:val="28"/>
          <w:szCs w:val="28"/>
        </w:rPr>
        <w:t>дремлет, но слух прекрасный. И стоит кому-нибудь подойти к дому, он сразу приоткроет один глаз и наблюдает, свои ли это? Если чужие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берегись! Не</w:t>
      </w:r>
      <w:r w:rsidR="00E90871" w:rsidRPr="00FC2E09">
        <w:rPr>
          <w:rFonts w:ascii="Times New Roman" w:hAnsi="Times New Roman" w:cs="Times New Roman"/>
          <w:sz w:val="28"/>
          <w:szCs w:val="28"/>
        </w:rPr>
        <w:t xml:space="preserve"> покусает, так как добр и умен,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71" w:rsidRPr="00FC2E09">
        <w:rPr>
          <w:rFonts w:ascii="Times New Roman" w:hAnsi="Times New Roman" w:cs="Times New Roman"/>
          <w:sz w:val="28"/>
          <w:szCs w:val="28"/>
        </w:rPr>
        <w:t>но пройти не даст. Бдительность и ответственность. Пират любит смотреть в глаза и слушать, и, кажется, что собака все понимает, только жаль, не умеет сказать.</w:t>
      </w:r>
    </w:p>
    <w:p w:rsidR="00CD376A" w:rsidRDefault="0024019F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качества, которыми обладают мои любимцы я могу перечислять бесконечно, но все же выделю главные – самые ярк</w:t>
      </w:r>
      <w:r w:rsidR="003A65E6">
        <w:rPr>
          <w:rFonts w:ascii="Times New Roman" w:hAnsi="Times New Roman" w:cs="Times New Roman"/>
          <w:sz w:val="28"/>
          <w:szCs w:val="28"/>
        </w:rPr>
        <w:t>ие, такие которые есть у людей.</w:t>
      </w:r>
    </w:p>
    <w:p w:rsidR="0062000C" w:rsidRDefault="0062000C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C" w:rsidRDefault="0062000C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C" w:rsidRDefault="0062000C" w:rsidP="00CD3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3E" w:rsidRPr="00FC2E09" w:rsidRDefault="0034083E" w:rsidP="003408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F46E7" w:rsidTr="000F46E7">
        <w:tc>
          <w:tcPr>
            <w:tcW w:w="5069" w:type="dxa"/>
          </w:tcPr>
          <w:p w:rsidR="000F46E7" w:rsidRPr="000F46E7" w:rsidRDefault="000F46E7" w:rsidP="00E90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Животное </w:t>
            </w:r>
          </w:p>
        </w:tc>
        <w:tc>
          <w:tcPr>
            <w:tcW w:w="5069" w:type="dxa"/>
          </w:tcPr>
          <w:p w:rsidR="000F46E7" w:rsidRPr="000F46E7" w:rsidRDefault="000F46E7" w:rsidP="00E90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E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характера</w:t>
            </w:r>
          </w:p>
        </w:tc>
      </w:tr>
      <w:tr w:rsidR="000F46E7" w:rsidTr="000F46E7">
        <w:tc>
          <w:tcPr>
            <w:tcW w:w="5069" w:type="dxa"/>
          </w:tcPr>
          <w:p w:rsidR="000F46E7" w:rsidRP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46E7">
              <w:rPr>
                <w:rFonts w:ascii="Times New Roman" w:hAnsi="Times New Roman" w:cs="Times New Roman"/>
                <w:sz w:val="28"/>
                <w:szCs w:val="28"/>
              </w:rPr>
              <w:t>ошка</w:t>
            </w:r>
          </w:p>
        </w:tc>
        <w:tc>
          <w:tcPr>
            <w:tcW w:w="5069" w:type="dxa"/>
          </w:tcPr>
          <w:p w:rsidR="000F46E7" w:rsidRDefault="000F46E7" w:rsidP="000F46E7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  <w:p w:rsidR="000F46E7" w:rsidRDefault="000F46E7" w:rsidP="000F46E7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0F46E7" w:rsidRDefault="000F46E7" w:rsidP="000F46E7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Любопытство</w:t>
            </w:r>
          </w:p>
          <w:p w:rsidR="0024019F" w:rsidRPr="000F46E7" w:rsidRDefault="0024019F" w:rsidP="000F46E7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E7" w:rsidTr="000F46E7">
        <w:tc>
          <w:tcPr>
            <w:tcW w:w="5069" w:type="dxa"/>
          </w:tcPr>
          <w:p w:rsidR="000F46E7" w:rsidRP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5069" w:type="dxa"/>
          </w:tcPr>
          <w:p w:rsid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Человеколюбие</w:t>
            </w:r>
          </w:p>
          <w:p w:rsid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окружающих</w:t>
            </w:r>
          </w:p>
          <w:p w:rsid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Добросовестность</w:t>
            </w:r>
          </w:p>
          <w:p w:rsidR="000F46E7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собственности</w:t>
            </w:r>
          </w:p>
          <w:p w:rsidR="0024019F" w:rsidRDefault="003A65E6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Преданность</w:t>
            </w:r>
          </w:p>
          <w:p w:rsidR="003A65E6" w:rsidRPr="000F46E7" w:rsidRDefault="003A65E6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E7" w:rsidTr="000F46E7">
        <w:tc>
          <w:tcPr>
            <w:tcW w:w="5069" w:type="dxa"/>
          </w:tcPr>
          <w:p w:rsidR="000F46E7" w:rsidRPr="000F46E7" w:rsidRDefault="000F46E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6E7">
              <w:rPr>
                <w:rFonts w:ascii="Times New Roman" w:hAnsi="Times New Roman" w:cs="Times New Roman"/>
                <w:sz w:val="28"/>
                <w:szCs w:val="28"/>
              </w:rPr>
              <w:t>Шиншилла</w:t>
            </w:r>
          </w:p>
        </w:tc>
        <w:tc>
          <w:tcPr>
            <w:tcW w:w="5069" w:type="dxa"/>
          </w:tcPr>
          <w:p w:rsidR="000F46E7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материнства</w:t>
            </w:r>
          </w:p>
          <w:p w:rsidR="0024019F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  <w:p w:rsidR="0024019F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Ласковое отношение</w:t>
            </w:r>
          </w:p>
          <w:p w:rsidR="0024019F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  <w:p w:rsidR="0024019F" w:rsidRPr="000F46E7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E7" w:rsidTr="000F46E7">
        <w:tc>
          <w:tcPr>
            <w:tcW w:w="5069" w:type="dxa"/>
          </w:tcPr>
          <w:p w:rsidR="000F46E7" w:rsidRPr="000F46E7" w:rsidRDefault="000F46E7" w:rsidP="000F46E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Попугай</w:t>
            </w:r>
          </w:p>
        </w:tc>
        <w:tc>
          <w:tcPr>
            <w:tcW w:w="5069" w:type="dxa"/>
          </w:tcPr>
          <w:p w:rsidR="000F46E7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Галантность</w:t>
            </w:r>
          </w:p>
          <w:p w:rsidR="0024019F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24019F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  <w:p w:rsidR="0024019F" w:rsidRPr="000F46E7" w:rsidRDefault="0024019F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871" w:rsidRPr="00FC2E09" w:rsidRDefault="00E90871" w:rsidP="00E90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6A" w:rsidRDefault="00CD376A" w:rsidP="0024019F">
      <w:pPr>
        <w:tabs>
          <w:tab w:val="left" w:pos="2711"/>
        </w:tabs>
        <w:rPr>
          <w:rFonts w:ascii="Times New Roman" w:hAnsi="Times New Roman" w:cs="Times New Roman"/>
          <w:b/>
          <w:sz w:val="28"/>
          <w:szCs w:val="28"/>
        </w:rPr>
      </w:pPr>
    </w:p>
    <w:p w:rsidR="00E90871" w:rsidRPr="00FC2E09" w:rsidRDefault="00FC2E09" w:rsidP="00240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0871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C3" w:rsidRPr="00FC2E09">
        <w:rPr>
          <w:rFonts w:ascii="Times New Roman" w:hAnsi="Times New Roman" w:cs="Times New Roman"/>
          <w:b/>
          <w:sz w:val="28"/>
          <w:szCs w:val="28"/>
        </w:rPr>
        <w:t>Наблю</w:t>
      </w:r>
      <w:r w:rsidRPr="00FC2E09">
        <w:rPr>
          <w:rFonts w:ascii="Times New Roman" w:hAnsi="Times New Roman" w:cs="Times New Roman"/>
          <w:b/>
          <w:sz w:val="28"/>
          <w:szCs w:val="28"/>
        </w:rPr>
        <w:t>дения за животными в зоопарке</w:t>
      </w:r>
    </w:p>
    <w:p w:rsidR="00602F54" w:rsidRPr="00602F54" w:rsidRDefault="00602F54" w:rsidP="0060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2F54">
        <w:rPr>
          <w:rFonts w:ascii="Times New Roman" w:hAnsi="Times New Roman" w:cs="Times New Roman"/>
          <w:sz w:val="28"/>
          <w:szCs w:val="28"/>
        </w:rPr>
        <w:t>Исследуя жизнь животных домашних, я заинтересовалась животными дикими и стала часто посещать зоопарк</w:t>
      </w:r>
      <w:r>
        <w:rPr>
          <w:rFonts w:ascii="Times New Roman" w:hAnsi="Times New Roman" w:cs="Times New Roman"/>
          <w:sz w:val="28"/>
          <w:szCs w:val="28"/>
        </w:rPr>
        <w:t>, и взяла интервью у человека, который заботиться о животных в течении трех лет.</w:t>
      </w:r>
    </w:p>
    <w:p w:rsidR="00A22C3E" w:rsidRDefault="00602F54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602F54">
        <w:rPr>
          <w:rFonts w:ascii="Times New Roman" w:hAnsi="Times New Roman" w:cs="Times New Roman"/>
          <w:sz w:val="28"/>
          <w:szCs w:val="28"/>
        </w:rPr>
        <w:t>Животные хоть и дикие, но живут в неволе, и им приходится каждый день общаться с людьми, принимать от них помощь, пищу, пускать в кл</w:t>
      </w:r>
      <w:r>
        <w:rPr>
          <w:rFonts w:ascii="Times New Roman" w:hAnsi="Times New Roman" w:cs="Times New Roman"/>
          <w:sz w:val="28"/>
          <w:szCs w:val="28"/>
        </w:rPr>
        <w:t>етку для уборки</w:t>
      </w:r>
      <w:r w:rsidR="00A22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C3E">
        <w:rPr>
          <w:rFonts w:ascii="Times New Roman" w:hAnsi="Times New Roman" w:cs="Times New Roman"/>
          <w:sz w:val="28"/>
          <w:szCs w:val="28"/>
        </w:rPr>
        <w:t>З</w:t>
      </w:r>
      <w:r w:rsidR="00A22C3E" w:rsidRPr="00602F54">
        <w:rPr>
          <w:rFonts w:ascii="Times New Roman" w:hAnsi="Times New Roman" w:cs="Times New Roman"/>
          <w:sz w:val="28"/>
          <w:szCs w:val="28"/>
        </w:rPr>
        <w:t>десь могут работать люди,</w:t>
      </w:r>
      <w:r w:rsidR="00A22C3E">
        <w:rPr>
          <w:rFonts w:ascii="Times New Roman" w:hAnsi="Times New Roman" w:cs="Times New Roman"/>
          <w:sz w:val="28"/>
          <w:szCs w:val="28"/>
        </w:rPr>
        <w:t xml:space="preserve"> </w:t>
      </w:r>
      <w:r w:rsidR="00A22C3E" w:rsidRPr="00602F54">
        <w:rPr>
          <w:rFonts w:ascii="Times New Roman" w:hAnsi="Times New Roman" w:cs="Times New Roman"/>
          <w:sz w:val="28"/>
          <w:szCs w:val="28"/>
        </w:rPr>
        <w:t>ко</w:t>
      </w:r>
      <w:r w:rsidR="00A22C3E">
        <w:rPr>
          <w:rFonts w:ascii="Times New Roman" w:hAnsi="Times New Roman" w:cs="Times New Roman"/>
          <w:sz w:val="28"/>
          <w:szCs w:val="28"/>
        </w:rPr>
        <w:t>торые любят и понимают животных!»</w:t>
      </w:r>
      <w:r w:rsidR="00A22C3E" w:rsidRPr="00A22C3E">
        <w:rPr>
          <w:rFonts w:ascii="Times New Roman" w:hAnsi="Times New Roman" w:cs="Times New Roman"/>
          <w:sz w:val="28"/>
          <w:szCs w:val="28"/>
        </w:rPr>
        <w:t xml:space="preserve"> </w:t>
      </w:r>
      <w:r w:rsidR="00A22C3E">
        <w:rPr>
          <w:rFonts w:ascii="Times New Roman" w:hAnsi="Times New Roman" w:cs="Times New Roman"/>
          <w:sz w:val="28"/>
          <w:szCs w:val="28"/>
        </w:rPr>
        <w:t>- говорит Ольга.</w:t>
      </w:r>
    </w:p>
    <w:p w:rsidR="00A22C3E" w:rsidRDefault="00A22C3E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F54">
        <w:rPr>
          <w:rFonts w:ascii="Times New Roman" w:hAnsi="Times New Roman" w:cs="Times New Roman"/>
          <w:sz w:val="28"/>
          <w:szCs w:val="28"/>
        </w:rPr>
        <w:t xml:space="preserve">Она </w:t>
      </w:r>
      <w:r w:rsidR="00602F54" w:rsidRPr="00602F54">
        <w:rPr>
          <w:rFonts w:ascii="Times New Roman" w:hAnsi="Times New Roman" w:cs="Times New Roman"/>
          <w:sz w:val="28"/>
          <w:szCs w:val="28"/>
        </w:rPr>
        <w:t>рассказала</w:t>
      </w:r>
      <w:r w:rsidR="00602F54">
        <w:rPr>
          <w:rFonts w:ascii="Times New Roman" w:hAnsi="Times New Roman" w:cs="Times New Roman"/>
          <w:sz w:val="28"/>
          <w:szCs w:val="28"/>
        </w:rPr>
        <w:t xml:space="preserve"> много интересных историй о жизни обитателей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, </w:t>
      </w:r>
      <w:r w:rsidR="00602F54">
        <w:rPr>
          <w:rFonts w:ascii="Times New Roman" w:hAnsi="Times New Roman" w:cs="Times New Roman"/>
          <w:sz w:val="28"/>
          <w:szCs w:val="28"/>
        </w:rPr>
        <w:t xml:space="preserve">о жизненных ситуациях, в которых они оказывались, о нелегких судьбах животных, о </w:t>
      </w:r>
      <w:r>
        <w:rPr>
          <w:rFonts w:ascii="Times New Roman" w:hAnsi="Times New Roman" w:cs="Times New Roman"/>
          <w:sz w:val="28"/>
          <w:szCs w:val="28"/>
        </w:rPr>
        <w:t xml:space="preserve">нравах и особенностях.  </w:t>
      </w:r>
    </w:p>
    <w:p w:rsidR="00602F54" w:rsidRPr="0024019F" w:rsidRDefault="00A22C3E" w:rsidP="0060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F54" w:rsidRPr="00602F54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 козы, хотя они бывают чаще домашними, живут в зоопарке и многими своими качествами похожи на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Козы прежде всего - заботливые матери. </w:t>
      </w:r>
      <w:r w:rsidR="00602F54" w:rsidRPr="0024019F">
        <w:rPr>
          <w:rFonts w:ascii="Times New Roman" w:hAnsi="Times New Roman" w:cs="Times New Roman"/>
          <w:sz w:val="28"/>
          <w:szCs w:val="28"/>
        </w:rPr>
        <w:t>Я набл</w:t>
      </w:r>
      <w:r w:rsidR="00FC2E09" w:rsidRPr="0024019F">
        <w:rPr>
          <w:rFonts w:ascii="Times New Roman" w:hAnsi="Times New Roman" w:cs="Times New Roman"/>
          <w:sz w:val="28"/>
          <w:szCs w:val="28"/>
        </w:rPr>
        <w:t xml:space="preserve">юдала, как в мороз, коза загоняла теплый 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в домик козлят, при чем очень настойчиво и громко </w:t>
      </w:r>
      <w:proofErr w:type="spellStart"/>
      <w:r w:rsidR="00602F54" w:rsidRPr="0024019F">
        <w:rPr>
          <w:rFonts w:ascii="Times New Roman" w:hAnsi="Times New Roman" w:cs="Times New Roman"/>
          <w:sz w:val="28"/>
          <w:szCs w:val="28"/>
        </w:rPr>
        <w:t>бекая</w:t>
      </w:r>
      <w:proofErr w:type="spellEnd"/>
      <w:r w:rsidR="00602F54" w:rsidRPr="0024019F">
        <w:rPr>
          <w:rFonts w:ascii="Times New Roman" w:hAnsi="Times New Roman" w:cs="Times New Roman"/>
          <w:sz w:val="28"/>
          <w:szCs w:val="28"/>
        </w:rPr>
        <w:t xml:space="preserve"> при этом. Когда им даешь морковку, козочка уступает своему маленькому. В рогатых животных много заботы.</w:t>
      </w:r>
    </w:p>
    <w:p w:rsidR="00602F54" w:rsidRPr="0024019F" w:rsidRDefault="00602F54" w:rsidP="00602F54">
      <w:pPr>
        <w:jc w:val="both"/>
        <w:rPr>
          <w:rFonts w:ascii="Times New Roman" w:hAnsi="Times New Roman" w:cs="Times New Roman"/>
          <w:sz w:val="28"/>
          <w:szCs w:val="28"/>
        </w:rPr>
      </w:pPr>
      <w:r w:rsidRPr="00602F54">
        <w:rPr>
          <w:rFonts w:ascii="Times New Roman" w:hAnsi="Times New Roman" w:cs="Times New Roman"/>
          <w:sz w:val="28"/>
          <w:szCs w:val="28"/>
        </w:rPr>
        <w:lastRenderedPageBreak/>
        <w:t>Еще козы очень брезгливы, они не едят грязные овощи и фрукты,</w:t>
      </w:r>
      <w:r w:rsidR="00A22C3E">
        <w:rPr>
          <w:rFonts w:ascii="Times New Roman" w:hAnsi="Times New Roman" w:cs="Times New Roman"/>
          <w:sz w:val="28"/>
          <w:szCs w:val="28"/>
        </w:rPr>
        <w:t xml:space="preserve"> хоть</w:t>
      </w:r>
      <w:r w:rsidRPr="00602F54">
        <w:rPr>
          <w:rFonts w:ascii="Times New Roman" w:hAnsi="Times New Roman" w:cs="Times New Roman"/>
          <w:sz w:val="28"/>
          <w:szCs w:val="28"/>
        </w:rPr>
        <w:t xml:space="preserve"> очень любят их. </w:t>
      </w:r>
      <w:r w:rsidRPr="0024019F">
        <w:rPr>
          <w:rFonts w:ascii="Times New Roman" w:hAnsi="Times New Roman" w:cs="Times New Roman"/>
          <w:sz w:val="28"/>
          <w:szCs w:val="28"/>
        </w:rPr>
        <w:t>Я откусила яблочко и предложила козочке, она отвернулась. Дала цельное-начала есть.</w:t>
      </w:r>
    </w:p>
    <w:p w:rsidR="00602F54" w:rsidRPr="00602F54" w:rsidRDefault="00A22C3E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F54" w:rsidRPr="00602F54">
        <w:rPr>
          <w:rFonts w:ascii="Times New Roman" w:hAnsi="Times New Roman" w:cs="Times New Roman"/>
          <w:sz w:val="28"/>
          <w:szCs w:val="28"/>
        </w:rPr>
        <w:t>Интересно наблюдать и за пернатыми, которые живут в клетке по нескольку штук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>это цесарки.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В чувстве дружбы и совместного проживания им не откажешь. </w:t>
      </w:r>
    </w:p>
    <w:p w:rsidR="00602F54" w:rsidRPr="0024019F" w:rsidRDefault="00A22C3E" w:rsidP="0060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2F54" w:rsidRPr="00602F54">
        <w:rPr>
          <w:rFonts w:ascii="Times New Roman" w:hAnsi="Times New Roman" w:cs="Times New Roman"/>
          <w:sz w:val="28"/>
          <w:szCs w:val="28"/>
        </w:rPr>
        <w:t>А вот огромный черный в</w:t>
      </w:r>
      <w:r>
        <w:rPr>
          <w:rFonts w:ascii="Times New Roman" w:hAnsi="Times New Roman" w:cs="Times New Roman"/>
          <w:sz w:val="28"/>
          <w:szCs w:val="28"/>
        </w:rPr>
        <w:t xml:space="preserve">орон живет один одинешенек! </w:t>
      </w:r>
      <w:r w:rsidRPr="0024019F">
        <w:rPr>
          <w:rFonts w:ascii="Times New Roman" w:hAnsi="Times New Roman" w:cs="Times New Roman"/>
          <w:sz w:val="28"/>
          <w:szCs w:val="28"/>
        </w:rPr>
        <w:t>Если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 близко подойти к клетке и </w:t>
      </w:r>
      <w:r w:rsidRPr="0024019F">
        <w:rPr>
          <w:rFonts w:ascii="Times New Roman" w:hAnsi="Times New Roman" w:cs="Times New Roman"/>
          <w:sz w:val="28"/>
          <w:szCs w:val="28"/>
        </w:rPr>
        <w:t>предложить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 ему печенье, он с удовольствием возьмет угощение, немного постоит, к</w:t>
      </w:r>
      <w:r w:rsidRPr="0024019F">
        <w:rPr>
          <w:rFonts w:ascii="Times New Roman" w:hAnsi="Times New Roman" w:cs="Times New Roman"/>
          <w:sz w:val="28"/>
          <w:szCs w:val="28"/>
        </w:rPr>
        <w:t>ак бы благодарит тебя.  Культура</w:t>
      </w:r>
      <w:r w:rsidR="00602F54" w:rsidRPr="0024019F">
        <w:rPr>
          <w:rFonts w:ascii="Times New Roman" w:hAnsi="Times New Roman" w:cs="Times New Roman"/>
          <w:sz w:val="28"/>
          <w:szCs w:val="28"/>
        </w:rPr>
        <w:t>,</w:t>
      </w:r>
      <w:r w:rsidRPr="0024019F"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ничего не поделаешь, а может воспитанность, </w:t>
      </w:r>
      <w:r w:rsidRPr="0024019F">
        <w:rPr>
          <w:rFonts w:ascii="Times New Roman" w:hAnsi="Times New Roman" w:cs="Times New Roman"/>
          <w:sz w:val="28"/>
          <w:szCs w:val="28"/>
        </w:rPr>
        <w:t>все-таки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 вороны древние птицы.</w:t>
      </w:r>
    </w:p>
    <w:p w:rsidR="00A22C3E" w:rsidRPr="0024019F" w:rsidRDefault="00A22C3E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Default="00A22C3E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F54">
        <w:rPr>
          <w:rFonts w:ascii="Times New Roman" w:hAnsi="Times New Roman" w:cs="Times New Roman"/>
          <w:sz w:val="28"/>
          <w:szCs w:val="28"/>
        </w:rPr>
        <w:t>В процессе работы я узнала, что вороны носили мясо самому Илье Пророку, когда он был</w:t>
      </w:r>
      <w:r>
        <w:rPr>
          <w:rFonts w:ascii="Times New Roman" w:hAnsi="Times New Roman" w:cs="Times New Roman"/>
          <w:sz w:val="28"/>
          <w:szCs w:val="28"/>
        </w:rPr>
        <w:t xml:space="preserve"> у потока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Иордана.</w:t>
      </w:r>
    </w:p>
    <w:p w:rsidR="00602F54" w:rsidRPr="0024019F" w:rsidRDefault="00602F54" w:rsidP="00A22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F54">
        <w:rPr>
          <w:rFonts w:ascii="Times New Roman" w:hAnsi="Times New Roman" w:cs="Times New Roman"/>
          <w:sz w:val="28"/>
          <w:szCs w:val="28"/>
        </w:rPr>
        <w:t>Вероятно</w:t>
      </w:r>
      <w:r w:rsidR="00A22C3E">
        <w:rPr>
          <w:rFonts w:ascii="Times New Roman" w:hAnsi="Times New Roman" w:cs="Times New Roman"/>
          <w:sz w:val="28"/>
          <w:szCs w:val="28"/>
        </w:rPr>
        <w:t xml:space="preserve">, ворон знает о своих предках и </w:t>
      </w:r>
      <w:r w:rsidRPr="00602F54">
        <w:rPr>
          <w:rFonts w:ascii="Times New Roman" w:hAnsi="Times New Roman" w:cs="Times New Roman"/>
          <w:sz w:val="28"/>
          <w:szCs w:val="28"/>
        </w:rPr>
        <w:t>ведет себя спокойно и уверенно.</w:t>
      </w:r>
      <w:r w:rsidRPr="00602F54">
        <w:rPr>
          <w:rFonts w:ascii="Times New Roman" w:hAnsi="Times New Roman" w:cs="Times New Roman"/>
          <w:sz w:val="28"/>
          <w:szCs w:val="28"/>
        </w:rPr>
        <w:br/>
        <w:t>Ворон так привы</w:t>
      </w:r>
      <w:r w:rsidR="00A22C3E">
        <w:rPr>
          <w:rFonts w:ascii="Times New Roman" w:hAnsi="Times New Roman" w:cs="Times New Roman"/>
          <w:sz w:val="28"/>
          <w:szCs w:val="28"/>
        </w:rPr>
        <w:t>к ко мне за несколько посещений</w:t>
      </w:r>
      <w:r w:rsidRPr="00602F54">
        <w:rPr>
          <w:rFonts w:ascii="Times New Roman" w:hAnsi="Times New Roman" w:cs="Times New Roman"/>
          <w:sz w:val="28"/>
          <w:szCs w:val="28"/>
        </w:rPr>
        <w:t>,</w:t>
      </w:r>
      <w:r w:rsidR="00A22C3E">
        <w:rPr>
          <w:rFonts w:ascii="Times New Roman" w:hAnsi="Times New Roman" w:cs="Times New Roman"/>
          <w:sz w:val="28"/>
          <w:szCs w:val="28"/>
        </w:rPr>
        <w:t xml:space="preserve"> что стал узнавать и</w:t>
      </w:r>
      <w:r w:rsidRPr="00602F54">
        <w:rPr>
          <w:rFonts w:ascii="Times New Roman" w:hAnsi="Times New Roman" w:cs="Times New Roman"/>
          <w:sz w:val="28"/>
          <w:szCs w:val="28"/>
        </w:rPr>
        <w:t>, как мне показалось радоваться нашей встреч</w:t>
      </w:r>
      <w:r w:rsidR="00A22C3E">
        <w:rPr>
          <w:rFonts w:ascii="Times New Roman" w:hAnsi="Times New Roman" w:cs="Times New Roman"/>
          <w:sz w:val="28"/>
          <w:szCs w:val="28"/>
        </w:rPr>
        <w:t>е, видно быть одиноким несладко</w:t>
      </w:r>
      <w:r w:rsidRPr="00602F54">
        <w:rPr>
          <w:rFonts w:ascii="Times New Roman" w:hAnsi="Times New Roman" w:cs="Times New Roman"/>
          <w:sz w:val="28"/>
          <w:szCs w:val="28"/>
        </w:rPr>
        <w:t>.</w:t>
      </w:r>
      <w:r w:rsidR="00A22C3E">
        <w:rPr>
          <w:rFonts w:ascii="Times New Roman" w:hAnsi="Times New Roman" w:cs="Times New Roman"/>
          <w:sz w:val="28"/>
          <w:szCs w:val="28"/>
        </w:rPr>
        <w:t xml:space="preserve"> </w:t>
      </w:r>
      <w:r w:rsidRPr="0024019F">
        <w:rPr>
          <w:rFonts w:ascii="Times New Roman" w:hAnsi="Times New Roman" w:cs="Times New Roman"/>
          <w:sz w:val="28"/>
          <w:szCs w:val="28"/>
        </w:rPr>
        <w:t>Он начинал быстро ходить по клетке из угла в угол. Волнение тоже присуще птицам.</w:t>
      </w:r>
    </w:p>
    <w:p w:rsidR="00602F54" w:rsidRDefault="00A22C3E" w:rsidP="00FC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Не менее интересно наблюдать и за орлами. Сразу бросается в глаза 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их гордость, всем видом орел показывает, что ты ему безразличен, но если приглядеться, он с интересом тебя разглядывает. Орлы </w:t>
      </w:r>
      <w:r>
        <w:rPr>
          <w:rFonts w:ascii="Times New Roman" w:hAnsi="Times New Roman" w:cs="Times New Roman"/>
          <w:sz w:val="28"/>
          <w:szCs w:val="28"/>
        </w:rPr>
        <w:t>-наблюдательны</w:t>
      </w:r>
      <w:r w:rsidR="00602F54" w:rsidRPr="00602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>как многие люди. Но пищу брать из рук не будут, высокомерие не позволяет.</w:t>
      </w:r>
    </w:p>
    <w:p w:rsidR="00FC2E09" w:rsidRPr="00602F54" w:rsidRDefault="00FC2E09" w:rsidP="00FC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F54">
        <w:rPr>
          <w:rFonts w:ascii="Times New Roman" w:hAnsi="Times New Roman" w:cs="Times New Roman"/>
          <w:sz w:val="28"/>
          <w:szCs w:val="28"/>
        </w:rPr>
        <w:t xml:space="preserve">О животных и их повадках можно говорить бесконечно, это неисчерпаемая тема. Чем больше общаешься с </w:t>
      </w:r>
      <w:r>
        <w:rPr>
          <w:rFonts w:ascii="Times New Roman" w:hAnsi="Times New Roman" w:cs="Times New Roman"/>
          <w:sz w:val="28"/>
          <w:szCs w:val="28"/>
        </w:rPr>
        <w:t>ними, тем больше привязываешься!</w:t>
      </w:r>
    </w:p>
    <w:p w:rsidR="00602F54" w:rsidRPr="00602F54" w:rsidRDefault="00A22C3E" w:rsidP="00FC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2F54" w:rsidRPr="00602F54">
        <w:rPr>
          <w:rFonts w:ascii="Times New Roman" w:hAnsi="Times New Roman" w:cs="Times New Roman"/>
          <w:sz w:val="28"/>
          <w:szCs w:val="28"/>
        </w:rPr>
        <w:t>Чего только стоит заглянуть в глаза стройной ламе, это просто человеческие глаза, зеркало души животного. Она сразу бежит к тебе навстречу, но нас разделяет клетка… С грустью смотри прекрасными большими глазами и хочет вырваться на свободу. В ее глазах поселилась печаль, что так знакома человеку.</w:t>
      </w:r>
    </w:p>
    <w:p w:rsidR="00602F54" w:rsidRPr="0024019F" w:rsidRDefault="00FC2E09" w:rsidP="00FC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2C3E">
        <w:rPr>
          <w:rFonts w:ascii="Times New Roman" w:hAnsi="Times New Roman" w:cs="Times New Roman"/>
          <w:sz w:val="28"/>
          <w:szCs w:val="28"/>
        </w:rPr>
        <w:t>А верблюд с верблюдицей</w:t>
      </w:r>
      <w:r w:rsidR="00602F54" w:rsidRPr="00602F54">
        <w:rPr>
          <w:rFonts w:ascii="Times New Roman" w:hAnsi="Times New Roman" w:cs="Times New Roman"/>
          <w:sz w:val="28"/>
          <w:szCs w:val="28"/>
        </w:rPr>
        <w:t>,</w:t>
      </w:r>
      <w:r w:rsidR="00A2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так привыкли ко </w:t>
      </w:r>
      <w:r w:rsidR="00602F54" w:rsidRPr="00602F54">
        <w:rPr>
          <w:rFonts w:ascii="Times New Roman" w:hAnsi="Times New Roman" w:cs="Times New Roman"/>
          <w:sz w:val="28"/>
          <w:szCs w:val="28"/>
        </w:rPr>
        <w:t>мне, издалека, когда я подхожу начинали издавать звуки. Как хороша молодая верблюдица с красивой кудрявой челкой</w:t>
      </w:r>
      <w:r w:rsidR="00602F54" w:rsidRPr="0024019F">
        <w:rPr>
          <w:rFonts w:ascii="Times New Roman" w:hAnsi="Times New Roman" w:cs="Times New Roman"/>
          <w:sz w:val="28"/>
          <w:szCs w:val="28"/>
        </w:rPr>
        <w:t xml:space="preserve">. Верблюдам присуща супружеская верность, они любят друг друга и никогда не меняют пару. Если подольше постоять у </w:t>
      </w:r>
      <w:r w:rsidR="00A22C3E" w:rsidRPr="0024019F">
        <w:rPr>
          <w:rFonts w:ascii="Times New Roman" w:hAnsi="Times New Roman" w:cs="Times New Roman"/>
          <w:sz w:val="28"/>
          <w:szCs w:val="28"/>
        </w:rPr>
        <w:t>вольера</w:t>
      </w:r>
      <w:r w:rsidR="00602F54" w:rsidRPr="0024019F">
        <w:rPr>
          <w:rFonts w:ascii="Times New Roman" w:hAnsi="Times New Roman" w:cs="Times New Roman"/>
          <w:sz w:val="28"/>
          <w:szCs w:val="28"/>
        </w:rPr>
        <w:t>, то нельзя не заметить, как они нежно смотрят друг на друга и ходят толь</w:t>
      </w:r>
      <w:r w:rsidR="00A22C3E" w:rsidRPr="0024019F">
        <w:rPr>
          <w:rFonts w:ascii="Times New Roman" w:hAnsi="Times New Roman" w:cs="Times New Roman"/>
          <w:sz w:val="28"/>
          <w:szCs w:val="28"/>
        </w:rPr>
        <w:t>ко рядом</w:t>
      </w:r>
      <w:r w:rsidR="00602F54" w:rsidRPr="0024019F">
        <w:rPr>
          <w:rFonts w:ascii="Times New Roman" w:hAnsi="Times New Roman" w:cs="Times New Roman"/>
          <w:sz w:val="28"/>
          <w:szCs w:val="28"/>
        </w:rPr>
        <w:t>.</w:t>
      </w:r>
      <w:r w:rsidR="00A22C3E" w:rsidRPr="0024019F"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24019F">
        <w:rPr>
          <w:rFonts w:ascii="Times New Roman" w:hAnsi="Times New Roman" w:cs="Times New Roman"/>
          <w:sz w:val="28"/>
          <w:szCs w:val="28"/>
        </w:rPr>
        <w:t>Верность важна и в жизни людей.</w:t>
      </w:r>
    </w:p>
    <w:p w:rsidR="00FC2E09" w:rsidRPr="00FC2E09" w:rsidRDefault="00FC2E09" w:rsidP="00602F54">
      <w:pPr>
        <w:jc w:val="both"/>
        <w:rPr>
          <w:rFonts w:ascii="Times New Roman" w:hAnsi="Times New Roman" w:cs="Times New Roman"/>
          <w:sz w:val="28"/>
          <w:szCs w:val="28"/>
        </w:rPr>
      </w:pPr>
      <w:r w:rsidRPr="0024019F">
        <w:rPr>
          <w:rFonts w:ascii="Times New Roman" w:hAnsi="Times New Roman" w:cs="Times New Roman"/>
          <w:sz w:val="28"/>
          <w:szCs w:val="28"/>
        </w:rPr>
        <w:t xml:space="preserve">          Особенно поразил </w:t>
      </w:r>
      <w:r w:rsidRPr="00FC2E09">
        <w:rPr>
          <w:rFonts w:ascii="Times New Roman" w:hAnsi="Times New Roman" w:cs="Times New Roman"/>
          <w:sz w:val="28"/>
          <w:szCs w:val="28"/>
        </w:rPr>
        <w:t>случай с маленькой осиротевшей обезьянкой, которую в возрасте шести месяцев поместили в одну клетку с двумя взрослыми особями. Они стали ей приемными родителями и заботились о ней так же, как и о своих малышах. Чувство сострадания и заботы о ближнем взяло верх над дикой и непослушной натурой обезьяны.</w:t>
      </w:r>
    </w:p>
    <w:p w:rsidR="00602F54" w:rsidRPr="00602F54" w:rsidRDefault="0034083E" w:rsidP="0060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="00602F54" w:rsidRPr="00602F54">
        <w:rPr>
          <w:rFonts w:ascii="Times New Roman" w:hAnsi="Times New Roman" w:cs="Times New Roman"/>
          <w:sz w:val="28"/>
          <w:szCs w:val="28"/>
        </w:rPr>
        <w:t>Редьярду</w:t>
      </w:r>
      <w:proofErr w:type="spellEnd"/>
      <w:r w:rsidR="00602F54" w:rsidRPr="00602F54">
        <w:rPr>
          <w:rFonts w:ascii="Times New Roman" w:hAnsi="Times New Roman" w:cs="Times New Roman"/>
          <w:sz w:val="28"/>
          <w:szCs w:val="28"/>
        </w:rPr>
        <w:t xml:space="preserve"> Киплингу, что заставил задуматься над тем, что нас окружает и сближает. Как тесен и схож мир животного и человека, как совпадают чувства, качества души и характера, и как мы нужны друг другу, одинаково чувствуем боль и радость, как одинаково </w:t>
      </w:r>
      <w:r w:rsidR="00FC2E09" w:rsidRPr="00602F54">
        <w:rPr>
          <w:rFonts w:ascii="Times New Roman" w:hAnsi="Times New Roman" w:cs="Times New Roman"/>
          <w:sz w:val="28"/>
          <w:szCs w:val="28"/>
        </w:rPr>
        <w:t>ощущаем красоту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 и жестокость этого мира. Снова всплывают в памяти</w:t>
      </w:r>
      <w:r w:rsidR="00FC2E09">
        <w:rPr>
          <w:rFonts w:ascii="Times New Roman" w:hAnsi="Times New Roman" w:cs="Times New Roman"/>
          <w:sz w:val="28"/>
          <w:szCs w:val="28"/>
        </w:rPr>
        <w:t xml:space="preserve"> слова: «Мы с тобой одной крови</w:t>
      </w:r>
      <w:r w:rsidR="00602F54" w:rsidRPr="00602F54">
        <w:rPr>
          <w:rFonts w:ascii="Times New Roman" w:hAnsi="Times New Roman" w:cs="Times New Roman"/>
          <w:sz w:val="28"/>
          <w:szCs w:val="28"/>
        </w:rPr>
        <w:t>,</w:t>
      </w:r>
      <w:r w:rsidR="00FC2E09">
        <w:rPr>
          <w:rFonts w:ascii="Times New Roman" w:hAnsi="Times New Roman" w:cs="Times New Roman"/>
          <w:sz w:val="28"/>
          <w:szCs w:val="28"/>
        </w:rPr>
        <w:t xml:space="preserve"> </w:t>
      </w:r>
      <w:r w:rsidR="00602F54" w:rsidRPr="00602F54">
        <w:rPr>
          <w:rFonts w:ascii="Times New Roman" w:hAnsi="Times New Roman" w:cs="Times New Roman"/>
          <w:sz w:val="28"/>
          <w:szCs w:val="28"/>
        </w:rPr>
        <w:t>ты и 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602F54" w:rsidRPr="00602F5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602F54" w:rsidRDefault="00602F54" w:rsidP="00602F54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83E">
        <w:rPr>
          <w:rFonts w:ascii="Times New Roman" w:hAnsi="Times New Roman" w:cs="Times New Roman"/>
          <w:sz w:val="28"/>
          <w:szCs w:val="28"/>
        </w:rPr>
        <w:t xml:space="preserve">Выделим </w:t>
      </w:r>
      <w:r w:rsidR="006200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4083E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="00F345BA">
        <w:rPr>
          <w:rFonts w:ascii="Times New Roman" w:hAnsi="Times New Roman" w:cs="Times New Roman"/>
          <w:sz w:val="28"/>
          <w:szCs w:val="28"/>
        </w:rPr>
        <w:t>которыми обладают</w:t>
      </w:r>
      <w:r w:rsidR="0034083E">
        <w:rPr>
          <w:rFonts w:ascii="Times New Roman" w:hAnsi="Times New Roman" w:cs="Times New Roman"/>
          <w:sz w:val="28"/>
          <w:szCs w:val="28"/>
        </w:rPr>
        <w:t xml:space="preserve"> животные в зоопарке</w:t>
      </w:r>
    </w:p>
    <w:p w:rsidR="0034083E" w:rsidRPr="00602F54" w:rsidRDefault="0034083E" w:rsidP="0034083E">
      <w:pPr>
        <w:tabs>
          <w:tab w:val="left" w:pos="10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4083E" w:rsidTr="00004528">
        <w:tc>
          <w:tcPr>
            <w:tcW w:w="5069" w:type="dxa"/>
          </w:tcPr>
          <w:p w:rsidR="0034083E" w:rsidRPr="000F46E7" w:rsidRDefault="0034083E" w:rsidP="0000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Животное </w:t>
            </w:r>
          </w:p>
        </w:tc>
        <w:tc>
          <w:tcPr>
            <w:tcW w:w="5069" w:type="dxa"/>
          </w:tcPr>
          <w:p w:rsidR="0034083E" w:rsidRPr="000F46E7" w:rsidRDefault="0034083E" w:rsidP="0000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E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характера</w:t>
            </w:r>
          </w:p>
        </w:tc>
      </w:tr>
      <w:tr w:rsidR="0034083E" w:rsidTr="00004528">
        <w:tc>
          <w:tcPr>
            <w:tcW w:w="5069" w:type="dxa"/>
          </w:tcPr>
          <w:p w:rsidR="0034083E" w:rsidRPr="000F46E7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</w:tc>
        <w:tc>
          <w:tcPr>
            <w:tcW w:w="5069" w:type="dxa"/>
          </w:tcPr>
          <w:p w:rsidR="0034083E" w:rsidRDefault="0034083E" w:rsidP="00004528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Любопытство</w:t>
            </w:r>
          </w:p>
          <w:p w:rsidR="00F345BA" w:rsidRDefault="00F345BA" w:rsidP="00004528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</w:t>
            </w:r>
          </w:p>
          <w:p w:rsidR="00F345BA" w:rsidRDefault="00F345BA" w:rsidP="00004528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Брезгливость</w:t>
            </w:r>
          </w:p>
          <w:p w:rsidR="0034083E" w:rsidRPr="000F46E7" w:rsidRDefault="0034083E" w:rsidP="00004528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3E" w:rsidTr="00004528">
        <w:tc>
          <w:tcPr>
            <w:tcW w:w="5069" w:type="dxa"/>
          </w:tcPr>
          <w:p w:rsidR="0034083E" w:rsidRPr="000F46E7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Цесарка</w:t>
            </w:r>
          </w:p>
        </w:tc>
        <w:tc>
          <w:tcPr>
            <w:tcW w:w="5069" w:type="dxa"/>
          </w:tcPr>
          <w:p w:rsidR="0034083E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F345BA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Коллективизм</w:t>
            </w:r>
          </w:p>
          <w:p w:rsidR="00F345BA" w:rsidRPr="000F46E7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3E" w:rsidTr="00004528">
        <w:tc>
          <w:tcPr>
            <w:tcW w:w="5069" w:type="dxa"/>
          </w:tcPr>
          <w:p w:rsidR="0034083E" w:rsidRPr="000F46E7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5069" w:type="dxa"/>
          </w:tcPr>
          <w:p w:rsidR="0034083E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</w:p>
          <w:p w:rsidR="00F345BA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Покорность</w:t>
            </w:r>
          </w:p>
          <w:p w:rsidR="00F345BA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Неторопливость</w:t>
            </w:r>
          </w:p>
          <w:p w:rsidR="00F345BA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BA" w:rsidRPr="000F46E7" w:rsidRDefault="00F345BA" w:rsidP="00F34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3E" w:rsidTr="00004528">
        <w:tc>
          <w:tcPr>
            <w:tcW w:w="5069" w:type="dxa"/>
          </w:tcPr>
          <w:p w:rsidR="0034083E" w:rsidRPr="000F46E7" w:rsidRDefault="00F345BA" w:rsidP="0000452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5069" w:type="dxa"/>
          </w:tcPr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Материнство</w:t>
            </w:r>
          </w:p>
          <w:p w:rsidR="0034083E" w:rsidRDefault="0034083E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  <w:p w:rsidR="0034083E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Сопереживание</w:t>
            </w:r>
          </w:p>
          <w:p w:rsidR="00F345BA" w:rsidRPr="000F46E7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Ласка</w:t>
            </w:r>
          </w:p>
        </w:tc>
      </w:tr>
      <w:tr w:rsidR="00F345BA" w:rsidTr="00004528">
        <w:tc>
          <w:tcPr>
            <w:tcW w:w="5069" w:type="dxa"/>
          </w:tcPr>
          <w:p w:rsidR="00F345BA" w:rsidRDefault="00F345BA" w:rsidP="0000452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Альпака (лама)</w:t>
            </w:r>
          </w:p>
        </w:tc>
        <w:tc>
          <w:tcPr>
            <w:tcW w:w="5069" w:type="dxa"/>
          </w:tcPr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Сочувствие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5BA" w:rsidTr="00004528">
        <w:tc>
          <w:tcPr>
            <w:tcW w:w="5069" w:type="dxa"/>
          </w:tcPr>
          <w:p w:rsidR="00F345BA" w:rsidRDefault="00F345BA" w:rsidP="0000452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</w:tc>
        <w:tc>
          <w:tcPr>
            <w:tcW w:w="5069" w:type="dxa"/>
          </w:tcPr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Выдержанность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Деликатность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5BA" w:rsidTr="00004528">
        <w:tc>
          <w:tcPr>
            <w:tcW w:w="5069" w:type="dxa"/>
          </w:tcPr>
          <w:p w:rsidR="00F345BA" w:rsidRDefault="00F345BA" w:rsidP="0000452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</w:p>
        </w:tc>
        <w:tc>
          <w:tcPr>
            <w:tcW w:w="5069" w:type="dxa"/>
          </w:tcPr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Спокойствие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  <w:p w:rsidR="00F345BA" w:rsidRDefault="00F345BA" w:rsidP="00004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6C3" w:rsidRDefault="003356C3" w:rsidP="00335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C3" w:rsidRDefault="003356C3" w:rsidP="00335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5BA" w:rsidRPr="0062000C" w:rsidRDefault="00F345BA" w:rsidP="00620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животными, мы учимся понимать их чувства и </w:t>
      </w:r>
      <w:r w:rsidR="00CD376A">
        <w:rPr>
          <w:rFonts w:ascii="Times New Roman" w:hAnsi="Times New Roman" w:cs="Times New Roman"/>
          <w:sz w:val="28"/>
          <w:szCs w:val="28"/>
        </w:rPr>
        <w:t>желания, узнаем о их привычках. Правильное обращение с животным – это залог хороших, комфор</w:t>
      </w:r>
      <w:r w:rsidR="0062000C">
        <w:rPr>
          <w:rFonts w:ascii="Times New Roman" w:hAnsi="Times New Roman" w:cs="Times New Roman"/>
          <w:sz w:val="28"/>
          <w:szCs w:val="28"/>
        </w:rPr>
        <w:t>тных, полезных отношений с ними.</w:t>
      </w: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B4E40" w:rsidRDefault="003A65E6" w:rsidP="00620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376A">
        <w:rPr>
          <w:rFonts w:ascii="Times New Roman" w:hAnsi="Times New Roman" w:cs="Times New Roman"/>
          <w:sz w:val="28"/>
          <w:szCs w:val="28"/>
        </w:rPr>
        <w:t>В исследовательской работе я сделала множество открытий для себя. Я общалась с живой природой, понимая, что они неотъемлемая часть человеческой жизни. Человеческая натура настолько многогранна</w:t>
      </w:r>
      <w:r w:rsidR="00004528">
        <w:rPr>
          <w:rFonts w:ascii="Times New Roman" w:hAnsi="Times New Roman" w:cs="Times New Roman"/>
          <w:sz w:val="28"/>
          <w:szCs w:val="28"/>
        </w:rPr>
        <w:t>:</w:t>
      </w:r>
      <w:r w:rsidR="00CD376A">
        <w:rPr>
          <w:rFonts w:ascii="Times New Roman" w:hAnsi="Times New Roman" w:cs="Times New Roman"/>
          <w:sz w:val="28"/>
          <w:szCs w:val="28"/>
        </w:rPr>
        <w:t xml:space="preserve"> показывает, как хорошие качества, так и плохие</w:t>
      </w:r>
      <w:r w:rsidR="00004528">
        <w:rPr>
          <w:rFonts w:ascii="Times New Roman" w:hAnsi="Times New Roman" w:cs="Times New Roman"/>
          <w:sz w:val="28"/>
          <w:szCs w:val="28"/>
        </w:rPr>
        <w:t>;</w:t>
      </w:r>
      <w:r w:rsidR="00CD376A">
        <w:rPr>
          <w:rFonts w:ascii="Times New Roman" w:hAnsi="Times New Roman" w:cs="Times New Roman"/>
          <w:sz w:val="28"/>
          <w:szCs w:val="28"/>
        </w:rPr>
        <w:t xml:space="preserve"> как </w:t>
      </w:r>
      <w:r w:rsidR="00004528">
        <w:rPr>
          <w:rFonts w:ascii="Times New Roman" w:hAnsi="Times New Roman" w:cs="Times New Roman"/>
          <w:sz w:val="28"/>
          <w:szCs w:val="28"/>
        </w:rPr>
        <w:t>справедливость, так и бесправие; как добро, так и зло.</w:t>
      </w:r>
      <w:r w:rsidR="00CD376A">
        <w:rPr>
          <w:rFonts w:ascii="Times New Roman" w:hAnsi="Times New Roman" w:cs="Times New Roman"/>
          <w:sz w:val="28"/>
          <w:szCs w:val="28"/>
        </w:rPr>
        <w:t xml:space="preserve"> </w:t>
      </w:r>
      <w:r w:rsidR="00004528">
        <w:rPr>
          <w:rFonts w:ascii="Times New Roman" w:hAnsi="Times New Roman" w:cs="Times New Roman"/>
          <w:sz w:val="28"/>
          <w:szCs w:val="28"/>
        </w:rPr>
        <w:t xml:space="preserve"> Животный мир устроен иначе, в нем царствует справедливость и порядок; </w:t>
      </w:r>
      <w:proofErr w:type="spellStart"/>
      <w:r w:rsidR="00004528">
        <w:rPr>
          <w:rFonts w:ascii="Times New Roman" w:hAnsi="Times New Roman" w:cs="Times New Roman"/>
          <w:sz w:val="28"/>
          <w:szCs w:val="28"/>
        </w:rPr>
        <w:t>безвариантность</w:t>
      </w:r>
      <w:proofErr w:type="spellEnd"/>
      <w:r w:rsidR="00004528">
        <w:rPr>
          <w:rFonts w:ascii="Times New Roman" w:hAnsi="Times New Roman" w:cs="Times New Roman"/>
          <w:sz w:val="28"/>
          <w:szCs w:val="28"/>
        </w:rPr>
        <w:t xml:space="preserve"> поступков. Животные лишены пороков, в отличие от людей животные не предают, хранят тайны, готовы пожертвовать жизнью, сообразительны и </w:t>
      </w:r>
      <w:r>
        <w:rPr>
          <w:rFonts w:ascii="Times New Roman" w:hAnsi="Times New Roman" w:cs="Times New Roman"/>
          <w:sz w:val="28"/>
          <w:szCs w:val="28"/>
        </w:rPr>
        <w:t>дисциплинированы</w:t>
      </w:r>
      <w:r w:rsidR="00004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Разве можно из не любить?</w:t>
      </w:r>
    </w:p>
    <w:p w:rsidR="00004528" w:rsidRDefault="0062000C" w:rsidP="003A6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528">
        <w:rPr>
          <w:rFonts w:ascii="Times New Roman" w:hAnsi="Times New Roman" w:cs="Times New Roman"/>
          <w:sz w:val="28"/>
          <w:szCs w:val="28"/>
        </w:rPr>
        <w:t xml:space="preserve">Если говорить о балансе хорошего и плохого, то в хорошем животный мир, бесспорно победит. </w:t>
      </w:r>
    </w:p>
    <w:p w:rsidR="003A65E6" w:rsidRDefault="00004528" w:rsidP="003A6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нуждаемся в них, так же, как и они в нас! </w:t>
      </w:r>
    </w:p>
    <w:p w:rsidR="00004528" w:rsidRDefault="0062000C" w:rsidP="003A6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животных </w:t>
      </w:r>
      <w:r w:rsidR="00004528">
        <w:rPr>
          <w:rFonts w:ascii="Times New Roman" w:hAnsi="Times New Roman" w:cs="Times New Roman"/>
          <w:sz w:val="28"/>
          <w:szCs w:val="28"/>
        </w:rPr>
        <w:t>есть чему поучиться</w:t>
      </w:r>
      <w:r>
        <w:rPr>
          <w:rFonts w:ascii="Times New Roman" w:hAnsi="Times New Roman" w:cs="Times New Roman"/>
          <w:sz w:val="28"/>
          <w:szCs w:val="28"/>
        </w:rPr>
        <w:t xml:space="preserve"> людям</w:t>
      </w:r>
      <w:r w:rsidR="00004528">
        <w:rPr>
          <w:rFonts w:ascii="Times New Roman" w:hAnsi="Times New Roman" w:cs="Times New Roman"/>
          <w:sz w:val="28"/>
          <w:szCs w:val="28"/>
        </w:rPr>
        <w:t>!</w:t>
      </w: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0" w:rsidRDefault="00DB4E40" w:rsidP="0062000C">
      <w:pPr>
        <w:rPr>
          <w:rFonts w:ascii="Times New Roman" w:hAnsi="Times New Roman" w:cs="Times New Roman"/>
          <w:b/>
          <w:sz w:val="28"/>
          <w:szCs w:val="28"/>
        </w:rPr>
      </w:pPr>
    </w:p>
    <w:p w:rsidR="00DB4E40" w:rsidRPr="00F04BC8" w:rsidRDefault="00DB4E40" w:rsidP="00DB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E40" w:rsidRPr="00F04BC8" w:rsidSect="00812BBE">
      <w:footerReference w:type="default" r:id="rId8"/>
      <w:pgSz w:w="11906" w:h="16838" w:code="9"/>
      <w:pgMar w:top="567" w:right="850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0D" w:rsidRDefault="00011D0D" w:rsidP="00764BE3">
      <w:pPr>
        <w:spacing w:after="0" w:line="240" w:lineRule="auto"/>
      </w:pPr>
      <w:r>
        <w:separator/>
      </w:r>
    </w:p>
  </w:endnote>
  <w:endnote w:type="continuationSeparator" w:id="0">
    <w:p w:rsidR="00011D0D" w:rsidRDefault="00011D0D" w:rsidP="0076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636541"/>
      <w:docPartObj>
        <w:docPartGallery w:val="Page Numbers (Bottom of Page)"/>
        <w:docPartUnique/>
      </w:docPartObj>
    </w:sdtPr>
    <w:sdtContent>
      <w:p w:rsidR="00812BBE" w:rsidRDefault="00812B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048BD" w:rsidRDefault="00E048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0D" w:rsidRDefault="00011D0D" w:rsidP="00764BE3">
      <w:pPr>
        <w:spacing w:after="0" w:line="240" w:lineRule="auto"/>
      </w:pPr>
      <w:r>
        <w:separator/>
      </w:r>
    </w:p>
  </w:footnote>
  <w:footnote w:type="continuationSeparator" w:id="0">
    <w:p w:rsidR="00011D0D" w:rsidRDefault="00011D0D" w:rsidP="0076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C77"/>
    <w:multiLevelType w:val="hybridMultilevel"/>
    <w:tmpl w:val="33A47E3C"/>
    <w:lvl w:ilvl="0" w:tplc="16BA20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522"/>
    <w:multiLevelType w:val="hybridMultilevel"/>
    <w:tmpl w:val="A24CC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DC6E2B"/>
    <w:multiLevelType w:val="multilevel"/>
    <w:tmpl w:val="8E668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A364C7"/>
    <w:multiLevelType w:val="hybridMultilevel"/>
    <w:tmpl w:val="0614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5FA7"/>
    <w:multiLevelType w:val="multilevel"/>
    <w:tmpl w:val="9EAE1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1D40A7F"/>
    <w:multiLevelType w:val="hybridMultilevel"/>
    <w:tmpl w:val="A1E44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D76EEF"/>
    <w:multiLevelType w:val="hybridMultilevel"/>
    <w:tmpl w:val="D06C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155D"/>
    <w:multiLevelType w:val="multilevel"/>
    <w:tmpl w:val="8D4291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5C86D9A"/>
    <w:multiLevelType w:val="hybridMultilevel"/>
    <w:tmpl w:val="10A860C2"/>
    <w:lvl w:ilvl="0" w:tplc="61CA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110FE"/>
    <w:multiLevelType w:val="multilevel"/>
    <w:tmpl w:val="4A7A9A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CD9153E"/>
    <w:multiLevelType w:val="multilevel"/>
    <w:tmpl w:val="2904E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4B542A"/>
    <w:multiLevelType w:val="hybridMultilevel"/>
    <w:tmpl w:val="34C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37CBD"/>
    <w:multiLevelType w:val="hybridMultilevel"/>
    <w:tmpl w:val="6AAA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52B5F"/>
    <w:multiLevelType w:val="hybridMultilevel"/>
    <w:tmpl w:val="0DB416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AE0D6C"/>
    <w:multiLevelType w:val="hybridMultilevel"/>
    <w:tmpl w:val="36B04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7"/>
    <w:rsid w:val="00004528"/>
    <w:rsid w:val="0000463E"/>
    <w:rsid w:val="00011D0D"/>
    <w:rsid w:val="000D2548"/>
    <w:rsid w:val="000F19C8"/>
    <w:rsid w:val="000F46E7"/>
    <w:rsid w:val="0010304A"/>
    <w:rsid w:val="00125E72"/>
    <w:rsid w:val="001C6A7B"/>
    <w:rsid w:val="0024019F"/>
    <w:rsid w:val="00244520"/>
    <w:rsid w:val="00303EEB"/>
    <w:rsid w:val="003356C3"/>
    <w:rsid w:val="0034083E"/>
    <w:rsid w:val="00363B38"/>
    <w:rsid w:val="00371398"/>
    <w:rsid w:val="00377748"/>
    <w:rsid w:val="003A2367"/>
    <w:rsid w:val="003A65E6"/>
    <w:rsid w:val="004056D5"/>
    <w:rsid w:val="00473383"/>
    <w:rsid w:val="00494312"/>
    <w:rsid w:val="004D14A6"/>
    <w:rsid w:val="00602F54"/>
    <w:rsid w:val="00606AA9"/>
    <w:rsid w:val="0062000C"/>
    <w:rsid w:val="0069531C"/>
    <w:rsid w:val="006B0039"/>
    <w:rsid w:val="00764BE3"/>
    <w:rsid w:val="00812BBE"/>
    <w:rsid w:val="008B3A73"/>
    <w:rsid w:val="008F549A"/>
    <w:rsid w:val="00930747"/>
    <w:rsid w:val="00994FEF"/>
    <w:rsid w:val="009B1D2E"/>
    <w:rsid w:val="00A0067B"/>
    <w:rsid w:val="00A22C3E"/>
    <w:rsid w:val="00A42E5C"/>
    <w:rsid w:val="00A4612C"/>
    <w:rsid w:val="00A557DB"/>
    <w:rsid w:val="00B17AEB"/>
    <w:rsid w:val="00B37792"/>
    <w:rsid w:val="00B95978"/>
    <w:rsid w:val="00C02ADB"/>
    <w:rsid w:val="00C04FB6"/>
    <w:rsid w:val="00C614C3"/>
    <w:rsid w:val="00C94F3B"/>
    <w:rsid w:val="00CD376A"/>
    <w:rsid w:val="00CE7DD2"/>
    <w:rsid w:val="00D07F93"/>
    <w:rsid w:val="00D33EC7"/>
    <w:rsid w:val="00D42178"/>
    <w:rsid w:val="00DB4E40"/>
    <w:rsid w:val="00DD42FA"/>
    <w:rsid w:val="00E048BD"/>
    <w:rsid w:val="00E33CC6"/>
    <w:rsid w:val="00E43046"/>
    <w:rsid w:val="00E6258C"/>
    <w:rsid w:val="00E90871"/>
    <w:rsid w:val="00EB2B59"/>
    <w:rsid w:val="00EB2F32"/>
    <w:rsid w:val="00EE517B"/>
    <w:rsid w:val="00F04BC8"/>
    <w:rsid w:val="00F2396A"/>
    <w:rsid w:val="00F345BA"/>
    <w:rsid w:val="00F53F4C"/>
    <w:rsid w:val="00FC2E09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981C5-3C66-4CD0-BFD9-AA63DA0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DD2"/>
    <w:rPr>
      <w:b/>
      <w:bCs/>
    </w:rPr>
  </w:style>
  <w:style w:type="table" w:styleId="a6">
    <w:name w:val="Table Grid"/>
    <w:basedOn w:val="a1"/>
    <w:uiPriority w:val="59"/>
    <w:rsid w:val="008B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3A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6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BE3"/>
  </w:style>
  <w:style w:type="paragraph" w:styleId="aa">
    <w:name w:val="footer"/>
    <w:basedOn w:val="a"/>
    <w:link w:val="ab"/>
    <w:uiPriority w:val="99"/>
    <w:unhideWhenUsed/>
    <w:rsid w:val="0076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BE3"/>
  </w:style>
  <w:style w:type="character" w:customStyle="1" w:styleId="pathseparator">
    <w:name w:val="path__separator"/>
    <w:basedOn w:val="a0"/>
    <w:rsid w:val="0062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04F1-A07C-4DF1-B34F-F66460ED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2019-02-20T10:21:00Z</dcterms:created>
  <dcterms:modified xsi:type="dcterms:W3CDTF">2019-02-26T23:04:00Z</dcterms:modified>
</cp:coreProperties>
</file>