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97" w:rsidRPr="001A0C97" w:rsidRDefault="001A0C97" w:rsidP="001A0C97">
      <w:pPr>
        <w:jc w:val="center"/>
        <w:rPr>
          <w:rFonts w:ascii="Times New Roman" w:hAnsi="Times New Roman" w:cs="Times New Roman"/>
        </w:rPr>
      </w:pPr>
      <w:r w:rsidRPr="001A0C97">
        <w:rPr>
          <w:rFonts w:ascii="Times New Roman" w:hAnsi="Times New Roman" w:cs="Times New Roman"/>
        </w:rPr>
        <w:t xml:space="preserve">МУНИЦИПАЛЬНОЕ  АВТОНОМНОЕ УЧРЕЖДЕНИЕ  </w:t>
      </w:r>
      <w:proofErr w:type="gramStart"/>
      <w:r w:rsidRPr="001A0C97">
        <w:rPr>
          <w:rFonts w:ascii="Times New Roman" w:hAnsi="Times New Roman" w:cs="Times New Roman"/>
        </w:rPr>
        <w:t>ДОПОЛНИТЕЛЬНОГО</w:t>
      </w:r>
      <w:proofErr w:type="gramEnd"/>
    </w:p>
    <w:p w:rsidR="001A0C97" w:rsidRPr="001A0C97" w:rsidRDefault="001A0C97" w:rsidP="001A0C97">
      <w:pPr>
        <w:jc w:val="center"/>
        <w:rPr>
          <w:rFonts w:ascii="Times New Roman" w:hAnsi="Times New Roman" w:cs="Times New Roman"/>
        </w:rPr>
      </w:pPr>
      <w:r w:rsidRPr="001A0C97">
        <w:rPr>
          <w:rFonts w:ascii="Times New Roman" w:hAnsi="Times New Roman" w:cs="Times New Roman"/>
        </w:rPr>
        <w:t>ОБРАЗОВАНИЯ ГОРОДА НИЖНЕВАРТОВСКА</w:t>
      </w:r>
    </w:p>
    <w:p w:rsidR="001A0C97" w:rsidRDefault="001A0C97" w:rsidP="001A0C97">
      <w:pPr>
        <w:jc w:val="center"/>
        <w:rPr>
          <w:rFonts w:ascii="Times New Roman" w:hAnsi="Times New Roman" w:cs="Times New Roman"/>
        </w:rPr>
      </w:pPr>
      <w:r w:rsidRPr="001A0C97">
        <w:rPr>
          <w:rFonts w:ascii="Times New Roman" w:hAnsi="Times New Roman" w:cs="Times New Roman"/>
        </w:rPr>
        <w:t>«ЦЕНТР ДЕТСКОГО ТВОРЧЕСТВА»</w:t>
      </w:r>
    </w:p>
    <w:p w:rsidR="00894538" w:rsidRDefault="00894538" w:rsidP="001A0C97">
      <w:pPr>
        <w:jc w:val="center"/>
        <w:rPr>
          <w:rFonts w:ascii="Times New Roman" w:hAnsi="Times New Roman" w:cs="Times New Roman"/>
        </w:rPr>
      </w:pPr>
    </w:p>
    <w:p w:rsidR="00894538" w:rsidRPr="001A0C97" w:rsidRDefault="00894538" w:rsidP="001A0C97">
      <w:pPr>
        <w:jc w:val="center"/>
        <w:rPr>
          <w:rFonts w:ascii="Times New Roman" w:hAnsi="Times New Roman" w:cs="Times New Roman"/>
        </w:rPr>
      </w:pPr>
    </w:p>
    <w:p w:rsidR="00184CEC" w:rsidRPr="00894538" w:rsidRDefault="00894538" w:rsidP="00894538">
      <w:pPr>
        <w:jc w:val="center"/>
        <w:rPr>
          <w:rFonts w:ascii="Times New Roman" w:hAnsi="Times New Roman" w:cs="Times New Roman"/>
          <w:sz w:val="40"/>
          <w:szCs w:val="40"/>
        </w:rPr>
      </w:pPr>
      <w:r w:rsidRPr="00894538">
        <w:rPr>
          <w:rFonts w:ascii="Times New Roman" w:hAnsi="Times New Roman" w:cs="Times New Roman"/>
          <w:sz w:val="40"/>
          <w:szCs w:val="40"/>
        </w:rPr>
        <w:t>Устный журнал: «Письмо неизвестному солдату»</w:t>
      </w:r>
    </w:p>
    <w:p w:rsidR="001A0C97" w:rsidRDefault="001A0C97" w:rsidP="00184CEC">
      <w:pPr>
        <w:rPr>
          <w:rFonts w:ascii="Times New Roman" w:hAnsi="Times New Roman" w:cs="Times New Roman"/>
          <w:sz w:val="24"/>
          <w:szCs w:val="24"/>
        </w:rPr>
      </w:pPr>
    </w:p>
    <w:p w:rsidR="001A0C97" w:rsidRPr="00184CEC" w:rsidRDefault="001A0C97" w:rsidP="00184CEC">
      <w:pPr>
        <w:rPr>
          <w:rFonts w:ascii="Times New Roman" w:hAnsi="Times New Roman" w:cs="Times New Roman"/>
          <w:sz w:val="24"/>
          <w:szCs w:val="24"/>
        </w:rPr>
      </w:pPr>
    </w:p>
    <w:tbl>
      <w:tblPr>
        <w:tblW w:w="10031" w:type="dxa"/>
        <w:tblLook w:val="00A0"/>
      </w:tblPr>
      <w:tblGrid>
        <w:gridCol w:w="5070"/>
        <w:gridCol w:w="4961"/>
      </w:tblGrid>
      <w:tr w:rsidR="00184CEC" w:rsidRPr="00184CEC" w:rsidTr="00EE7C9A">
        <w:tc>
          <w:tcPr>
            <w:tcW w:w="5070" w:type="dxa"/>
          </w:tcPr>
          <w:p w:rsidR="00184CEC" w:rsidRPr="00184CEC" w:rsidRDefault="00184CEC" w:rsidP="00184CEC">
            <w:pPr>
              <w:rPr>
                <w:rFonts w:ascii="Times New Roman" w:hAnsi="Times New Roman" w:cs="Times New Roman"/>
                <w:sz w:val="24"/>
                <w:szCs w:val="24"/>
              </w:rPr>
            </w:pPr>
          </w:p>
        </w:tc>
        <w:tc>
          <w:tcPr>
            <w:tcW w:w="4961" w:type="dxa"/>
          </w:tcPr>
          <w:p w:rsidR="00894538" w:rsidRDefault="001A0C97" w:rsidP="00894538">
            <w:pPr>
              <w:rPr>
                <w:rFonts w:ascii="Times New Roman" w:hAnsi="Times New Roman" w:cs="Times New Roman"/>
                <w:sz w:val="24"/>
                <w:szCs w:val="24"/>
              </w:rPr>
            </w:pPr>
            <w:r>
              <w:rPr>
                <w:rFonts w:ascii="Times New Roman" w:hAnsi="Times New Roman" w:cs="Times New Roman"/>
                <w:sz w:val="24"/>
                <w:szCs w:val="24"/>
              </w:rPr>
              <w:t xml:space="preserve">Подготовила: </w:t>
            </w:r>
            <w:r w:rsidR="00184CEC" w:rsidRPr="00184CEC">
              <w:rPr>
                <w:rFonts w:ascii="Times New Roman" w:hAnsi="Times New Roman" w:cs="Times New Roman"/>
                <w:sz w:val="24"/>
                <w:szCs w:val="24"/>
              </w:rPr>
              <w:t xml:space="preserve">Воронцова Валентина Николаевна, педагог дополнительного образования </w:t>
            </w:r>
          </w:p>
          <w:p w:rsidR="001A0C97" w:rsidRPr="00184CEC" w:rsidRDefault="001A0C97" w:rsidP="00894538">
            <w:pPr>
              <w:rPr>
                <w:rFonts w:ascii="Times New Roman" w:hAnsi="Times New Roman" w:cs="Times New Roman"/>
                <w:sz w:val="24"/>
                <w:szCs w:val="24"/>
              </w:rPr>
            </w:pPr>
          </w:p>
        </w:tc>
      </w:tr>
    </w:tbl>
    <w:p w:rsidR="00184CEC" w:rsidRPr="00184CEC" w:rsidRDefault="00184CEC" w:rsidP="00184CEC">
      <w:pPr>
        <w:jc w:val="center"/>
        <w:rPr>
          <w:rFonts w:ascii="Times New Roman" w:hAnsi="Times New Roman" w:cs="Times New Roman"/>
          <w:sz w:val="24"/>
          <w:szCs w:val="24"/>
        </w:rPr>
      </w:pPr>
      <w:r w:rsidRPr="00184CEC">
        <w:rPr>
          <w:rFonts w:ascii="Times New Roman" w:hAnsi="Times New Roman" w:cs="Times New Roman"/>
          <w:sz w:val="24"/>
          <w:szCs w:val="24"/>
        </w:rPr>
        <w:t>Пояснительная записка</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мир не кровью, а дружбой и</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xml:space="preserve"> любовью должны мы уберечь.</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xml:space="preserve">Сакс </w:t>
      </w:r>
      <w:proofErr w:type="spellStart"/>
      <w:r w:rsidRPr="00184CEC">
        <w:rPr>
          <w:rFonts w:ascii="Times New Roman" w:hAnsi="Times New Roman" w:cs="Times New Roman"/>
          <w:sz w:val="24"/>
          <w:szCs w:val="24"/>
        </w:rPr>
        <w:t>Ганс</w:t>
      </w:r>
      <w:proofErr w:type="spellEnd"/>
    </w:p>
    <w:p w:rsidR="00712566"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xml:space="preserve">          На современном этапе развития образования (как общего, так и дополнительного) продолжает оставаться актуальной тема духовно-нравственного воспитания ребёнка. Его становления как личности, гражданина, патриота. Патриотизм – это совокупность идей, настроений, эмоций, убеждений и действий, направленных на сохранение и процветание своего Отечества. К его основным признакам относятся: чувство Родины и любовь к ней, уважение к своей стране и символам государства; ответственность за своё Отечество, его будущее; умножение величия своей Родины; бережное отношение к её истории. В патриотизме выделяются два начала - природное и социальное. Природное начало в патриотизме – это привязанность к месту жительства, обычаям и традициям своего народа. Социальное начало – это то, что формирует человека, а для этого необходимы определённые условия. </w:t>
      </w:r>
    </w:p>
    <w:p w:rsidR="00184CEC" w:rsidRPr="00184CEC" w:rsidRDefault="00712566" w:rsidP="00184CEC">
      <w:pPr>
        <w:rPr>
          <w:rFonts w:ascii="Times New Roman" w:hAnsi="Times New Roman" w:cs="Times New Roman"/>
          <w:sz w:val="24"/>
          <w:szCs w:val="24"/>
        </w:rPr>
      </w:pPr>
      <w:r>
        <w:rPr>
          <w:rFonts w:ascii="Times New Roman" w:hAnsi="Times New Roman" w:cs="Times New Roman"/>
          <w:sz w:val="24"/>
          <w:szCs w:val="24"/>
        </w:rPr>
        <w:t xml:space="preserve">       </w:t>
      </w:r>
      <w:r w:rsidR="00184CEC" w:rsidRPr="00184CEC">
        <w:rPr>
          <w:rFonts w:ascii="Times New Roman" w:hAnsi="Times New Roman" w:cs="Times New Roman"/>
          <w:sz w:val="24"/>
          <w:szCs w:val="24"/>
        </w:rPr>
        <w:t xml:space="preserve"> Как воспитать настоящего гражданина сегодня, в нынешних социально-экономических условиях, где материальные блага выходят на первый план и многие дети «напичканы» боевиками иностранного производства? Решение этой проблемы необходимо начинать с семьи, попробовать сделать её единомышленником и союзником  в этом важном деле, ведь семья источник всех начал. В каждой семье есть свои памятные события, традиции, хранятся старые фотографии, письма, вещи, предания, всё то, что мы называем историей семьи, то, что хранит наша память, а память есть не что иное, как мощный воспитательный фактор. Всё  важное и ценное для полноценного воспитания, </w:t>
      </w:r>
      <w:r w:rsidR="00184CEC" w:rsidRPr="00184CEC">
        <w:rPr>
          <w:rFonts w:ascii="Times New Roman" w:hAnsi="Times New Roman" w:cs="Times New Roman"/>
          <w:sz w:val="24"/>
          <w:szCs w:val="24"/>
        </w:rPr>
        <w:lastRenderedPageBreak/>
        <w:t>сохранённое предыдущими поколениями, необходимо передать детям, внукам и внучкам, а они в свою очередь передадут дальше.</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xml:space="preserve">          Ввиду загруженности педагога на занятии, где преимущественно решаются образовательные задачи, вся нагрузка по решение этой проблемы переносится на внеурочную деятельность. Внеурочная деятельность предполагает неформальное общение педагога, воспитанников, родителей и всех взрослых, вовлечённых в процесс воспитания, она даёт хорошую возможность для решения воспитательных задач. Одной из эффективных форм воспитательной работы является проведение совместных тематических литературно-музыкальных вечеров. Литературно-музыкальный вечер – это форма массовой воспитательной работы. Но готовясь к её проведению и организуя работу, я использую и групповые и индивидуальные формы работы. Данная разработка ориентирована на развитие личностного и гражданского самосознания обучающихся творческого объединения «</w:t>
      </w:r>
      <w:r>
        <w:rPr>
          <w:rFonts w:ascii="Times New Roman" w:hAnsi="Times New Roman" w:cs="Times New Roman"/>
          <w:sz w:val="24"/>
          <w:szCs w:val="24"/>
        </w:rPr>
        <w:t>С</w:t>
      </w:r>
      <w:r w:rsidRPr="00184CEC">
        <w:rPr>
          <w:rFonts w:ascii="Times New Roman" w:hAnsi="Times New Roman" w:cs="Times New Roman"/>
          <w:sz w:val="24"/>
          <w:szCs w:val="24"/>
        </w:rPr>
        <w:t>интезатор» ЦДТ, позволяет включить родителей в жизнедеятельность коллектива и совершенствовать социально-педагогическую работу с ними, повышать результативность воспитательного процесса.</w:t>
      </w:r>
    </w:p>
    <w:p w:rsidR="00184CEC" w:rsidRPr="00712566" w:rsidRDefault="00712566" w:rsidP="00184CEC">
      <w:pPr>
        <w:rPr>
          <w:rFonts w:ascii="Times New Roman" w:hAnsi="Times New Roman" w:cs="Times New Roman"/>
          <w:b/>
          <w:sz w:val="24"/>
          <w:szCs w:val="24"/>
        </w:rPr>
      </w:pPr>
      <w:r>
        <w:rPr>
          <w:rFonts w:ascii="Times New Roman" w:hAnsi="Times New Roman" w:cs="Times New Roman"/>
          <w:sz w:val="24"/>
          <w:szCs w:val="24"/>
        </w:rPr>
        <w:t xml:space="preserve">                                                         </w:t>
      </w:r>
      <w:r w:rsidR="00184CEC" w:rsidRPr="00712566">
        <w:rPr>
          <w:rFonts w:ascii="Times New Roman" w:hAnsi="Times New Roman" w:cs="Times New Roman"/>
          <w:b/>
          <w:sz w:val="24"/>
          <w:szCs w:val="24"/>
        </w:rPr>
        <w:t>Основная часть</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Цель:</w:t>
      </w:r>
      <w:r w:rsidRPr="00184CEC">
        <w:rPr>
          <w:rFonts w:ascii="Times New Roman" w:hAnsi="Times New Roman" w:cs="Times New Roman"/>
          <w:sz w:val="24"/>
          <w:szCs w:val="24"/>
        </w:rPr>
        <w:t xml:space="preserve">  помочь детям осознать важнейшее значение Победы в ВОВ, через знакомство с героическим прошлым своей страны и своей семьи; формирование чувства  патриотизма на героических примерах   участников ВОВ.</w:t>
      </w:r>
    </w:p>
    <w:p w:rsidR="00184CEC" w:rsidRPr="00712566" w:rsidRDefault="00184CEC" w:rsidP="00184CEC">
      <w:pPr>
        <w:rPr>
          <w:rFonts w:ascii="Times New Roman" w:hAnsi="Times New Roman" w:cs="Times New Roman"/>
          <w:b/>
          <w:sz w:val="24"/>
          <w:szCs w:val="24"/>
        </w:rPr>
      </w:pPr>
      <w:r w:rsidRPr="00712566">
        <w:rPr>
          <w:rFonts w:ascii="Times New Roman" w:hAnsi="Times New Roman" w:cs="Times New Roman"/>
          <w:b/>
          <w:sz w:val="24"/>
          <w:szCs w:val="24"/>
        </w:rPr>
        <w:t>Задачи:</w:t>
      </w:r>
    </w:p>
    <w:p w:rsidR="00184CEC" w:rsidRPr="00184CEC" w:rsidRDefault="00184CEC" w:rsidP="00184CEC">
      <w:pPr>
        <w:rPr>
          <w:rFonts w:ascii="Times New Roman" w:hAnsi="Times New Roman" w:cs="Times New Roman"/>
          <w:sz w:val="24"/>
          <w:szCs w:val="24"/>
        </w:rPr>
      </w:pPr>
      <w:proofErr w:type="gramStart"/>
      <w:r w:rsidRPr="00712566">
        <w:rPr>
          <w:rFonts w:ascii="Times New Roman" w:hAnsi="Times New Roman" w:cs="Times New Roman"/>
          <w:i/>
          <w:sz w:val="24"/>
          <w:szCs w:val="24"/>
        </w:rPr>
        <w:t>Обучающая</w:t>
      </w:r>
      <w:proofErr w:type="gramEnd"/>
      <w:r w:rsidRPr="00184CEC">
        <w:rPr>
          <w:rFonts w:ascii="Times New Roman" w:hAnsi="Times New Roman" w:cs="Times New Roman"/>
          <w:sz w:val="24"/>
          <w:szCs w:val="24"/>
        </w:rPr>
        <w:t>: расширить представление об историческом прошлом своей страны.</w:t>
      </w:r>
    </w:p>
    <w:p w:rsidR="00184CEC" w:rsidRPr="00184CEC" w:rsidRDefault="00184CEC" w:rsidP="00184CEC">
      <w:pPr>
        <w:rPr>
          <w:rFonts w:ascii="Times New Roman" w:hAnsi="Times New Roman" w:cs="Times New Roman"/>
          <w:sz w:val="24"/>
          <w:szCs w:val="24"/>
        </w:rPr>
      </w:pPr>
      <w:proofErr w:type="gramStart"/>
      <w:r w:rsidRPr="00712566">
        <w:rPr>
          <w:rFonts w:ascii="Times New Roman" w:hAnsi="Times New Roman" w:cs="Times New Roman"/>
          <w:i/>
          <w:sz w:val="24"/>
          <w:szCs w:val="24"/>
        </w:rPr>
        <w:t>Развивающая</w:t>
      </w:r>
      <w:proofErr w:type="gramEnd"/>
      <w:r w:rsidRPr="00184CEC">
        <w:rPr>
          <w:rFonts w:ascii="Times New Roman" w:hAnsi="Times New Roman" w:cs="Times New Roman"/>
          <w:sz w:val="24"/>
          <w:szCs w:val="24"/>
        </w:rPr>
        <w:t xml:space="preserve">: способствовать развитию стремления больше узнать о Родине, о её защитниках и их подвигах; способствовать сплочению детей и родителей. </w:t>
      </w:r>
    </w:p>
    <w:p w:rsidR="00184CEC" w:rsidRPr="00184CEC" w:rsidRDefault="00184CEC" w:rsidP="00184CEC">
      <w:pPr>
        <w:rPr>
          <w:rFonts w:ascii="Times New Roman" w:hAnsi="Times New Roman" w:cs="Times New Roman"/>
          <w:sz w:val="24"/>
          <w:szCs w:val="24"/>
        </w:rPr>
      </w:pPr>
      <w:proofErr w:type="gramStart"/>
      <w:r w:rsidRPr="00712566">
        <w:rPr>
          <w:rFonts w:ascii="Times New Roman" w:hAnsi="Times New Roman" w:cs="Times New Roman"/>
          <w:i/>
          <w:sz w:val="24"/>
          <w:szCs w:val="24"/>
        </w:rPr>
        <w:t>Воспитательная</w:t>
      </w:r>
      <w:proofErr w:type="gramEnd"/>
      <w:r w:rsidRPr="00184CEC">
        <w:rPr>
          <w:rFonts w:ascii="Times New Roman" w:hAnsi="Times New Roman" w:cs="Times New Roman"/>
          <w:sz w:val="24"/>
          <w:szCs w:val="24"/>
        </w:rPr>
        <w:t xml:space="preserve">: дать опыт личного проживания значимости этого события; общение разных поколений. Воспитание доброжелательного отношения к людям разных национальностей и </w:t>
      </w:r>
      <w:proofErr w:type="gramStart"/>
      <w:r w:rsidRPr="00184CEC">
        <w:rPr>
          <w:rFonts w:ascii="Times New Roman" w:hAnsi="Times New Roman" w:cs="Times New Roman"/>
          <w:sz w:val="24"/>
          <w:szCs w:val="24"/>
        </w:rPr>
        <w:t>к</w:t>
      </w:r>
      <w:proofErr w:type="gramEnd"/>
      <w:r w:rsidRPr="00184CEC">
        <w:rPr>
          <w:rFonts w:ascii="Times New Roman" w:hAnsi="Times New Roman" w:cs="Times New Roman"/>
          <w:sz w:val="24"/>
          <w:szCs w:val="24"/>
        </w:rPr>
        <w:t xml:space="preserve"> ближним.</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Педагогические возможности</w:t>
      </w:r>
      <w:r w:rsidRPr="00184CEC">
        <w:rPr>
          <w:rFonts w:ascii="Times New Roman" w:hAnsi="Times New Roman" w:cs="Times New Roman"/>
          <w:sz w:val="24"/>
          <w:szCs w:val="24"/>
        </w:rPr>
        <w:t xml:space="preserve">: Это мероприятие  позволит формировать у обучающихся чувство патриотизма, приобрести полезный опыт для дальнейшей жизни, воспитывать в себе гражданина ответственного за свою судьбу и тех, кто находится рядом. </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Критерии оценки эффективности результатов мероприятия</w:t>
      </w:r>
      <w:r w:rsidRPr="00184CEC">
        <w:rPr>
          <w:rFonts w:ascii="Times New Roman" w:hAnsi="Times New Roman" w:cs="Times New Roman"/>
          <w:sz w:val="24"/>
          <w:szCs w:val="24"/>
        </w:rPr>
        <w:t>: активность, интерес к теме, конечный результат мероприятия – осознание детьми необходимости активной позиции к жизни, своей сопричастности к будущему своей Родины (страны).</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Методы воспитания</w:t>
      </w:r>
      <w:r w:rsidRPr="00184CEC">
        <w:rPr>
          <w:rFonts w:ascii="Times New Roman" w:hAnsi="Times New Roman" w:cs="Times New Roman"/>
          <w:sz w:val="24"/>
          <w:szCs w:val="24"/>
        </w:rPr>
        <w:t xml:space="preserve">: </w:t>
      </w:r>
      <w:proofErr w:type="gramStart"/>
      <w:r w:rsidRPr="00184CEC">
        <w:rPr>
          <w:rFonts w:ascii="Times New Roman" w:hAnsi="Times New Roman" w:cs="Times New Roman"/>
          <w:sz w:val="24"/>
          <w:szCs w:val="24"/>
        </w:rPr>
        <w:t>исследовательский</w:t>
      </w:r>
      <w:proofErr w:type="gramEnd"/>
      <w:r w:rsidRPr="00184CEC">
        <w:rPr>
          <w:rFonts w:ascii="Times New Roman" w:hAnsi="Times New Roman" w:cs="Times New Roman"/>
          <w:sz w:val="24"/>
          <w:szCs w:val="24"/>
        </w:rPr>
        <w:t>, групповая дискуссия, работа творческой группы, элементы анализа.</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Приемы</w:t>
      </w:r>
      <w:r w:rsidRPr="00184CEC">
        <w:rPr>
          <w:rFonts w:ascii="Times New Roman" w:hAnsi="Times New Roman" w:cs="Times New Roman"/>
          <w:sz w:val="24"/>
          <w:szCs w:val="24"/>
        </w:rPr>
        <w:t>: беседа, декламация, исполнение музыкальных произведений</w:t>
      </w:r>
      <w:proofErr w:type="gramStart"/>
      <w:r w:rsidRPr="00184CEC">
        <w:rPr>
          <w:rFonts w:ascii="Times New Roman" w:hAnsi="Times New Roman" w:cs="Times New Roman"/>
          <w:sz w:val="24"/>
          <w:szCs w:val="24"/>
        </w:rPr>
        <w:t xml:space="preserve"> ,</w:t>
      </w:r>
      <w:proofErr w:type="gramEnd"/>
      <w:r w:rsidRPr="00184CEC">
        <w:rPr>
          <w:rFonts w:ascii="Times New Roman" w:hAnsi="Times New Roman" w:cs="Times New Roman"/>
          <w:sz w:val="24"/>
          <w:szCs w:val="24"/>
        </w:rPr>
        <w:t>просмотр фотовыставки, слово ведущего (педагога), ответное слово гостьи и  родителей, анализ.</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Оборудование</w:t>
      </w:r>
      <w:r w:rsidRPr="00184CEC">
        <w:rPr>
          <w:rFonts w:ascii="Times New Roman" w:hAnsi="Times New Roman" w:cs="Times New Roman"/>
          <w:sz w:val="24"/>
          <w:szCs w:val="24"/>
        </w:rPr>
        <w:t>: экран, ноутбук, микрофон (2), баян, рояль, синтезатор, удлинители.</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lastRenderedPageBreak/>
        <w:t>Реквизит:</w:t>
      </w:r>
      <w:r w:rsidRPr="00184CEC">
        <w:rPr>
          <w:rFonts w:ascii="Times New Roman" w:hAnsi="Times New Roman" w:cs="Times New Roman"/>
          <w:sz w:val="24"/>
          <w:szCs w:val="24"/>
        </w:rPr>
        <w:t xml:space="preserve"> стулья, плакат с днём победы, стенды с фотографиями, драпировка. </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Оформление:</w:t>
      </w:r>
      <w:r w:rsidRPr="00184CEC">
        <w:rPr>
          <w:rFonts w:ascii="Times New Roman" w:hAnsi="Times New Roman" w:cs="Times New Roman"/>
          <w:sz w:val="24"/>
          <w:szCs w:val="24"/>
        </w:rPr>
        <w:t xml:space="preserve"> зал украшен соответственно тематике, на сцене расположен экран,  на стене, длинный плакат-девиз: «Никто не забыт, ничто не забыто», под ним – стенд с фотографиями фронтовиков и краткой биографией, плакат ко дню Победы в Великой Отечественной войне, стулья расположены полукругом.</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Оснащение мероприятия: для почётного гостя цветы, для актёров пилотки накидки ли форму напоминающую военную.</w:t>
      </w:r>
    </w:p>
    <w:p w:rsidR="00184CEC" w:rsidRPr="00712566" w:rsidRDefault="00184CEC" w:rsidP="00184CEC">
      <w:pPr>
        <w:rPr>
          <w:rFonts w:ascii="Times New Roman" w:hAnsi="Times New Roman" w:cs="Times New Roman"/>
          <w:b/>
          <w:sz w:val="24"/>
          <w:szCs w:val="24"/>
        </w:rPr>
      </w:pPr>
      <w:r w:rsidRPr="00184CEC">
        <w:rPr>
          <w:rFonts w:ascii="Times New Roman" w:hAnsi="Times New Roman" w:cs="Times New Roman"/>
          <w:sz w:val="24"/>
          <w:szCs w:val="24"/>
        </w:rPr>
        <w:t xml:space="preserve"> </w:t>
      </w:r>
      <w:r w:rsidRPr="00712566">
        <w:rPr>
          <w:rFonts w:ascii="Times New Roman" w:hAnsi="Times New Roman" w:cs="Times New Roman"/>
          <w:b/>
          <w:sz w:val="24"/>
          <w:szCs w:val="24"/>
        </w:rPr>
        <w:t xml:space="preserve">Предварительная подготовка: </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Создана творческая группа из числа детей и родителей во главе с педагогом, задача которой, разработка программы предстоящего мероприятия, что предусматривает:</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информирование общественности  о предстоящем вечере (родители с детьми готовят пригласительные билеты и поздравительные открытки, плакаты по теме);</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приглашение гостей (участников ВОВ, тружеников тыла);</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сбор необходимого материала для сценария;</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разработка сценария;</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подготовка слайдовой презентации для мероприятия (творческая группа родителей 3 человека);</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сбор необходимого материала для фотовыставки (родители с детьми оформляют выставку семейными архивными фотографиями; составляют их краткую историю);</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подготовка музыкальных и литературных номеров (родители дома с детьми разучивают стихи по теме);</w:t>
      </w:r>
    </w:p>
    <w:p w:rsidR="00712566"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оформление помещения, где будет проходить вечер (родители с детьми во главе с педагогом).</w:t>
      </w:r>
    </w:p>
    <w:p w:rsidR="00184CEC" w:rsidRPr="00712566" w:rsidRDefault="00712566" w:rsidP="00184CEC">
      <w:pPr>
        <w:rPr>
          <w:rFonts w:ascii="Times New Roman" w:hAnsi="Times New Roman" w:cs="Times New Roman"/>
          <w:sz w:val="24"/>
          <w:szCs w:val="24"/>
        </w:rPr>
      </w:pPr>
      <w:r w:rsidRPr="00712566">
        <w:rPr>
          <w:rFonts w:ascii="Times New Roman" w:hAnsi="Times New Roman" w:cs="Times New Roman"/>
          <w:sz w:val="24"/>
          <w:szCs w:val="24"/>
        </w:rPr>
        <w:t xml:space="preserve"> </w:t>
      </w:r>
      <w:r w:rsidR="00184CEC" w:rsidRPr="00712566">
        <w:rPr>
          <w:rFonts w:ascii="Times New Roman" w:hAnsi="Times New Roman" w:cs="Times New Roman"/>
          <w:sz w:val="24"/>
          <w:szCs w:val="24"/>
        </w:rPr>
        <w:t>Ход проведения мероприятия</w:t>
      </w:r>
      <w:r>
        <w:rPr>
          <w:rFonts w:ascii="Times New Roman" w:hAnsi="Times New Roman" w:cs="Times New Roman"/>
          <w:sz w:val="24"/>
          <w:szCs w:val="24"/>
        </w:rPr>
        <w:t>:</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Вступительное слово педагога.</w:t>
      </w:r>
    </w:p>
    <w:p w:rsidR="00184CEC" w:rsidRPr="00184CEC" w:rsidRDefault="00853505" w:rsidP="00184CEC">
      <w:pPr>
        <w:rPr>
          <w:rFonts w:ascii="Times New Roman" w:hAnsi="Times New Roman" w:cs="Times New Roman"/>
          <w:sz w:val="24"/>
          <w:szCs w:val="24"/>
        </w:rPr>
      </w:pPr>
      <w:r>
        <w:rPr>
          <w:rFonts w:ascii="Times New Roman" w:hAnsi="Times New Roman" w:cs="Times New Roman"/>
          <w:sz w:val="24"/>
          <w:szCs w:val="24"/>
        </w:rPr>
        <w:t xml:space="preserve">Устный журнал </w:t>
      </w:r>
      <w:r w:rsidR="00184CEC" w:rsidRPr="00184CEC">
        <w:rPr>
          <w:rFonts w:ascii="Times New Roman" w:hAnsi="Times New Roman" w:cs="Times New Roman"/>
          <w:sz w:val="24"/>
          <w:szCs w:val="24"/>
        </w:rPr>
        <w:t xml:space="preserve"> (педагог, обучающиеся, родители)</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Подведение итогов. Рефлексия.</w:t>
      </w:r>
    </w:p>
    <w:p w:rsidR="00184CEC" w:rsidRPr="00184CEC" w:rsidRDefault="00184CEC" w:rsidP="00184CEC">
      <w:pPr>
        <w:rPr>
          <w:rFonts w:ascii="Times New Roman" w:hAnsi="Times New Roman" w:cs="Times New Roman"/>
          <w:sz w:val="24"/>
          <w:szCs w:val="24"/>
        </w:rPr>
      </w:pPr>
    </w:p>
    <w:p w:rsidR="00AA7FF4" w:rsidRDefault="00AA7FF4" w:rsidP="00BC359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C3592" w:rsidRPr="00184CEC" w:rsidRDefault="00184CEC"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5350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BC3592" w:rsidRPr="00184CEC">
        <w:rPr>
          <w:rFonts w:ascii="Times New Roman" w:eastAsia="Times New Roman" w:hAnsi="Times New Roman" w:cs="Times New Roman"/>
          <w:b/>
          <w:bCs/>
          <w:color w:val="000000"/>
          <w:sz w:val="28"/>
          <w:szCs w:val="28"/>
        </w:rPr>
        <w:t>Ход мероприятия:</w:t>
      </w:r>
    </w:p>
    <w:p w:rsidR="00184CEC" w:rsidRPr="00853505" w:rsidRDefault="00184CEC" w:rsidP="00184CEC">
      <w:pPr>
        <w:rPr>
          <w:rFonts w:ascii="Times New Roman" w:hAnsi="Times New Roman" w:cs="Times New Roman"/>
          <w:i/>
          <w:sz w:val="24"/>
          <w:szCs w:val="24"/>
        </w:rPr>
      </w:pPr>
      <w:r w:rsidRPr="00853505">
        <w:rPr>
          <w:rFonts w:ascii="Times New Roman" w:hAnsi="Times New Roman" w:cs="Times New Roman"/>
          <w:i/>
          <w:sz w:val="24"/>
          <w:szCs w:val="24"/>
        </w:rPr>
        <w:t xml:space="preserve">      </w:t>
      </w:r>
      <w:proofErr w:type="gramStart"/>
      <w:r w:rsidRPr="00853505">
        <w:rPr>
          <w:rFonts w:ascii="Times New Roman" w:hAnsi="Times New Roman" w:cs="Times New Roman"/>
          <w:i/>
          <w:sz w:val="24"/>
          <w:szCs w:val="24"/>
        </w:rPr>
        <w:t>Звучит музыка из кинофильма «Офицеры», на экране презентация «II мировая война – наша история», участники  вечера (родители, дети, гости) собираются в зале, смотрят фотовыставку, презентацию, затем занимают свои места.</w:t>
      </w:r>
      <w:proofErr w:type="gramEnd"/>
      <w:r w:rsidRPr="00853505">
        <w:rPr>
          <w:rFonts w:ascii="Times New Roman" w:hAnsi="Times New Roman" w:cs="Times New Roman"/>
          <w:i/>
          <w:sz w:val="24"/>
          <w:szCs w:val="24"/>
        </w:rPr>
        <w:t xml:space="preserve"> Входит труженик тыла </w:t>
      </w:r>
      <w:r w:rsidRPr="00853505">
        <w:rPr>
          <w:rFonts w:ascii="Times New Roman" w:hAnsi="Times New Roman" w:cs="Times New Roman"/>
          <w:i/>
          <w:sz w:val="24"/>
          <w:szCs w:val="24"/>
        </w:rPr>
        <w:lastRenderedPageBreak/>
        <w:t>Борисова Валентина Васильевна</w:t>
      </w:r>
      <w:r w:rsidR="00853505" w:rsidRPr="00853505">
        <w:rPr>
          <w:rFonts w:ascii="Times New Roman" w:hAnsi="Times New Roman" w:cs="Times New Roman"/>
          <w:i/>
          <w:sz w:val="24"/>
          <w:szCs w:val="24"/>
        </w:rPr>
        <w:t xml:space="preserve"> (почётная жительница г</w:t>
      </w:r>
      <w:proofErr w:type="gramStart"/>
      <w:r w:rsidR="00853505" w:rsidRPr="00853505">
        <w:rPr>
          <w:rFonts w:ascii="Times New Roman" w:hAnsi="Times New Roman" w:cs="Times New Roman"/>
          <w:i/>
          <w:sz w:val="24"/>
          <w:szCs w:val="24"/>
        </w:rPr>
        <w:t>.</w:t>
      </w:r>
      <w:r w:rsidRPr="00853505">
        <w:rPr>
          <w:rFonts w:ascii="Times New Roman" w:hAnsi="Times New Roman" w:cs="Times New Roman"/>
          <w:i/>
          <w:sz w:val="24"/>
          <w:szCs w:val="24"/>
        </w:rPr>
        <w:t>Н</w:t>
      </w:r>
      <w:proofErr w:type="gramEnd"/>
      <w:r w:rsidRPr="00853505">
        <w:rPr>
          <w:rFonts w:ascii="Times New Roman" w:hAnsi="Times New Roman" w:cs="Times New Roman"/>
          <w:i/>
          <w:sz w:val="24"/>
          <w:szCs w:val="24"/>
        </w:rPr>
        <w:t>ижневартовска). Зрители приветствуют её стоя. Вечер начинается.</w:t>
      </w:r>
    </w:p>
    <w:p w:rsidR="00184CEC" w:rsidRPr="00184CEC" w:rsidRDefault="00184CEC" w:rsidP="00184CEC">
      <w:pPr>
        <w:rPr>
          <w:rFonts w:ascii="Times New Roman" w:hAnsi="Times New Roman" w:cs="Times New Roman"/>
          <w:sz w:val="24"/>
          <w:szCs w:val="24"/>
        </w:rPr>
      </w:pP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Ведущий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 xml:space="preserve">Сегодня мы приглашаем вас на устный журнал «Письмо неизвестному солдату» посвященный Дню Победы над фашистской Германией.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 xml:space="preserve">Ведущий 2: </w:t>
      </w:r>
      <w:r w:rsidRPr="00062C93">
        <w:rPr>
          <w:rFonts w:ascii="Times New Roman" w:eastAsia="Times New Roman" w:hAnsi="Times New Roman" w:cs="Times New Roman"/>
          <w:color w:val="000000"/>
          <w:sz w:val="24"/>
          <w:szCs w:val="24"/>
        </w:rPr>
        <w:t>Эпиграф нашего журнала стихотворение Владимира Дворянского (читают 2 чтеца)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 дымятся дали,</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Пыль черна от слез.</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Ни одной медали</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Дед мой не принес.</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Только в этом самом</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Нет его вины,</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Потому что сам он,</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пришел с войны. </w:t>
      </w:r>
    </w:p>
    <w:p w:rsidR="00BC3592" w:rsidRPr="00853505"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b/>
          <w:sz w:val="24"/>
          <w:szCs w:val="24"/>
        </w:rPr>
      </w:pPr>
      <w:r w:rsidRPr="00062C93">
        <w:rPr>
          <w:rFonts w:ascii="Times New Roman" w:eastAsia="Times New Roman" w:hAnsi="Times New Roman" w:cs="Times New Roman"/>
          <w:b/>
          <w:bCs/>
          <w:color w:val="000000"/>
          <w:sz w:val="24"/>
          <w:szCs w:val="24"/>
        </w:rPr>
        <w:t xml:space="preserve">Ведущий </w:t>
      </w:r>
      <w:r w:rsidRPr="00062C93">
        <w:rPr>
          <w:rFonts w:ascii="Times New Roman" w:eastAsia="Times New Roman" w:hAnsi="Times New Roman" w:cs="Times New Roman"/>
          <w:b/>
          <w:color w:val="000000"/>
          <w:sz w:val="24"/>
          <w:szCs w:val="24"/>
        </w:rPr>
        <w:t>1</w:t>
      </w:r>
      <w:r w:rsidRPr="00853505">
        <w:rPr>
          <w:rFonts w:ascii="Times New Roman" w:eastAsia="Times New Roman" w:hAnsi="Times New Roman" w:cs="Times New Roman"/>
          <w:b/>
          <w:color w:val="000000"/>
          <w:sz w:val="24"/>
          <w:szCs w:val="24"/>
        </w:rPr>
        <w:t xml:space="preserve">: </w:t>
      </w:r>
      <w:r w:rsidR="00AA7FF4" w:rsidRPr="00853505">
        <w:rPr>
          <w:rFonts w:ascii="Times New Roman" w:eastAsia="Times New Roman" w:hAnsi="Times New Roman" w:cs="Times New Roman"/>
          <w:b/>
          <w:color w:val="000000"/>
          <w:sz w:val="24"/>
          <w:szCs w:val="24"/>
        </w:rPr>
        <w:t>«</w:t>
      </w:r>
      <w:r w:rsidRPr="00853505">
        <w:rPr>
          <w:rFonts w:ascii="Times New Roman" w:eastAsia="Times New Roman" w:hAnsi="Times New Roman" w:cs="Times New Roman"/>
          <w:b/>
          <w:color w:val="000000"/>
          <w:sz w:val="24"/>
          <w:szCs w:val="24"/>
        </w:rPr>
        <w:t>ПЕРВАЯ СТРАНИЦА «ИМЯ ТВОЕ НЕИЗВЕСТНО ПОДВИГ ТВОЙ БЕССМЕРТЕН»</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Звучит песня «Журавли» муз Я Френкеля слова Р</w:t>
      </w:r>
      <w:r w:rsidR="00184CEC" w:rsidRPr="00062C93">
        <w:rPr>
          <w:rFonts w:ascii="Times New Roman" w:eastAsia="Times New Roman" w:hAnsi="Times New Roman" w:cs="Times New Roman"/>
          <w:color w:val="000000"/>
          <w:sz w:val="24"/>
          <w:szCs w:val="24"/>
        </w:rPr>
        <w:t>.</w:t>
      </w:r>
      <w:r w:rsidRPr="00062C93">
        <w:rPr>
          <w:rFonts w:ascii="Times New Roman" w:eastAsia="Times New Roman" w:hAnsi="Times New Roman" w:cs="Times New Roman"/>
          <w:color w:val="000000"/>
          <w:sz w:val="24"/>
          <w:szCs w:val="24"/>
        </w:rPr>
        <w:t xml:space="preserve"> Гамзатова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r w:rsidR="00AA7FF4" w:rsidRPr="00853505">
        <w:rPr>
          <w:rFonts w:ascii="Times New Roman" w:eastAsia="Times New Roman" w:hAnsi="Times New Roman" w:cs="Times New Roman"/>
          <w:bCs/>
          <w:i/>
          <w:color w:val="000000"/>
          <w:sz w:val="24"/>
          <w:szCs w:val="24"/>
        </w:rPr>
        <w:t>(читает)</w:t>
      </w:r>
      <w:r w:rsidRPr="00853505">
        <w:rPr>
          <w:rFonts w:ascii="Times New Roman" w:eastAsia="Times New Roman" w:hAnsi="Times New Roman" w:cs="Times New Roman"/>
          <w:i/>
          <w:color w:val="000000"/>
          <w:sz w:val="24"/>
          <w:szCs w:val="24"/>
        </w:rPr>
        <w:t>:</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Могила неизвестного сол</w:t>
      </w:r>
      <w:r w:rsidR="00AA7FF4" w:rsidRPr="00062C93">
        <w:rPr>
          <w:rFonts w:ascii="Times New Roman" w:eastAsia="Times New Roman" w:hAnsi="Times New Roman" w:cs="Times New Roman"/>
          <w:color w:val="000000"/>
          <w:sz w:val="24"/>
          <w:szCs w:val="24"/>
        </w:rPr>
        <w:t xml:space="preserve">дата у стены Кремля </w:t>
      </w:r>
      <w:r w:rsidRPr="00062C93">
        <w:rPr>
          <w:rFonts w:ascii="Times New Roman" w:eastAsia="Times New Roman" w:hAnsi="Times New Roman" w:cs="Times New Roman"/>
          <w:color w:val="000000"/>
          <w:sz w:val="24"/>
          <w:szCs w:val="24"/>
        </w:rPr>
        <w:t>в Александровском саду. Это символично: он защищал северо-западные подступы к столице и словно</w:t>
      </w:r>
      <w:r w:rsidR="00AA7FF4" w:rsidRPr="00062C93">
        <w:rPr>
          <w:rFonts w:ascii="Times New Roman" w:eastAsia="Times New Roman" w:hAnsi="Times New Roman" w:cs="Times New Roman"/>
          <w:color w:val="000000"/>
          <w:sz w:val="24"/>
          <w:szCs w:val="24"/>
        </w:rPr>
        <w:t xml:space="preserve"> остался ее бессменным дозорным </w:t>
      </w:r>
      <w:r w:rsidRPr="00062C93">
        <w:rPr>
          <w:rFonts w:ascii="Times New Roman" w:eastAsia="Times New Roman" w:hAnsi="Times New Roman" w:cs="Times New Roman"/>
          <w:color w:val="000000"/>
          <w:sz w:val="24"/>
          <w:szCs w:val="24"/>
        </w:rPr>
        <w:t>ее вечным стражем. Кто он</w:t>
      </w:r>
      <w:r w:rsidR="00AA7FF4" w:rsidRPr="00062C93">
        <w:rPr>
          <w:rFonts w:ascii="Times New Roman" w:eastAsia="Times New Roman" w:hAnsi="Times New Roman" w:cs="Times New Roman"/>
          <w:color w:val="000000"/>
          <w:sz w:val="24"/>
          <w:szCs w:val="24"/>
        </w:rPr>
        <w:t>? Т</w:t>
      </w:r>
      <w:r w:rsidRPr="00062C93">
        <w:rPr>
          <w:rFonts w:ascii="Times New Roman" w:eastAsia="Times New Roman" w:hAnsi="Times New Roman" w:cs="Times New Roman"/>
          <w:color w:val="000000"/>
          <w:sz w:val="24"/>
          <w:szCs w:val="24"/>
        </w:rPr>
        <w:t>вой</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сы</w:t>
      </w:r>
      <w:r w:rsidR="00AA7FF4" w:rsidRPr="00062C93">
        <w:rPr>
          <w:rFonts w:ascii="Times New Roman" w:eastAsia="Times New Roman" w:hAnsi="Times New Roman" w:cs="Times New Roman"/>
          <w:color w:val="000000"/>
          <w:sz w:val="24"/>
          <w:szCs w:val="24"/>
        </w:rPr>
        <w:t>н, Брат? О</w:t>
      </w:r>
      <w:r w:rsidRPr="00062C93">
        <w:rPr>
          <w:rFonts w:ascii="Times New Roman" w:eastAsia="Times New Roman" w:hAnsi="Times New Roman" w:cs="Times New Roman"/>
          <w:color w:val="000000"/>
          <w:sz w:val="24"/>
          <w:szCs w:val="24"/>
        </w:rPr>
        <w:t>тец</w:t>
      </w:r>
      <w:r w:rsidR="00AA7FF4" w:rsidRPr="00062C93">
        <w:rPr>
          <w:rFonts w:ascii="Times New Roman" w:eastAsia="Times New Roman" w:hAnsi="Times New Roman" w:cs="Times New Roman"/>
          <w:color w:val="000000"/>
          <w:sz w:val="24"/>
          <w:szCs w:val="24"/>
        </w:rPr>
        <w:t xml:space="preserve">? Муж? </w:t>
      </w:r>
      <w:r w:rsidRPr="00062C93">
        <w:rPr>
          <w:rFonts w:ascii="Times New Roman" w:eastAsia="Times New Roman" w:hAnsi="Times New Roman" w:cs="Times New Roman"/>
          <w:color w:val="000000"/>
          <w:sz w:val="24"/>
          <w:szCs w:val="24"/>
        </w:rPr>
        <w:t xml:space="preserve">Мы не знаем его имени; он погиб на подступах к Москве </w:t>
      </w:r>
      <w:proofErr w:type="gramStart"/>
      <w:r w:rsidRPr="00062C93">
        <w:rPr>
          <w:rFonts w:ascii="Times New Roman" w:eastAsia="Times New Roman" w:hAnsi="Times New Roman" w:cs="Times New Roman"/>
          <w:color w:val="000000"/>
          <w:sz w:val="24"/>
          <w:szCs w:val="24"/>
        </w:rPr>
        <w:t>в</w:t>
      </w:r>
      <w:proofErr w:type="gramEnd"/>
      <w:r w:rsidRPr="00062C93">
        <w:rPr>
          <w:rFonts w:ascii="Times New Roman" w:eastAsia="Times New Roman" w:hAnsi="Times New Roman" w:cs="Times New Roman"/>
          <w:color w:val="000000"/>
          <w:sz w:val="24"/>
          <w:szCs w:val="24"/>
        </w:rPr>
        <w:t xml:space="preserve"> суровом 1941-м</w:t>
      </w:r>
    </w:p>
    <w:p w:rsidR="00060FF7" w:rsidRPr="00062C93" w:rsidRDefault="00BC3592" w:rsidP="00F252AC">
      <w:pPr>
        <w:spacing w:after="0" w:line="360" w:lineRule="auto"/>
        <w:ind w:firstLine="851"/>
        <w:jc w:val="both"/>
        <w:rPr>
          <w:rFonts w:ascii="Times New Roman" w:eastAsia="Times New Roman" w:hAnsi="Times New Roman" w:cs="Times New Roman"/>
          <w:bCs/>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853505">
        <w:rPr>
          <w:rFonts w:ascii="Times New Roman" w:eastAsia="Times New Roman" w:hAnsi="Times New Roman" w:cs="Times New Roman"/>
          <w:bCs/>
          <w:i/>
          <w:color w:val="000000"/>
          <w:sz w:val="24"/>
          <w:szCs w:val="24"/>
        </w:rPr>
        <w:t>(читает):</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Сюда идут матери и отцы,</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не дождавшиеся сыновей и дочерей</w:t>
      </w:r>
      <w:r w:rsidR="00AA7FF4" w:rsidRPr="00062C93">
        <w:rPr>
          <w:rFonts w:ascii="Times New Roman" w:eastAsia="Times New Roman" w:hAnsi="Times New Roman" w:cs="Times New Roman"/>
          <w:iCs/>
          <w:color w:val="000000"/>
          <w:sz w:val="24"/>
          <w:szCs w:val="24"/>
          <w:vertAlign w:val="subscript"/>
        </w:rPr>
        <w:t>,</w:t>
      </w:r>
      <w:r w:rsidRPr="00062C93">
        <w:rPr>
          <w:rFonts w:ascii="Times New Roman" w:eastAsia="Times New Roman" w:hAnsi="Times New Roman" w:cs="Times New Roman"/>
          <w:iCs/>
          <w:color w:val="000000"/>
          <w:sz w:val="24"/>
          <w:szCs w:val="24"/>
          <w:vertAlign w:val="subscript"/>
        </w:rPr>
        <w:t xml:space="preserve"> </w:t>
      </w:r>
      <w:r w:rsidR="00AA7FF4" w:rsidRPr="00062C93">
        <w:rPr>
          <w:rFonts w:ascii="Times New Roman" w:eastAsia="Times New Roman" w:hAnsi="Times New Roman" w:cs="Times New Roman"/>
          <w:color w:val="000000"/>
          <w:sz w:val="24"/>
          <w:szCs w:val="24"/>
        </w:rPr>
        <w:t>идут вдовы</w:t>
      </w:r>
      <w:r w:rsidR="00F252AC" w:rsidRPr="00062C93">
        <w:rPr>
          <w:rFonts w:ascii="Times New Roman" w:eastAsia="Times New Roman" w:hAnsi="Times New Roman" w:cs="Times New Roman"/>
          <w:color w:val="000000"/>
          <w:sz w:val="24"/>
          <w:szCs w:val="24"/>
        </w:rPr>
        <w:t>,</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идут</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внуки,</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знающие дедов только </w:t>
      </w:r>
      <w:r w:rsidR="00AA7FF4" w:rsidRPr="00062C93">
        <w:rPr>
          <w:rFonts w:ascii="Times New Roman" w:eastAsia="Times New Roman" w:hAnsi="Times New Roman" w:cs="Times New Roman"/>
          <w:color w:val="000000"/>
          <w:sz w:val="24"/>
          <w:szCs w:val="24"/>
        </w:rPr>
        <w:t xml:space="preserve">по фотографиям. И каждый думает, </w:t>
      </w:r>
      <w:r w:rsidRPr="00062C93">
        <w:rPr>
          <w:rFonts w:ascii="Times New Roman" w:eastAsia="Times New Roman" w:hAnsi="Times New Roman" w:cs="Times New Roman"/>
          <w:color w:val="000000"/>
          <w:sz w:val="24"/>
          <w:szCs w:val="24"/>
        </w:rPr>
        <w:t xml:space="preserve"> что,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может быть под этим красным камнем лежит его родной человек. Неизвестный солдат шагнул в бессмертие. </w:t>
      </w:r>
      <w:r w:rsidRPr="00062C93">
        <w:rPr>
          <w:rFonts w:ascii="Times New Roman" w:eastAsia="Times New Roman" w:hAnsi="Times New Roman" w:cs="Times New Roman"/>
          <w:bCs/>
          <w:color w:val="000000"/>
          <w:sz w:val="24"/>
          <w:szCs w:val="24"/>
        </w:rPr>
        <w:t>Чтец читает стихотворение С.Орлова: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Его зарыли в шар земной,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был он лишь солдат,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Всего, друзья, солдат простой,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Без званий и наград.</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Ему как мавзолей земля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 миллион веков,</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Млечные Пути пылят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Вокруг него с боков.</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На рыжих скатах тучи спят,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Метелицы метут,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Грома тяжелые гремят,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Ветра разбег берут.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Давным-давно окончен бой...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Руками всех друзей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Положен парень в шар земной,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 будто в мавзолей.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Старая женщина в платке остановилась у могилы, плачет.</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Ты здесь лежишь... А я осталась... Спасибо тебе, сынок, за </w:t>
      </w:r>
      <w:proofErr w:type="gramStart"/>
      <w:r w:rsidRPr="00062C93">
        <w:rPr>
          <w:rFonts w:ascii="Times New Roman" w:eastAsia="Times New Roman" w:hAnsi="Times New Roman" w:cs="Times New Roman"/>
          <w:color w:val="000000"/>
          <w:sz w:val="24"/>
          <w:szCs w:val="24"/>
        </w:rPr>
        <w:t>все</w:t>
      </w:r>
      <w:proofErr w:type="gramEnd"/>
      <w:r w:rsidRPr="00062C93">
        <w:rPr>
          <w:rFonts w:ascii="Times New Roman" w:eastAsia="Times New Roman" w:hAnsi="Times New Roman" w:cs="Times New Roman"/>
          <w:color w:val="000000"/>
          <w:sz w:val="24"/>
          <w:szCs w:val="24"/>
        </w:rPr>
        <w:t xml:space="preserve"> что ты сделал.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Она не спешит уйти отсюда, где покоится, она уверена, именно ее сын.</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Седая мать со сбившимся на плечи платком.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Пожилой мужчина опускается на колени перед красной плиткой и целует</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гранит. А пришедший с ним мальчуган кладет букетик цветов.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И старая мать, и пожилой мужчина долго стоят у могилы, зная, что именно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здесь лежит тот, кого их измученные сердца искали по безымянным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просторам, перепаханным войной.</w:t>
      </w:r>
    </w:p>
    <w:p w:rsidR="00184CEC" w:rsidRPr="00062C93" w:rsidRDefault="00184CEC"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color w:val="000000"/>
          <w:sz w:val="24"/>
          <w:szCs w:val="24"/>
        </w:rPr>
        <w:t xml:space="preserve"> </w:t>
      </w: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Как горько нам стоят у обелисков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видеть там скорбящих матерей.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Мы головы свои склоняем низко </w:t>
      </w:r>
      <w:r w:rsidR="00AA7FF4" w:rsidRPr="00062C93">
        <w:rPr>
          <w:rFonts w:ascii="Times New Roman" w:eastAsia="Times New Roman" w:hAnsi="Times New Roman" w:cs="Times New Roman"/>
          <w:color w:val="000000"/>
          <w:sz w:val="24"/>
          <w:szCs w:val="24"/>
        </w:rPr>
        <w:t>–</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Земной поклон за ваших сыновей.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Шумят под ветром сосны вековые,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Горят цветы невянущим огнем,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Вам, матери героев всей России,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Любовь свою и нежность отдаем!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Наследники великой этой славы,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Ее мы чтим и бережно храним.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Героями гордились мы по праву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стать на них похожими хотим.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Считайте нас своими сыновьями!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Считайте нас своими дочерьми!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Детей своих вы в битвах потеряли,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все мы стали вашими детьми.</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lastRenderedPageBreak/>
        <w:t xml:space="preserve">Л.Кондратенко. Низкий поклон вам, матери героев!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Сегодня мы хотим поговорить о солдатах - о тех, кто остался в земле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навсегда и кто живет сейчас рядом с нами. О солдатах, подаривших нам мир.</w:t>
      </w:r>
    </w:p>
    <w:p w:rsidR="00062C93" w:rsidRPr="00062C93" w:rsidRDefault="00062C93" w:rsidP="00062C93">
      <w:pPr>
        <w:jc w:val="both"/>
        <w:rPr>
          <w:rFonts w:ascii="Times New Roman" w:hAnsi="Times New Roman" w:cs="Times New Roman"/>
          <w:sz w:val="24"/>
          <w:szCs w:val="24"/>
        </w:rPr>
      </w:pPr>
      <w:r w:rsidRPr="00062C93">
        <w:rPr>
          <w:rFonts w:ascii="Times New Roman" w:hAnsi="Times New Roman" w:cs="Times New Roman"/>
          <w:sz w:val="24"/>
          <w:szCs w:val="24"/>
        </w:rPr>
        <w:t xml:space="preserve">      На экран проецируется картина «На ступеньках рейхстага».</w:t>
      </w:r>
    </w:p>
    <w:p w:rsidR="00BC3592" w:rsidRPr="00062C93" w:rsidRDefault="00062C93" w:rsidP="00062C93">
      <w:pPr>
        <w:shd w:val="clear" w:color="auto" w:fill="FFFFFF"/>
        <w:autoSpaceDE w:val="0"/>
        <w:autoSpaceDN w:val="0"/>
        <w:adjustRightInd w:val="0"/>
        <w:spacing w:after="0" w:line="360" w:lineRule="auto"/>
        <w:rPr>
          <w:rFonts w:ascii="Times New Roman" w:hAnsi="Times New Roman" w:cs="Times New Roman"/>
          <w:b/>
          <w:sz w:val="24"/>
          <w:szCs w:val="24"/>
        </w:rPr>
      </w:pPr>
      <w:r w:rsidRPr="00062C93">
        <w:rPr>
          <w:rFonts w:ascii="Times New Roman" w:eastAsia="Times New Roman" w:hAnsi="Times New Roman" w:cs="Times New Roman"/>
          <w:color w:val="000000"/>
          <w:sz w:val="24"/>
          <w:szCs w:val="24"/>
        </w:rPr>
        <w:t xml:space="preserve">           </w:t>
      </w:r>
      <w:r w:rsidR="00BC3592" w:rsidRPr="00062C93">
        <w:rPr>
          <w:rFonts w:ascii="Times New Roman" w:eastAsia="Times New Roman" w:hAnsi="Times New Roman" w:cs="Times New Roman"/>
          <w:b/>
          <w:bCs/>
          <w:color w:val="000000"/>
          <w:sz w:val="24"/>
          <w:szCs w:val="24"/>
        </w:rPr>
        <w:t xml:space="preserve">Чтец 1: </w:t>
      </w:r>
      <w:r w:rsidR="00BC3592" w:rsidRPr="00062C93">
        <w:rPr>
          <w:rFonts w:ascii="Times New Roman" w:eastAsia="Times New Roman" w:hAnsi="Times New Roman" w:cs="Times New Roman"/>
          <w:b/>
          <w:color w:val="000000"/>
          <w:sz w:val="24"/>
          <w:szCs w:val="24"/>
        </w:rPr>
        <w:t>СТРАНИЦА ВТОРАЯ: «БЫЛА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Cs/>
          <w:color w:val="000000"/>
          <w:sz w:val="24"/>
          <w:szCs w:val="24"/>
        </w:rPr>
        <w:t>Выходят воин и мальчик.</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Воин:</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Тебе десять или немного больше. Ты родился и вырос на мирной земле. Ты</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хорошо знаешь, как шумят весенние грозы, но никогда не слышал орудийного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грома. Ты видишь, как строят новые дома, но не подозревавшие, как легко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разрушаются они под градом бомб и снарядов. Ты знаешь, как обрываются</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сны, но тебе трудно поверить, что человеческую жизнь оборвать </w:t>
      </w:r>
      <w:proofErr w:type="gramStart"/>
      <w:r w:rsidRPr="00062C93">
        <w:rPr>
          <w:rFonts w:ascii="Times New Roman" w:eastAsia="Times New Roman" w:hAnsi="Times New Roman" w:cs="Times New Roman"/>
          <w:color w:val="000000"/>
          <w:sz w:val="24"/>
          <w:szCs w:val="24"/>
        </w:rPr>
        <w:t>так</w:t>
      </w:r>
      <w:proofErr w:type="gramEnd"/>
      <w:r w:rsidRPr="00062C93">
        <w:rPr>
          <w:rFonts w:ascii="Times New Roman" w:eastAsia="Times New Roman" w:hAnsi="Times New Roman" w:cs="Times New Roman"/>
          <w:color w:val="000000"/>
          <w:sz w:val="24"/>
          <w:szCs w:val="24"/>
        </w:rPr>
        <w:t xml:space="preserve"> же просто,</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b/>
          <w:i/>
          <w:iCs/>
          <w:color w:val="000000"/>
          <w:sz w:val="24"/>
          <w:szCs w:val="24"/>
        </w:rPr>
      </w:pPr>
      <w:r w:rsidRPr="00062C93">
        <w:rPr>
          <w:rFonts w:ascii="Times New Roman" w:eastAsia="Times New Roman" w:hAnsi="Times New Roman" w:cs="Times New Roman"/>
          <w:color w:val="000000"/>
          <w:sz w:val="24"/>
          <w:szCs w:val="24"/>
        </w:rPr>
        <w:t xml:space="preserve">как веселый утренний сон. </w:t>
      </w:r>
      <w:r w:rsidRPr="00062C93">
        <w:rPr>
          <w:rFonts w:ascii="Times New Roman" w:eastAsia="Times New Roman" w:hAnsi="Times New Roman" w:cs="Times New Roman"/>
          <w:bCs/>
          <w:color w:val="000000"/>
          <w:sz w:val="24"/>
          <w:szCs w:val="24"/>
        </w:rPr>
        <w:t xml:space="preserve">Мальчик: </w:t>
      </w:r>
      <w:r w:rsidRPr="00062C93">
        <w:rPr>
          <w:rFonts w:ascii="Times New Roman" w:eastAsia="Times New Roman" w:hAnsi="Times New Roman" w:cs="Times New Roman"/>
          <w:color w:val="000000"/>
          <w:sz w:val="24"/>
          <w:szCs w:val="24"/>
        </w:rPr>
        <w:t>Скажите, а вот вы хотели бы, чтобы война уходила от нас, ваших внуков,</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все дальше? Чтобы мы забывали ее? Забывали вот этот самый запах войны? </w:t>
      </w:r>
      <w:r w:rsidRPr="00062C93">
        <w:rPr>
          <w:rFonts w:ascii="Times New Roman" w:eastAsia="Times New Roman" w:hAnsi="Times New Roman" w:cs="Times New Roman"/>
          <w:bCs/>
          <w:color w:val="000000"/>
          <w:sz w:val="24"/>
          <w:szCs w:val="24"/>
        </w:rPr>
        <w:t xml:space="preserve">Воин: </w:t>
      </w:r>
      <w:r w:rsidRPr="00062C93">
        <w:rPr>
          <w:rFonts w:ascii="Times New Roman" w:eastAsia="Times New Roman" w:hAnsi="Times New Roman" w:cs="Times New Roman"/>
          <w:color w:val="000000"/>
          <w:sz w:val="24"/>
          <w:szCs w:val="24"/>
        </w:rPr>
        <w:t>Да, мы воевали за то, чтобы война уходила все дальше. Да, это так. И все же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мы хотим, чтобы помнили о нас. Война - это наша общая память. Хотим ли мы, чтобы вы забывали войну, нас всех? Конечно, хотим! Война - это страшно: это кровь, муки, смерть... Да, нас убивали. И мы убивал. Но мы не любили воевать. Мы воевали и убивали, чтобы этого никогда не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пришлось делать вам. А что вы думаете о нас сегодня? Вспоминаете ли вы? Что вы знаете о войне? </w:t>
      </w:r>
      <w:r w:rsidRPr="00062C93">
        <w:rPr>
          <w:rFonts w:ascii="Times New Roman" w:eastAsia="Times New Roman" w:hAnsi="Times New Roman" w:cs="Times New Roman"/>
          <w:b/>
          <w:i/>
          <w:iCs/>
          <w:color w:val="000000"/>
          <w:sz w:val="24"/>
          <w:szCs w:val="24"/>
        </w:rPr>
        <w:t>Звучит музыка. Световые эффекты войны.</w:t>
      </w:r>
      <w:r w:rsidR="00AA7FF4" w:rsidRPr="00062C93">
        <w:rPr>
          <w:rFonts w:ascii="Times New Roman" w:eastAsia="Times New Roman" w:hAnsi="Times New Roman" w:cs="Times New Roman"/>
          <w:b/>
          <w:i/>
          <w:iCs/>
          <w:color w:val="000000"/>
          <w:sz w:val="24"/>
          <w:szCs w:val="24"/>
        </w:rPr>
        <w:t xml:space="preserve">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hAnsi="Times New Roman" w:cs="Times New Roman"/>
          <w:color w:val="000000"/>
          <w:sz w:val="24"/>
          <w:szCs w:val="24"/>
        </w:rPr>
        <w:t xml:space="preserve">22 </w:t>
      </w:r>
      <w:r w:rsidRPr="00062C93">
        <w:rPr>
          <w:rFonts w:ascii="Times New Roman" w:eastAsia="Times New Roman" w:hAnsi="Times New Roman" w:cs="Times New Roman"/>
          <w:color w:val="000000"/>
          <w:sz w:val="24"/>
          <w:szCs w:val="24"/>
        </w:rPr>
        <w:t>июня 1941 года мирная жизнь нашего народа была нарушена нападением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фашистской Германии. Наша страна вступила в смертный бой с коварным,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жестоким врагом. Война длилась четыре страшных года, 1418 дней и ночей. Это была священная</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война. 20 миллионов сыновей и дочерей потеряла наша Родина в этой битве.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Каждый девятый житель нашей страны не вернулся с этой войны. Вдумайтесь</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 эти цифры! Какой ценой завоевано всему человечеству право на жизнь,</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радость, труд!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Снова майские зори в полях зацветут, И вдоль старых окопов плывет тишина, Там когда-то гремела большая война. Бьют зенитки, и бомбы летят, завывая, Разоренные утро и ночи без сна... Наше детство огнем опалила большая, Не по детскому росту война.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Пионеры огненных лет - так зовут это поколение. Война не щадила ни детей, не взрослых. Но они не сдались. Выдержали. Выстояли.</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Не звонкими кострами, а горьким, испепеляющим, пожаром вспыхнула земля на июньском рассвете сорок первого...</w:t>
      </w:r>
    </w:p>
    <w:p w:rsidR="00712566" w:rsidRDefault="00BC3592" w:rsidP="00F252AC">
      <w:pPr>
        <w:spacing w:after="0" w:line="360" w:lineRule="auto"/>
        <w:ind w:firstLine="851"/>
        <w:jc w:val="both"/>
        <w:rPr>
          <w:rFonts w:ascii="Times New Roman" w:eastAsia="Times New Roman" w:hAnsi="Times New Roman" w:cs="Times New Roman"/>
          <w:bCs/>
          <w:iCs/>
          <w:color w:val="000000"/>
          <w:sz w:val="24"/>
          <w:szCs w:val="24"/>
        </w:rPr>
      </w:pPr>
      <w:r w:rsidRPr="00062C93">
        <w:rPr>
          <w:rFonts w:ascii="Times New Roman" w:eastAsia="Times New Roman" w:hAnsi="Times New Roman" w:cs="Times New Roman"/>
          <w:color w:val="000000"/>
          <w:sz w:val="24"/>
          <w:szCs w:val="24"/>
        </w:rPr>
        <w:t xml:space="preserve">Дети войны... Они рано и быстро взрослели. Не детская это тяжесть, война, а они хлебнули ее полной мерой. Они учились читать по сводкам </w:t>
      </w:r>
      <w:proofErr w:type="spellStart"/>
      <w:r w:rsidRPr="00062C93">
        <w:rPr>
          <w:rFonts w:ascii="Times New Roman" w:eastAsia="Times New Roman" w:hAnsi="Times New Roman" w:cs="Times New Roman"/>
          <w:color w:val="000000"/>
          <w:sz w:val="24"/>
          <w:szCs w:val="24"/>
        </w:rPr>
        <w:t>Совинформбюро</w:t>
      </w:r>
      <w:proofErr w:type="spellEnd"/>
      <w:r w:rsidRPr="00062C93">
        <w:rPr>
          <w:rFonts w:ascii="Times New Roman" w:eastAsia="Times New Roman" w:hAnsi="Times New Roman" w:cs="Times New Roman"/>
          <w:color w:val="000000"/>
          <w:sz w:val="24"/>
          <w:szCs w:val="24"/>
        </w:rPr>
        <w:t xml:space="preserve"> и по серым </w:t>
      </w:r>
      <w:r w:rsidRPr="00062C93">
        <w:rPr>
          <w:rFonts w:ascii="Times New Roman" w:eastAsia="Times New Roman" w:hAnsi="Times New Roman" w:cs="Times New Roman"/>
          <w:color w:val="000000"/>
          <w:sz w:val="24"/>
          <w:szCs w:val="24"/>
        </w:rPr>
        <w:lastRenderedPageBreak/>
        <w:t xml:space="preserve">листам похоронок. Дети своего народа, они не склонили головы перед страшным и жестоким врагом. Они познали тяжелую войну ненависти. </w:t>
      </w:r>
      <w:r w:rsidRPr="00062C93">
        <w:rPr>
          <w:rFonts w:ascii="Times New Roman" w:eastAsia="Times New Roman" w:hAnsi="Times New Roman" w:cs="Times New Roman"/>
          <w:bCs/>
          <w:iCs/>
          <w:color w:val="000000"/>
          <w:sz w:val="24"/>
          <w:szCs w:val="24"/>
        </w:rPr>
        <w:t>Чтец читает стихотворение</w:t>
      </w:r>
    </w:p>
    <w:p w:rsidR="00AA7FF4" w:rsidRPr="00062C93" w:rsidRDefault="00BC3592" w:rsidP="00F252AC">
      <w:pPr>
        <w:spacing w:after="0" w:line="360" w:lineRule="auto"/>
        <w:ind w:firstLine="851"/>
        <w:jc w:val="both"/>
        <w:rPr>
          <w:rFonts w:ascii="Times New Roman" w:eastAsia="Times New Roman" w:hAnsi="Times New Roman" w:cs="Times New Roman"/>
          <w:bCs/>
          <w:iCs/>
          <w:color w:val="000000"/>
          <w:sz w:val="24"/>
          <w:szCs w:val="24"/>
        </w:rPr>
      </w:pPr>
      <w:r w:rsidRPr="00062C93">
        <w:rPr>
          <w:rFonts w:ascii="Times New Roman" w:eastAsia="Times New Roman" w:hAnsi="Times New Roman" w:cs="Times New Roman"/>
          <w:bCs/>
          <w:iCs/>
          <w:color w:val="000000"/>
          <w:sz w:val="24"/>
          <w:szCs w:val="24"/>
        </w:rPr>
        <w:t xml:space="preserve"> Л. Татаренко.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Спят мальчишки в сиянии звезд...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Им - семнадцать! Навечно семнадцать!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Им не встать из-под белых берез, </w:t>
      </w:r>
    </w:p>
    <w:p w:rsidR="00BC3592"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Из-под алых рябин не подняться</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Шли мальчишки в шинелях до пят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На врага, под огонь бронебойный.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забудьте же этих ребят,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Будьте этих мальчишек достойны!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Спят мальчишки под сенью берез,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Навсегда твердо сомкнуты губы,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видать им ни солнца, ни звезд </w:t>
      </w:r>
      <w:r w:rsidR="00AA7FF4" w:rsidRPr="00062C93">
        <w:rPr>
          <w:rFonts w:ascii="Times New Roman" w:eastAsia="Times New Roman" w:hAnsi="Times New Roman" w:cs="Times New Roman"/>
          <w:color w:val="000000"/>
          <w:sz w:val="24"/>
          <w:szCs w:val="24"/>
        </w:rPr>
        <w:t>–</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Тише пойте, армейские трубы!</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w:t>
      </w:r>
      <w:r w:rsidR="00AA7FF4" w:rsidRPr="00062C93">
        <w:rPr>
          <w:rFonts w:ascii="Times New Roman" w:eastAsia="Times New Roman" w:hAnsi="Times New Roman" w:cs="Times New Roman"/>
          <w:b/>
          <w:bCs/>
          <w:color w:val="000000"/>
          <w:sz w:val="24"/>
          <w:szCs w:val="24"/>
        </w:rPr>
        <w:t xml:space="preserve"> 1 </w:t>
      </w:r>
      <w:r w:rsidRPr="00062C93">
        <w:rPr>
          <w:rFonts w:ascii="Times New Roman" w:eastAsia="Times New Roman" w:hAnsi="Times New Roman" w:cs="Times New Roman"/>
          <w:b/>
          <w:bCs/>
          <w:color w:val="000000"/>
          <w:sz w:val="24"/>
          <w:szCs w:val="24"/>
        </w:rPr>
        <w:t xml:space="preserve">. </w:t>
      </w:r>
      <w:r w:rsidRPr="00062C93">
        <w:rPr>
          <w:rFonts w:ascii="Times New Roman" w:eastAsia="Times New Roman" w:hAnsi="Times New Roman" w:cs="Times New Roman"/>
          <w:color w:val="000000"/>
          <w:sz w:val="24"/>
          <w:szCs w:val="24"/>
        </w:rPr>
        <w:t xml:space="preserve">А те, кто не воевал, героически работали, писали письма. Письма шли на фронт, их было много, этих треугольников. </w:t>
      </w:r>
      <w:r w:rsidRPr="00062C93">
        <w:rPr>
          <w:rFonts w:ascii="Times New Roman" w:eastAsia="Times New Roman" w:hAnsi="Times New Roman" w:cs="Times New Roman"/>
          <w:i/>
          <w:iCs/>
          <w:color w:val="000000"/>
          <w:sz w:val="24"/>
          <w:szCs w:val="24"/>
        </w:rPr>
        <w:t>Чтец читает стихотворение Е.</w:t>
      </w:r>
      <w:r w:rsidR="008F6ADD" w:rsidRPr="00062C93">
        <w:rPr>
          <w:rFonts w:ascii="Times New Roman" w:eastAsia="Times New Roman" w:hAnsi="Times New Roman" w:cs="Times New Roman"/>
          <w:i/>
          <w:iCs/>
          <w:color w:val="000000"/>
          <w:sz w:val="24"/>
          <w:szCs w:val="24"/>
        </w:rPr>
        <w:t xml:space="preserve"> </w:t>
      </w:r>
      <w:proofErr w:type="spellStart"/>
      <w:r w:rsidRPr="00062C93">
        <w:rPr>
          <w:rFonts w:ascii="Times New Roman" w:eastAsia="Times New Roman" w:hAnsi="Times New Roman" w:cs="Times New Roman"/>
          <w:i/>
          <w:iCs/>
          <w:color w:val="000000"/>
          <w:sz w:val="24"/>
          <w:szCs w:val="24"/>
        </w:rPr>
        <w:t>Благиной</w:t>
      </w:r>
      <w:proofErr w:type="spellEnd"/>
      <w:r w:rsidRPr="00062C93">
        <w:rPr>
          <w:rFonts w:ascii="Times New Roman" w:eastAsia="Times New Roman" w:hAnsi="Times New Roman" w:cs="Times New Roman"/>
          <w:i/>
          <w:iCs/>
          <w:color w:val="000000"/>
          <w:sz w:val="24"/>
          <w:szCs w:val="24"/>
        </w:rPr>
        <w:t xml:space="preserve"> «Письмо солдату». </w:t>
      </w:r>
      <w:r w:rsidR="00AA7FF4" w:rsidRPr="00062C93">
        <w:rPr>
          <w:rFonts w:ascii="Times New Roman" w:eastAsia="Times New Roman" w:hAnsi="Times New Roman" w:cs="Times New Roman"/>
          <w:color w:val="6F63AB"/>
          <w:sz w:val="24"/>
          <w:szCs w:val="24"/>
        </w:rPr>
        <w:t xml:space="preserve"> </w:t>
      </w:r>
      <w:r w:rsidRPr="00062C93">
        <w:rPr>
          <w:rFonts w:ascii="Times New Roman" w:eastAsia="Times New Roman" w:hAnsi="Times New Roman" w:cs="Times New Roman"/>
          <w:color w:val="6F63AB"/>
          <w:sz w:val="24"/>
          <w:szCs w:val="24"/>
        </w:rPr>
        <w:t xml:space="preserve"> </w:t>
      </w:r>
      <w:r w:rsidR="00AA7FF4" w:rsidRPr="00062C93">
        <w:rPr>
          <w:rFonts w:ascii="Times New Roman" w:eastAsia="Times New Roman" w:hAnsi="Times New Roman" w:cs="Times New Roman"/>
          <w:i/>
          <w:iCs/>
          <w:color w:val="6F63AB"/>
          <w:sz w:val="24"/>
          <w:szCs w:val="24"/>
        </w:rPr>
        <w:t xml:space="preserve"> </w:t>
      </w:r>
      <w:r w:rsidRPr="00062C93">
        <w:rPr>
          <w:rFonts w:ascii="Times New Roman" w:eastAsia="Times New Roman" w:hAnsi="Times New Roman" w:cs="Times New Roman"/>
          <w:color w:val="000000"/>
          <w:sz w:val="24"/>
          <w:szCs w:val="24"/>
        </w:rPr>
        <w:t xml:space="preserve">Здравствуй, папа,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Ты опять мне снишься,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Только этот раз не на войне.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Я немножко даже удивился,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До чего же ты прежний был во сне. Папа!</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Ты вернешься невредимый,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Ведь война когда-нибудь пройдет.</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Миленький, голубчик мой родимый,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Скоро майский праздник к нам придет.</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Я тебя, конечно, поздравляю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желаю вовсе не болеть,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Я тебе желаю всей душою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Поскорей фашистов одолеть.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они наш край не разрушали,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как раньше, можно было жить,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они мне больше не мешали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Обнимать тебя, тебя любить,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Чтоб над всем таким огромным миром</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lastRenderedPageBreak/>
        <w:t xml:space="preserve"> Днем и ночью был веселый свет... </w:t>
      </w:r>
    </w:p>
    <w:p w:rsidR="00291CC4"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6F63AB"/>
          <w:sz w:val="24"/>
          <w:szCs w:val="24"/>
        </w:rPr>
        <w:t xml:space="preserve"> </w:t>
      </w:r>
      <w:r w:rsidRPr="00062C93">
        <w:rPr>
          <w:rFonts w:ascii="Times New Roman" w:eastAsia="Times New Roman" w:hAnsi="Times New Roman" w:cs="Times New Roman"/>
          <w:b/>
          <w:bCs/>
          <w:color w:val="000000"/>
          <w:sz w:val="24"/>
          <w:szCs w:val="24"/>
        </w:rPr>
        <w:t xml:space="preserve">Чтец 1. </w:t>
      </w:r>
      <w:r w:rsidRPr="00062C93">
        <w:rPr>
          <w:rFonts w:ascii="Times New Roman" w:eastAsia="Times New Roman" w:hAnsi="Times New Roman" w:cs="Times New Roman"/>
          <w:color w:val="000000"/>
          <w:sz w:val="24"/>
          <w:szCs w:val="24"/>
        </w:rPr>
        <w:t xml:space="preserve">9 апреля 1942 года. Здравствуй, дорогой и любимый наш </w:t>
      </w:r>
      <w:proofErr w:type="gramStart"/>
      <w:r w:rsidRPr="00062C93">
        <w:rPr>
          <w:rFonts w:ascii="Times New Roman" w:eastAsia="Times New Roman" w:hAnsi="Times New Roman" w:cs="Times New Roman"/>
          <w:color w:val="000000"/>
          <w:sz w:val="24"/>
          <w:szCs w:val="24"/>
        </w:rPr>
        <w:t>братка</w:t>
      </w:r>
      <w:proofErr w:type="gramEnd"/>
      <w:r w:rsidRPr="00062C93">
        <w:rPr>
          <w:rFonts w:ascii="Times New Roman" w:eastAsia="Times New Roman" w:hAnsi="Times New Roman" w:cs="Times New Roman"/>
          <w:color w:val="000000"/>
          <w:sz w:val="24"/>
          <w:szCs w:val="24"/>
        </w:rPr>
        <w:t xml:space="preserve"> Ваня! Шлем тебе по сердечному привету. Я тебе сообщаю, что живем по - старому, хлеб есть, дрова есть, только на счет корму для скотины плохо..</w:t>
      </w:r>
      <w:proofErr w:type="gramStart"/>
      <w:r w:rsidRPr="00062C93">
        <w:rPr>
          <w:rFonts w:ascii="Times New Roman" w:eastAsia="Times New Roman" w:hAnsi="Times New Roman" w:cs="Times New Roman"/>
          <w:color w:val="000000"/>
          <w:sz w:val="24"/>
          <w:szCs w:val="24"/>
        </w:rPr>
        <w:t>.Б</w:t>
      </w:r>
      <w:proofErr w:type="gramEnd"/>
      <w:r w:rsidRPr="00062C93">
        <w:rPr>
          <w:rFonts w:ascii="Times New Roman" w:eastAsia="Times New Roman" w:hAnsi="Times New Roman" w:cs="Times New Roman"/>
          <w:color w:val="000000"/>
          <w:sz w:val="24"/>
          <w:szCs w:val="24"/>
        </w:rPr>
        <w:t xml:space="preserve">ратка Ваня, мы к 23 февраля, ко Дню Красной Армии, собирали подарки... На этом кончаю писать письмо, остаемся </w:t>
      </w:r>
      <w:proofErr w:type="gramStart"/>
      <w:r w:rsidRPr="00062C93">
        <w:rPr>
          <w:rFonts w:ascii="Times New Roman" w:eastAsia="Times New Roman" w:hAnsi="Times New Roman" w:cs="Times New Roman"/>
          <w:color w:val="000000"/>
          <w:sz w:val="24"/>
          <w:szCs w:val="24"/>
        </w:rPr>
        <w:t>живы</w:t>
      </w:r>
      <w:proofErr w:type="gramEnd"/>
      <w:r w:rsidRPr="00062C93">
        <w:rPr>
          <w:rFonts w:ascii="Times New Roman" w:eastAsia="Times New Roman" w:hAnsi="Times New Roman" w:cs="Times New Roman"/>
          <w:color w:val="000000"/>
          <w:sz w:val="24"/>
          <w:szCs w:val="24"/>
        </w:rPr>
        <w:t>, здоровы, чего и тебе желаем, с приветом вся семья!</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b/>
          <w:bCs/>
          <w:color w:val="000000"/>
          <w:sz w:val="24"/>
          <w:szCs w:val="24"/>
        </w:rPr>
        <w:t xml:space="preserve">Чтец 2: </w:t>
      </w:r>
      <w:r w:rsidRPr="00062C93">
        <w:rPr>
          <w:rFonts w:ascii="Times New Roman" w:eastAsia="Times New Roman" w:hAnsi="Times New Roman" w:cs="Times New Roman"/>
          <w:color w:val="000000"/>
          <w:sz w:val="24"/>
          <w:szCs w:val="24"/>
        </w:rPr>
        <w:t>15 марта 1942 года. Здравствуй, дорогой папа! Мы очень по тебе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стосковались, ты все снишься в шинели, пришел бы домой. Поглядел бы ты, папа, сколько у нас снегу. Папа, пока, до свидания, присылай ответ. Привет от дочек.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color w:val="000000"/>
          <w:sz w:val="24"/>
          <w:szCs w:val="24"/>
        </w:rPr>
        <w:t>: Берлине, на стене еще горевшего рейхстага, над которым реял красный флаг, висел плакат, изображающий русскую женщину, мать, и надпись: «Дорогая наша мама! Наша победа твоя наполовину!»</w:t>
      </w:r>
    </w:p>
    <w:p w:rsidR="00BC3592"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На священную войну, на подвиги солдат провожали их матери. Это к ним, к мамам, из пекла металла и пороха вырывались ласковые, полные нежности письма рано повзрослевших детей. В письмах неизменно</w:t>
      </w:r>
      <w:proofErr w:type="gramStart"/>
      <w:r w:rsidRPr="00062C93">
        <w:rPr>
          <w:rFonts w:ascii="Times New Roman" w:eastAsia="Times New Roman" w:hAnsi="Times New Roman" w:cs="Times New Roman"/>
          <w:color w:val="000000"/>
          <w:sz w:val="24"/>
          <w:szCs w:val="24"/>
        </w:rPr>
        <w:t xml:space="preserve"> С</w:t>
      </w:r>
      <w:proofErr w:type="gramEnd"/>
      <w:r w:rsidRPr="00062C93">
        <w:rPr>
          <w:rFonts w:ascii="Times New Roman" w:eastAsia="Times New Roman" w:hAnsi="Times New Roman" w:cs="Times New Roman"/>
          <w:color w:val="000000"/>
          <w:sz w:val="24"/>
          <w:szCs w:val="24"/>
        </w:rPr>
        <w:t>тояли рядом два слова: «Мама! Родина!».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Мать не просто провожала на войну - она провожала своих сыновей на подвиги!.. </w:t>
      </w:r>
      <w:r w:rsidRPr="00062C93">
        <w:rPr>
          <w:rFonts w:ascii="Times New Roman" w:eastAsia="Times New Roman" w:hAnsi="Times New Roman" w:cs="Times New Roman"/>
          <w:i/>
          <w:iCs/>
          <w:color w:val="000000"/>
          <w:sz w:val="24"/>
          <w:szCs w:val="24"/>
        </w:rPr>
        <w:t>Чтец читает «Письмо с фронта» Э.Асадова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Мама, тебе эти строчки пишу 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Тебе посылаю сыновний привет,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Тебя вспоминаю такую родную,</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proofErr w:type="gramStart"/>
      <w:r w:rsidRPr="00062C93">
        <w:rPr>
          <w:rFonts w:ascii="Times New Roman" w:eastAsia="Times New Roman" w:hAnsi="Times New Roman" w:cs="Times New Roman"/>
          <w:color w:val="000000"/>
          <w:sz w:val="24"/>
          <w:szCs w:val="24"/>
        </w:rPr>
        <w:t>Такую</w:t>
      </w:r>
      <w:proofErr w:type="gramEnd"/>
      <w:r w:rsidRPr="00062C93">
        <w:rPr>
          <w:rFonts w:ascii="Times New Roman" w:eastAsia="Times New Roman" w:hAnsi="Times New Roman" w:cs="Times New Roman"/>
          <w:color w:val="000000"/>
          <w:sz w:val="24"/>
          <w:szCs w:val="24"/>
        </w:rPr>
        <w:t xml:space="preserve"> хорошую - слов даже нет!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Читаешь письмо ты, а видишь мальчишку,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Немного </w:t>
      </w:r>
      <w:proofErr w:type="gramStart"/>
      <w:r w:rsidRPr="00062C93">
        <w:rPr>
          <w:rFonts w:ascii="Times New Roman" w:eastAsia="Times New Roman" w:hAnsi="Times New Roman" w:cs="Times New Roman"/>
          <w:color w:val="000000"/>
          <w:sz w:val="24"/>
          <w:szCs w:val="24"/>
        </w:rPr>
        <w:t>лентяя</w:t>
      </w:r>
      <w:proofErr w:type="gramEnd"/>
      <w:r w:rsidRPr="00062C93">
        <w:rPr>
          <w:rFonts w:ascii="Times New Roman" w:eastAsia="Times New Roman" w:hAnsi="Times New Roman" w:cs="Times New Roman"/>
          <w:color w:val="000000"/>
          <w:sz w:val="24"/>
          <w:szCs w:val="24"/>
        </w:rPr>
        <w:t xml:space="preserve"> и вечно не в срок</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proofErr w:type="gramStart"/>
      <w:r w:rsidRPr="00062C93">
        <w:rPr>
          <w:rFonts w:ascii="Times New Roman" w:eastAsia="Times New Roman" w:hAnsi="Times New Roman" w:cs="Times New Roman"/>
          <w:color w:val="000000"/>
          <w:sz w:val="24"/>
          <w:szCs w:val="24"/>
        </w:rPr>
        <w:t>Бегущего</w:t>
      </w:r>
      <w:proofErr w:type="gramEnd"/>
      <w:r w:rsidRPr="00062C93">
        <w:rPr>
          <w:rFonts w:ascii="Times New Roman" w:eastAsia="Times New Roman" w:hAnsi="Times New Roman" w:cs="Times New Roman"/>
          <w:color w:val="000000"/>
          <w:sz w:val="24"/>
          <w:szCs w:val="24"/>
        </w:rPr>
        <w:t xml:space="preserve"> утром с портфелем под мышкой,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Свистя беззаботно, на первый урок.</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Грустила ты, если мне физик, бывало,</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Суровою двойкой дневник «украшал»,</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Гордилась, когда я под сводами зала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Стихи свои с жаром читал.</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Мы были беспечными, глупыми были,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Мы все, что имели, не очень ценили!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поняли, может, лишь тут, на 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Приятели, книжки, московские споры...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Все сказка, все в дымке, как снежные горы...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Пусть так. Возвратимся - оценим вдвойне!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Сейчас передышка. Сойдя у опушки,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Застыли орудия, как стадо слонов.</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И где-то </w:t>
      </w:r>
      <w:proofErr w:type="spellStart"/>
      <w:r w:rsidRPr="00062C93">
        <w:rPr>
          <w:rFonts w:ascii="Times New Roman" w:eastAsia="Times New Roman" w:hAnsi="Times New Roman" w:cs="Times New Roman"/>
          <w:color w:val="000000"/>
          <w:sz w:val="24"/>
          <w:szCs w:val="24"/>
        </w:rPr>
        <w:t>по-мирному</w:t>
      </w:r>
      <w:proofErr w:type="spellEnd"/>
      <w:r w:rsidRPr="00062C93">
        <w:rPr>
          <w:rFonts w:ascii="Times New Roman" w:eastAsia="Times New Roman" w:hAnsi="Times New Roman" w:cs="Times New Roman"/>
          <w:color w:val="000000"/>
          <w:sz w:val="24"/>
          <w:szCs w:val="24"/>
        </w:rPr>
        <w:t xml:space="preserve"> в гуще лесов,</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 в детстве, мне слышится голос кукушки.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За жизнь, за тебя, за родные края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Иду </w:t>
      </w:r>
      <w:proofErr w:type="gramStart"/>
      <w:r w:rsidRPr="00062C93">
        <w:rPr>
          <w:rFonts w:ascii="Times New Roman" w:eastAsia="Times New Roman" w:hAnsi="Times New Roman" w:cs="Times New Roman"/>
          <w:color w:val="000000"/>
          <w:sz w:val="24"/>
          <w:szCs w:val="24"/>
        </w:rPr>
        <w:t>на встречу</w:t>
      </w:r>
      <w:proofErr w:type="gramEnd"/>
      <w:r w:rsidRPr="00062C93">
        <w:rPr>
          <w:rFonts w:ascii="Times New Roman" w:eastAsia="Times New Roman" w:hAnsi="Times New Roman" w:cs="Times New Roman"/>
          <w:color w:val="000000"/>
          <w:sz w:val="24"/>
          <w:szCs w:val="24"/>
        </w:rPr>
        <w:t xml:space="preserve"> свинцовому ветру.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пусть между нами сейчас километры,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здесь, ты со мною, родная моя!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холодной ночи под неласковым небом,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Склонившись, мне тихую песню поешь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вместе со мною к далеким победам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Солдатской дорогой незримо идешь.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чем бы в пути мне война не грозила,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Ты знай: я не сдамся, </w:t>
      </w:r>
      <w:proofErr w:type="gramStart"/>
      <w:r w:rsidRPr="00062C93">
        <w:rPr>
          <w:rFonts w:ascii="Times New Roman" w:eastAsia="Times New Roman" w:hAnsi="Times New Roman" w:cs="Times New Roman"/>
          <w:color w:val="000000"/>
          <w:sz w:val="24"/>
          <w:szCs w:val="24"/>
        </w:rPr>
        <w:t>покуда</w:t>
      </w:r>
      <w:proofErr w:type="gramEnd"/>
      <w:r w:rsidRPr="00062C93">
        <w:rPr>
          <w:rFonts w:ascii="Times New Roman" w:eastAsia="Times New Roman" w:hAnsi="Times New Roman" w:cs="Times New Roman"/>
          <w:color w:val="000000"/>
          <w:sz w:val="24"/>
          <w:szCs w:val="24"/>
        </w:rPr>
        <w:t xml:space="preserve"> дышу!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Я знаю, что ты меня благословила,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утром, не дрогнув, я в бой ухожу!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Звучит песня.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 xml:space="preserve">Чтец 1: </w:t>
      </w:r>
      <w:r w:rsidRPr="00062C93">
        <w:rPr>
          <w:rFonts w:ascii="Times New Roman" w:eastAsia="Times New Roman" w:hAnsi="Times New Roman" w:cs="Times New Roman"/>
          <w:color w:val="000000"/>
          <w:sz w:val="24"/>
          <w:szCs w:val="24"/>
        </w:rPr>
        <w:t xml:space="preserve">Слава вам, </w:t>
      </w:r>
      <w:proofErr w:type="gramStart"/>
      <w:r w:rsidRPr="00062C93">
        <w:rPr>
          <w:rFonts w:ascii="Times New Roman" w:eastAsia="Times New Roman" w:hAnsi="Times New Roman" w:cs="Times New Roman"/>
          <w:color w:val="000000"/>
          <w:sz w:val="24"/>
          <w:szCs w:val="24"/>
        </w:rPr>
        <w:t>храбрые</w:t>
      </w:r>
      <w:proofErr w:type="gramEnd"/>
      <w:r w:rsidRPr="00062C93">
        <w:rPr>
          <w:rFonts w:ascii="Times New Roman" w:eastAsia="Times New Roman" w:hAnsi="Times New Roman" w:cs="Times New Roman"/>
          <w:color w:val="000000"/>
          <w:sz w:val="24"/>
          <w:szCs w:val="24"/>
        </w:rPr>
        <w:t xml:space="preserve">! Слава, </w:t>
      </w:r>
      <w:proofErr w:type="gramStart"/>
      <w:r w:rsidRPr="00062C93">
        <w:rPr>
          <w:rFonts w:ascii="Times New Roman" w:eastAsia="Times New Roman" w:hAnsi="Times New Roman" w:cs="Times New Roman"/>
          <w:color w:val="000000"/>
          <w:sz w:val="24"/>
          <w:szCs w:val="24"/>
        </w:rPr>
        <w:t>бесстрашные</w:t>
      </w:r>
      <w:proofErr w:type="gramEnd"/>
      <w:r w:rsidRPr="00062C93">
        <w:rPr>
          <w:rFonts w:ascii="Times New Roman" w:eastAsia="Times New Roman" w:hAnsi="Times New Roman" w:cs="Times New Roman"/>
          <w:color w:val="000000"/>
          <w:sz w:val="24"/>
          <w:szCs w:val="24"/>
        </w:rPr>
        <w:t>!</w:t>
      </w:r>
    </w:p>
    <w:p w:rsidR="00BC3592" w:rsidRPr="00062C93" w:rsidRDefault="00BC3592" w:rsidP="00062C93">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Звучит </w:t>
      </w:r>
      <w:r w:rsidR="00062C93">
        <w:rPr>
          <w:rFonts w:ascii="Times New Roman" w:eastAsia="Times New Roman" w:hAnsi="Times New Roman" w:cs="Times New Roman"/>
          <w:color w:val="000000"/>
          <w:sz w:val="24"/>
          <w:szCs w:val="24"/>
        </w:rPr>
        <w:t xml:space="preserve"> произведение --------------------</w:t>
      </w:r>
      <w:r w:rsidRPr="00062C93">
        <w:rPr>
          <w:rFonts w:ascii="Times New Roman" w:eastAsia="Times New Roman" w:hAnsi="Times New Roman" w:cs="Times New Roman"/>
          <w:color w:val="000000"/>
          <w:sz w:val="24"/>
          <w:szCs w:val="24"/>
        </w:rPr>
        <w:t xml:space="preserve">. На фоне музыки чтец читает </w:t>
      </w:r>
      <w:r w:rsid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«Память</w:t>
      </w:r>
      <w:r w:rsidR="00062C93">
        <w:rPr>
          <w:rFonts w:ascii="Times New Roman" w:hAnsi="Times New Roman" w:cs="Times New Roman"/>
          <w:sz w:val="24"/>
          <w:szCs w:val="24"/>
        </w:rPr>
        <w:t xml:space="preserve">  </w:t>
      </w:r>
      <w:r w:rsidRPr="00062C93">
        <w:rPr>
          <w:rFonts w:ascii="Times New Roman" w:eastAsia="Times New Roman" w:hAnsi="Times New Roman" w:cs="Times New Roman"/>
          <w:color w:val="000000"/>
          <w:sz w:val="24"/>
          <w:szCs w:val="24"/>
        </w:rPr>
        <w:t>войны» М.Садовского:</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Совсем </w:t>
      </w:r>
      <w:proofErr w:type="gramStart"/>
      <w:r w:rsidRPr="00062C93">
        <w:rPr>
          <w:rFonts w:ascii="Times New Roman" w:eastAsia="Times New Roman" w:hAnsi="Times New Roman" w:cs="Times New Roman"/>
          <w:color w:val="000000"/>
          <w:sz w:val="24"/>
          <w:szCs w:val="24"/>
        </w:rPr>
        <w:t>неприметную</w:t>
      </w:r>
      <w:proofErr w:type="gramEnd"/>
      <w:r w:rsidRPr="00062C93">
        <w:rPr>
          <w:rFonts w:ascii="Times New Roman" w:eastAsia="Times New Roman" w:hAnsi="Times New Roman" w:cs="Times New Roman"/>
          <w:color w:val="000000"/>
          <w:sz w:val="24"/>
          <w:szCs w:val="24"/>
        </w:rPr>
        <w:t xml:space="preserve"> с виду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деревне, на тропке лесной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встретишь порой пирамиду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С </w:t>
      </w:r>
      <w:proofErr w:type="gramStart"/>
      <w:r w:rsidRPr="00062C93">
        <w:rPr>
          <w:rFonts w:ascii="Times New Roman" w:eastAsia="Times New Roman" w:hAnsi="Times New Roman" w:cs="Times New Roman"/>
          <w:color w:val="000000"/>
          <w:sz w:val="24"/>
          <w:szCs w:val="24"/>
        </w:rPr>
        <w:t>горящую</w:t>
      </w:r>
      <w:proofErr w:type="gramEnd"/>
      <w:r w:rsidRPr="00062C93">
        <w:rPr>
          <w:rFonts w:ascii="Times New Roman" w:eastAsia="Times New Roman" w:hAnsi="Times New Roman" w:cs="Times New Roman"/>
          <w:color w:val="000000"/>
          <w:sz w:val="24"/>
          <w:szCs w:val="24"/>
        </w:rPr>
        <w:t xml:space="preserve"> красной звездой,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знай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Это память живая</w:t>
      </w:r>
    </w:p>
    <w:p w:rsidR="00BC3592" w:rsidRPr="00062C93" w:rsidRDefault="00BC3592" w:rsidP="00F252AC">
      <w:pPr>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Стоит на посту пред тобой,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здесь,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Ни на час не смолкая,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Еще продолжается бой.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Прописаны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мирных солдатах,</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Кого не вернула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Их молодость,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Счастье и верность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Навек сберегает страна.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с нами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Навечно остались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Горящие гневом сердца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Они до последнего дрались,</w:t>
      </w:r>
    </w:p>
    <w:p w:rsidR="00BC3592"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w:t>
      </w:r>
      <w:proofErr w:type="gramStart"/>
      <w:r w:rsidRPr="00062C93">
        <w:rPr>
          <w:rFonts w:ascii="Times New Roman" w:eastAsia="Times New Roman" w:hAnsi="Times New Roman" w:cs="Times New Roman"/>
          <w:color w:val="000000"/>
          <w:sz w:val="24"/>
          <w:szCs w:val="24"/>
        </w:rPr>
        <w:t>нету</w:t>
      </w:r>
      <w:proofErr w:type="gramEnd"/>
      <w:r w:rsidRPr="00062C93">
        <w:rPr>
          <w:rFonts w:ascii="Times New Roman" w:eastAsia="Times New Roman" w:hAnsi="Times New Roman" w:cs="Times New Roman"/>
          <w:color w:val="000000"/>
          <w:sz w:val="24"/>
          <w:szCs w:val="24"/>
        </w:rPr>
        <w:t xml:space="preserve"> их жизни конца!</w:t>
      </w:r>
    </w:p>
    <w:p w:rsidR="00291CC4" w:rsidRPr="00291CC4" w:rsidRDefault="00291CC4" w:rsidP="00291CC4">
      <w:pPr>
        <w:rPr>
          <w:rFonts w:ascii="Times New Roman" w:hAnsi="Times New Roman" w:cs="Times New Roman"/>
          <w:i/>
          <w:sz w:val="24"/>
          <w:szCs w:val="24"/>
        </w:rPr>
      </w:pPr>
      <w:r w:rsidRPr="00291CC4">
        <w:rPr>
          <w:rFonts w:ascii="Times New Roman" w:hAnsi="Times New Roman" w:cs="Times New Roman"/>
          <w:b/>
          <w:sz w:val="24"/>
          <w:szCs w:val="24"/>
        </w:rPr>
        <w:t>Ведущий 2</w:t>
      </w:r>
      <w:r w:rsidRPr="00291CC4">
        <w:rPr>
          <w:rFonts w:ascii="Times New Roman" w:hAnsi="Times New Roman" w:cs="Times New Roman"/>
          <w:sz w:val="24"/>
          <w:szCs w:val="24"/>
        </w:rPr>
        <w:t xml:space="preserve">: </w:t>
      </w:r>
      <w:r w:rsidRPr="00291CC4">
        <w:rPr>
          <w:rFonts w:ascii="Times New Roman" w:hAnsi="Times New Roman" w:cs="Times New Roman"/>
          <w:i/>
          <w:sz w:val="24"/>
          <w:szCs w:val="24"/>
        </w:rPr>
        <w:t>И.Шатров «На сопках Манчжурии»</w:t>
      </w:r>
      <w:r>
        <w:rPr>
          <w:rFonts w:ascii="Times New Roman" w:hAnsi="Times New Roman" w:cs="Times New Roman"/>
          <w:i/>
          <w:sz w:val="24"/>
          <w:szCs w:val="24"/>
        </w:rPr>
        <w:t xml:space="preserve"> </w:t>
      </w:r>
      <w:r w:rsidRPr="00291CC4">
        <w:rPr>
          <w:rFonts w:ascii="Times New Roman" w:hAnsi="Times New Roman" w:cs="Times New Roman"/>
          <w:i/>
          <w:sz w:val="24"/>
          <w:szCs w:val="24"/>
        </w:rPr>
        <w:t>исполняет Краснов Кирилл.</w:t>
      </w:r>
    </w:p>
    <w:p w:rsidR="00BC3592" w:rsidRPr="00062C93" w:rsidRDefault="00291CC4" w:rsidP="00291CC4">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C3592" w:rsidRPr="00062C93">
        <w:rPr>
          <w:rFonts w:ascii="Times New Roman" w:eastAsia="Times New Roman" w:hAnsi="Times New Roman" w:cs="Times New Roman"/>
          <w:i/>
          <w:iCs/>
          <w:color w:val="000000"/>
          <w:sz w:val="24"/>
          <w:szCs w:val="24"/>
        </w:rPr>
        <w:t>Чтец читает «Пути фронтовые» В.Матвеева: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лица, стираются даты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Порой наша память не все сохранит,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видят и нынче седые солдаты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Приволжскую степь, черноморский гранит.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Пути фронтовые припомнятся снова,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Лишь карт пожелтевших коснешься рукой,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Снега под Москвою, дожди под Ростовом,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Апрельский туман за чужою рекой...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Какими путями прошли мы, ребята,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Какие преграды сумели сломить!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лица, стираются даты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Военных дорог никогда не забыть!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Далекое время нам кажется близким,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 нет очень многих друзей среди нас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Пути отмечая, стоят обелиски,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Ведут о боях молчаливый рассказ.</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даты, стираются лица,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будет победно и вечно цвести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Девятого мая салют над столицей,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proofErr w:type="gramStart"/>
      <w:r w:rsidRPr="00062C93">
        <w:rPr>
          <w:rFonts w:ascii="Times New Roman" w:eastAsia="Times New Roman" w:hAnsi="Times New Roman" w:cs="Times New Roman"/>
          <w:color w:val="000000"/>
          <w:sz w:val="24"/>
          <w:szCs w:val="24"/>
        </w:rPr>
        <w:t>Связавшей</w:t>
      </w:r>
      <w:proofErr w:type="gramEnd"/>
      <w:r w:rsidRPr="00062C93">
        <w:rPr>
          <w:rFonts w:ascii="Times New Roman" w:eastAsia="Times New Roman" w:hAnsi="Times New Roman" w:cs="Times New Roman"/>
          <w:color w:val="000000"/>
          <w:sz w:val="24"/>
          <w:szCs w:val="24"/>
        </w:rPr>
        <w:t xml:space="preserve"> узлом фронтовые пути.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Пройдем всю страну мы от края до края,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Оставив, коль надо, родимый порог,</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 мирно трудилась Отчизна святая,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 зная беды и военных дорог.</w:t>
      </w:r>
    </w:p>
    <w:p w:rsid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i/>
          <w:iCs/>
          <w:color w:val="000000"/>
          <w:sz w:val="24"/>
          <w:szCs w:val="24"/>
        </w:rPr>
      </w:pPr>
      <w:r w:rsidRPr="00062C93">
        <w:rPr>
          <w:rFonts w:ascii="Times New Roman" w:eastAsia="Times New Roman" w:hAnsi="Times New Roman" w:cs="Times New Roman"/>
          <w:i/>
          <w:iCs/>
          <w:color w:val="000000"/>
          <w:sz w:val="24"/>
          <w:szCs w:val="24"/>
        </w:rPr>
        <w:t xml:space="preserve">Стихи звучат на фоне музыки </w:t>
      </w:r>
    </w:p>
    <w:p w:rsidR="00551159"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i/>
          <w:iCs/>
          <w:color w:val="000000"/>
          <w:sz w:val="24"/>
          <w:szCs w:val="24"/>
        </w:rPr>
      </w:pPr>
      <w:r w:rsidRPr="00062C93">
        <w:rPr>
          <w:rFonts w:ascii="Times New Roman" w:eastAsia="Times New Roman" w:hAnsi="Times New Roman" w:cs="Times New Roman"/>
          <w:i/>
          <w:iCs/>
          <w:color w:val="000000"/>
          <w:sz w:val="24"/>
          <w:szCs w:val="24"/>
        </w:rPr>
        <w:t xml:space="preserve">Чтец читает стих Тани Тюриной, школьницы </w:t>
      </w:r>
      <w:proofErr w:type="gramStart"/>
      <w:r w:rsidRPr="00062C93">
        <w:rPr>
          <w:rFonts w:ascii="Times New Roman" w:eastAsia="Times New Roman" w:hAnsi="Times New Roman" w:cs="Times New Roman"/>
          <w:i/>
          <w:iCs/>
          <w:color w:val="000000"/>
          <w:sz w:val="24"/>
          <w:szCs w:val="24"/>
        </w:rPr>
        <w:t>из</w:t>
      </w:r>
      <w:proofErr w:type="gramEnd"/>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 xml:space="preserve"> г.</w:t>
      </w:r>
      <w:r w:rsidR="00551159" w:rsidRPr="00062C93">
        <w:rPr>
          <w:rFonts w:ascii="Times New Roman" w:eastAsia="Times New Roman" w:hAnsi="Times New Roman" w:cs="Times New Roman"/>
          <w:i/>
          <w:iCs/>
          <w:color w:val="000000"/>
          <w:sz w:val="24"/>
          <w:szCs w:val="24"/>
        </w:rPr>
        <w:t xml:space="preserve"> </w:t>
      </w:r>
      <w:r w:rsidRPr="00062C93">
        <w:rPr>
          <w:rFonts w:ascii="Times New Roman" w:eastAsia="Times New Roman" w:hAnsi="Times New Roman" w:cs="Times New Roman"/>
          <w:i/>
          <w:iCs/>
          <w:color w:val="000000"/>
          <w:sz w:val="24"/>
          <w:szCs w:val="24"/>
        </w:rPr>
        <w:t>Свердловска, «Нет 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Очень страшно становится, если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Слышишь жуткое слово -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Над планетой, над целым миром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Тянет черные руки она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Разве это нужно кому-то,</w:t>
      </w:r>
    </w:p>
    <w:p w:rsidR="00BC3592" w:rsidRPr="00062C93" w:rsidRDefault="00BC3592" w:rsidP="00F252AC">
      <w:pPr>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Чтоб горели огнем города,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дети прятались в страхе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забыли про свет навсегда.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Я хочу, чтоб сияло солнце,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не только над нашей страной,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дети на всей планете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Улыбались вместе со мной,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утром они посыпались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увидели солнце в окне,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не черный дым пожарищ,</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proofErr w:type="gramStart"/>
      <w:r w:rsidRPr="00062C93">
        <w:rPr>
          <w:rFonts w:ascii="Times New Roman" w:eastAsia="Times New Roman" w:hAnsi="Times New Roman" w:cs="Times New Roman"/>
          <w:color w:val="000000"/>
          <w:sz w:val="24"/>
          <w:szCs w:val="24"/>
        </w:rPr>
        <w:t>Проползающий</w:t>
      </w:r>
      <w:proofErr w:type="gramEnd"/>
      <w:r w:rsidRPr="00062C93">
        <w:rPr>
          <w:rFonts w:ascii="Times New Roman" w:eastAsia="Times New Roman" w:hAnsi="Times New Roman" w:cs="Times New Roman"/>
          <w:color w:val="000000"/>
          <w:sz w:val="24"/>
          <w:szCs w:val="24"/>
        </w:rPr>
        <w:t xml:space="preserve"> по земле.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Пусть во сне не приснится такое,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А приснится лишь мамам </w:t>
      </w:r>
      <w:proofErr w:type="gramStart"/>
      <w:r w:rsidRPr="00062C93">
        <w:rPr>
          <w:rFonts w:ascii="Times New Roman" w:eastAsia="Times New Roman" w:hAnsi="Times New Roman" w:cs="Times New Roman"/>
          <w:color w:val="000000"/>
          <w:sz w:val="24"/>
          <w:szCs w:val="24"/>
        </w:rPr>
        <w:t>моя</w:t>
      </w:r>
      <w:proofErr w:type="gramEnd"/>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Или солнышко золотое,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День весенний, родные края.</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Ликующая, торжественная музыка. Звучат письма неизвестному солдату,</w:t>
      </w:r>
      <w:r w:rsidR="00F252AC" w:rsidRPr="00062C93">
        <w:rPr>
          <w:rFonts w:ascii="Times New Roman" w:eastAsia="Times New Roman" w:hAnsi="Times New Roman" w:cs="Times New Roman"/>
          <w:i/>
          <w:iCs/>
          <w:color w:val="000000"/>
          <w:sz w:val="24"/>
          <w:szCs w:val="24"/>
        </w:rPr>
        <w:t xml:space="preserve">  </w:t>
      </w:r>
      <w:r w:rsidRPr="00062C93">
        <w:rPr>
          <w:rFonts w:ascii="Times New Roman" w:eastAsia="Times New Roman" w:hAnsi="Times New Roman" w:cs="Times New Roman"/>
          <w:i/>
          <w:iCs/>
          <w:color w:val="000000"/>
          <w:sz w:val="24"/>
          <w:szCs w:val="24"/>
        </w:rPr>
        <w:t>написанные учениками. Одно из них:</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Здравствуй, неизвестный солдат! Мне очень жаль, что ты погиб. Я думаю, что ты был добрым, заботливым, красивым. Я думаю, что у тебя была семья. Мне кажется, что, когда началась война, ты очень удивился, ведь люди жили в мире. Думаю, что ты первыми записался в добровольцы. Я хотел бы, чтобы ты ожил. Может быть, ты, умерший на войне, был братом моего дедушки.</w:t>
      </w:r>
    </w:p>
    <w:p w:rsidR="00BC3592"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Но все равно, если ты и не брат моего дедушки, мне жаль тебя и твою семью. Спасибо тебе за то, что ты защищал нашу Родину, ты пожертвовал собой ради меня, ради всех моих близких. Ты воевал за то, чтобы на Земле был Мир, чтобы люди жили в согласии друг с другом. Спасибо тебе за все!</w:t>
      </w:r>
    </w:p>
    <w:p w:rsidR="00291CC4" w:rsidRPr="00291CC4" w:rsidRDefault="00291CC4" w:rsidP="00291CC4">
      <w:pPr>
        <w:rPr>
          <w:rFonts w:ascii="Times New Roman" w:hAnsi="Times New Roman" w:cs="Times New Roman"/>
          <w:sz w:val="24"/>
          <w:szCs w:val="24"/>
        </w:rPr>
      </w:pPr>
      <w:r>
        <w:rPr>
          <w:rFonts w:ascii="Times New Roman" w:hAnsi="Times New Roman" w:cs="Times New Roman"/>
          <w:b/>
          <w:sz w:val="24"/>
          <w:szCs w:val="24"/>
        </w:rPr>
        <w:t xml:space="preserve">       </w:t>
      </w:r>
      <w:r w:rsidRPr="00291CC4">
        <w:rPr>
          <w:rFonts w:ascii="Times New Roman" w:hAnsi="Times New Roman" w:cs="Times New Roman"/>
          <w:b/>
          <w:sz w:val="24"/>
          <w:szCs w:val="24"/>
        </w:rPr>
        <w:t>Ведущий 1</w:t>
      </w:r>
      <w:r w:rsidRPr="00291CC4">
        <w:rPr>
          <w:rFonts w:ascii="Times New Roman" w:hAnsi="Times New Roman" w:cs="Times New Roman"/>
          <w:sz w:val="24"/>
          <w:szCs w:val="24"/>
        </w:rPr>
        <w:t xml:space="preserve">: В нашем зале собрались люди разных поколений – ветераны, дети, родители. Мы разных возрастов, но нас объединяет память о тех, кто не пожалел своей жизни, ради нас, чтобы над нами было мирное небо. Наш вечер посвящён вам, наши дорогие гости и тем,  кто ценой жизни и неимоверных усилий добывал эту Победу. </w:t>
      </w:r>
    </w:p>
    <w:p w:rsidR="00291CC4" w:rsidRPr="00291CC4" w:rsidRDefault="00291CC4" w:rsidP="00291CC4">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62C93" w:rsidRPr="00291CC4">
        <w:rPr>
          <w:rFonts w:ascii="Times New Roman" w:hAnsi="Times New Roman" w:cs="Times New Roman"/>
          <w:b/>
          <w:sz w:val="24"/>
          <w:szCs w:val="24"/>
        </w:rPr>
        <w:t>Ведущий 2</w:t>
      </w:r>
      <w:r w:rsidR="00062C93" w:rsidRPr="00062C93">
        <w:rPr>
          <w:rFonts w:ascii="Times New Roman" w:hAnsi="Times New Roman" w:cs="Times New Roman"/>
          <w:sz w:val="24"/>
          <w:szCs w:val="24"/>
        </w:rPr>
        <w:t>: Справедливая, освободительная борьба была завершена в 1945 году. С первого её дня до последнего советские люди совершали бессмертные подвиги во имя победы над фашистами – врагами всего человечества. Всё меньше остаётся в живых тех, кто сражался за нашу Родину, кто ковал победу в тылу. Тем дороже для нас присутствие на празднике почётной  гостьи  - труженицы тыла – Борисовой Валентины Васильевны.</w:t>
      </w:r>
      <w:r w:rsidRPr="00291CC4">
        <w:rPr>
          <w:sz w:val="28"/>
          <w:szCs w:val="28"/>
        </w:rPr>
        <w:t xml:space="preserve"> </w:t>
      </w:r>
      <w:r w:rsidRPr="00291CC4">
        <w:rPr>
          <w:rFonts w:ascii="Times New Roman" w:hAnsi="Times New Roman" w:cs="Times New Roman"/>
          <w:sz w:val="24"/>
          <w:szCs w:val="24"/>
        </w:rPr>
        <w:t xml:space="preserve">Уважаемая Валентина Васильевна, вы были участницей тех, памятных дней, скажите напутственные слова нам, и тем, в чьи руки мы передадим будущее нашей Родины, нашим детям. </w:t>
      </w:r>
    </w:p>
    <w:p w:rsidR="00291CC4" w:rsidRDefault="00291CC4" w:rsidP="00291CC4">
      <w:pPr>
        <w:jc w:val="both"/>
        <w:rPr>
          <w:rFonts w:ascii="Times New Roman" w:hAnsi="Times New Roman" w:cs="Times New Roman"/>
          <w:i/>
          <w:sz w:val="24"/>
          <w:szCs w:val="24"/>
        </w:rPr>
      </w:pPr>
      <w:r w:rsidRPr="00291CC4">
        <w:rPr>
          <w:rFonts w:ascii="Times New Roman" w:hAnsi="Times New Roman" w:cs="Times New Roman"/>
          <w:i/>
          <w:sz w:val="24"/>
          <w:szCs w:val="24"/>
        </w:rPr>
        <w:t xml:space="preserve">(Ответное слово Борисовой В.В.) </w:t>
      </w:r>
    </w:p>
    <w:p w:rsidR="00062C93" w:rsidRPr="00291CC4" w:rsidRDefault="00062C93" w:rsidP="00291CC4">
      <w:pPr>
        <w:jc w:val="both"/>
        <w:rPr>
          <w:rFonts w:ascii="Times New Roman" w:hAnsi="Times New Roman" w:cs="Times New Roman"/>
          <w:i/>
          <w:sz w:val="24"/>
          <w:szCs w:val="24"/>
        </w:rPr>
      </w:pPr>
      <w:r w:rsidRPr="00291CC4">
        <w:rPr>
          <w:rFonts w:ascii="Times New Roman" w:hAnsi="Times New Roman" w:cs="Times New Roman"/>
          <w:i/>
          <w:sz w:val="24"/>
          <w:szCs w:val="24"/>
        </w:rPr>
        <w:t>Зал аплодирует. Валентине Васильевне вручают цветы.</w:t>
      </w:r>
    </w:p>
    <w:p w:rsidR="00BC3592" w:rsidRPr="00062C93" w:rsidRDefault="00291CC4" w:rsidP="00291CC4">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CC4">
        <w:rPr>
          <w:rFonts w:ascii="Times New Roman" w:hAnsi="Times New Roman" w:cs="Times New Roman"/>
          <w:b/>
          <w:sz w:val="24"/>
          <w:szCs w:val="24"/>
        </w:rPr>
        <w:t>Ведущий 1</w:t>
      </w:r>
      <w:r>
        <w:rPr>
          <w:rFonts w:ascii="Times New Roman" w:hAnsi="Times New Roman" w:cs="Times New Roman"/>
          <w:b/>
          <w:sz w:val="24"/>
          <w:szCs w:val="24"/>
        </w:rPr>
        <w:t xml:space="preserve">: </w:t>
      </w:r>
      <w:r w:rsidR="00BC3592" w:rsidRPr="00062C93">
        <w:rPr>
          <w:rFonts w:ascii="Times New Roman" w:eastAsia="Times New Roman" w:hAnsi="Times New Roman" w:cs="Times New Roman"/>
          <w:color w:val="000000"/>
          <w:sz w:val="24"/>
          <w:szCs w:val="24"/>
        </w:rPr>
        <w:t>К сожалению, и сейчас в некоторых уголках земли идет жестокая война, но, я думаю, люди никогда не примирятся с этим, будут бороться за Мир.</w:t>
      </w:r>
    </w:p>
    <w:p w:rsidR="00BC3592"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До свидания, Неизвестные солдат!</w:t>
      </w:r>
      <w:bookmarkStart w:id="0" w:name="_GoBack"/>
      <w:bookmarkEnd w:id="0"/>
    </w:p>
    <w:p w:rsidR="00291CC4" w:rsidRPr="00291CC4" w:rsidRDefault="00712566" w:rsidP="00291CC4">
      <w:pPr>
        <w:rPr>
          <w:rFonts w:ascii="Times New Roman" w:hAnsi="Times New Roman" w:cs="Times New Roman"/>
          <w:sz w:val="24"/>
          <w:szCs w:val="24"/>
        </w:rPr>
      </w:pPr>
      <w:r>
        <w:rPr>
          <w:rFonts w:ascii="Times New Roman" w:hAnsi="Times New Roman" w:cs="Times New Roman"/>
          <w:b/>
          <w:sz w:val="24"/>
          <w:szCs w:val="24"/>
        </w:rPr>
        <w:t xml:space="preserve">       </w:t>
      </w:r>
      <w:r w:rsidR="00291CC4" w:rsidRPr="00712566">
        <w:rPr>
          <w:rFonts w:ascii="Times New Roman" w:hAnsi="Times New Roman" w:cs="Times New Roman"/>
          <w:b/>
          <w:sz w:val="24"/>
          <w:szCs w:val="24"/>
        </w:rPr>
        <w:t>Чтец:</w:t>
      </w:r>
      <w:r w:rsidR="00291CC4" w:rsidRPr="00291CC4">
        <w:rPr>
          <w:rFonts w:ascii="Times New Roman" w:hAnsi="Times New Roman" w:cs="Times New Roman"/>
          <w:sz w:val="24"/>
          <w:szCs w:val="24"/>
        </w:rPr>
        <w:t xml:space="preserve"> </w:t>
      </w:r>
      <w:r w:rsidR="00291CC4" w:rsidRPr="00712566">
        <w:rPr>
          <w:rFonts w:ascii="Times New Roman" w:hAnsi="Times New Roman" w:cs="Times New Roman"/>
          <w:i/>
          <w:sz w:val="24"/>
          <w:szCs w:val="24"/>
        </w:rPr>
        <w:t>(родительница</w:t>
      </w:r>
      <w:r w:rsidRPr="00712566">
        <w:rPr>
          <w:rFonts w:ascii="Times New Roman" w:hAnsi="Times New Roman" w:cs="Times New Roman"/>
          <w:i/>
          <w:sz w:val="24"/>
          <w:szCs w:val="24"/>
        </w:rPr>
        <w:t xml:space="preserve"> Васина Лариса Викторовна</w:t>
      </w:r>
      <w:r w:rsidR="00291CC4" w:rsidRPr="00712566">
        <w:rPr>
          <w:rFonts w:ascii="Times New Roman" w:hAnsi="Times New Roman" w:cs="Times New Roman"/>
          <w:i/>
          <w:sz w:val="24"/>
          <w:szCs w:val="24"/>
        </w:rPr>
        <w:t>)</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Живите долго, праведно живите,</w:t>
      </w:r>
    </w:p>
    <w:p w:rsidR="00291CC4" w:rsidRPr="00291CC4" w:rsidRDefault="00291CC4" w:rsidP="00712566">
      <w:pPr>
        <w:jc w:val="center"/>
        <w:rPr>
          <w:rFonts w:ascii="Times New Roman" w:hAnsi="Times New Roman" w:cs="Times New Roman"/>
          <w:sz w:val="24"/>
          <w:szCs w:val="24"/>
        </w:rPr>
      </w:pPr>
      <w:proofErr w:type="gramStart"/>
      <w:r w:rsidRPr="00291CC4">
        <w:rPr>
          <w:rFonts w:ascii="Times New Roman" w:hAnsi="Times New Roman" w:cs="Times New Roman"/>
          <w:sz w:val="24"/>
          <w:szCs w:val="24"/>
        </w:rPr>
        <w:t>Стремясь</w:t>
      </w:r>
      <w:proofErr w:type="gramEnd"/>
      <w:r w:rsidRPr="00291CC4">
        <w:rPr>
          <w:rFonts w:ascii="Times New Roman" w:hAnsi="Times New Roman" w:cs="Times New Roman"/>
          <w:sz w:val="24"/>
          <w:szCs w:val="24"/>
        </w:rPr>
        <w:t xml:space="preserve"> весь мир к собратству</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сопричесть,</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 xml:space="preserve">И </w:t>
      </w:r>
      <w:proofErr w:type="gramStart"/>
      <w:r w:rsidRPr="00291CC4">
        <w:rPr>
          <w:rFonts w:ascii="Times New Roman" w:hAnsi="Times New Roman" w:cs="Times New Roman"/>
          <w:sz w:val="24"/>
          <w:szCs w:val="24"/>
        </w:rPr>
        <w:t>никакой</w:t>
      </w:r>
      <w:proofErr w:type="gramEnd"/>
      <w:r w:rsidRPr="00291CC4">
        <w:rPr>
          <w:rFonts w:ascii="Times New Roman" w:hAnsi="Times New Roman" w:cs="Times New Roman"/>
          <w:sz w:val="24"/>
          <w:szCs w:val="24"/>
        </w:rPr>
        <w:t xml:space="preserve"> из наций не хулите,</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Храня в зените собственную честь.</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Каких имен нет на могильных плитах!</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Их всех племен оставили сыны.</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Нас двадцать миллионов незабытых,</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Убитых, не вернувшихся с войны. (Р. Гамзатов)</w:t>
      </w:r>
    </w:p>
    <w:p w:rsidR="00291CC4" w:rsidRPr="00291CC4" w:rsidRDefault="00291CC4" w:rsidP="00291CC4">
      <w:pPr>
        <w:rPr>
          <w:rFonts w:ascii="Times New Roman" w:hAnsi="Times New Roman" w:cs="Times New Roman"/>
          <w:sz w:val="24"/>
          <w:szCs w:val="24"/>
        </w:rPr>
      </w:pPr>
      <w:r w:rsidRPr="00712566">
        <w:rPr>
          <w:rFonts w:ascii="Times New Roman" w:hAnsi="Times New Roman" w:cs="Times New Roman"/>
          <w:b/>
          <w:sz w:val="24"/>
          <w:szCs w:val="24"/>
        </w:rPr>
        <w:t>Ведущий 2:</w:t>
      </w:r>
      <w:r w:rsidRPr="00291CC4">
        <w:rPr>
          <w:rFonts w:ascii="Times New Roman" w:hAnsi="Times New Roman" w:cs="Times New Roman"/>
          <w:sz w:val="24"/>
          <w:szCs w:val="24"/>
        </w:rPr>
        <w:t xml:space="preserve"> </w:t>
      </w:r>
      <w:r w:rsidR="0067522D">
        <w:rPr>
          <w:rFonts w:ascii="Times New Roman" w:hAnsi="Times New Roman" w:cs="Times New Roman"/>
          <w:sz w:val="24"/>
          <w:szCs w:val="24"/>
        </w:rPr>
        <w:t xml:space="preserve"> </w:t>
      </w:r>
      <w:r w:rsidRPr="00291CC4">
        <w:rPr>
          <w:rFonts w:ascii="Times New Roman" w:hAnsi="Times New Roman" w:cs="Times New Roman"/>
          <w:sz w:val="24"/>
          <w:szCs w:val="24"/>
        </w:rPr>
        <w:t>Дорогие ребята, гости, наш вечер подходит к концу, хочется, чтобы вы поделились своими впечатлениями о сегодняшнем вечере. Что взволновало вас, что тронуло. Возможно,  кто-то хочет сказать какие-то очень важные слова своим близким: дети – родителям, родители – детям, или нашей уважаемой гостье. Вам представляется такая возможность. Не стесняйтесь, говорите тёплые, хорошие, живительные для сердца слова.</w:t>
      </w:r>
    </w:p>
    <w:p w:rsidR="00291CC4" w:rsidRPr="00712566" w:rsidRDefault="00291CC4" w:rsidP="00291CC4">
      <w:pPr>
        <w:rPr>
          <w:rFonts w:ascii="Times New Roman" w:hAnsi="Times New Roman" w:cs="Times New Roman"/>
          <w:i/>
          <w:sz w:val="24"/>
          <w:szCs w:val="24"/>
        </w:rPr>
      </w:pPr>
      <w:r w:rsidRPr="00712566">
        <w:rPr>
          <w:rFonts w:ascii="Times New Roman" w:hAnsi="Times New Roman" w:cs="Times New Roman"/>
          <w:i/>
          <w:sz w:val="24"/>
          <w:szCs w:val="24"/>
        </w:rPr>
        <w:t>(Обмен впечатлениями, открытый микрофон).</w:t>
      </w:r>
    </w:p>
    <w:p w:rsidR="00291CC4" w:rsidRPr="00291CC4" w:rsidRDefault="00291CC4" w:rsidP="00291CC4">
      <w:pPr>
        <w:rPr>
          <w:rFonts w:ascii="Times New Roman" w:hAnsi="Times New Roman" w:cs="Times New Roman"/>
          <w:sz w:val="24"/>
          <w:szCs w:val="24"/>
        </w:rPr>
      </w:pPr>
      <w:r w:rsidRPr="00712566">
        <w:rPr>
          <w:rFonts w:ascii="Times New Roman" w:hAnsi="Times New Roman" w:cs="Times New Roman"/>
          <w:b/>
          <w:sz w:val="24"/>
          <w:szCs w:val="24"/>
        </w:rPr>
        <w:t>Ведущий 1:</w:t>
      </w:r>
      <w:r w:rsidRPr="00291CC4">
        <w:rPr>
          <w:rFonts w:ascii="Times New Roman" w:hAnsi="Times New Roman" w:cs="Times New Roman"/>
          <w:sz w:val="24"/>
          <w:szCs w:val="24"/>
        </w:rPr>
        <w:t xml:space="preserve"> Уважаемая Валентина Васильевна, в вашем лице мы благодарим всех  за чистое небо, за драгоценную Победу. С праздником вас! Мира, здоровья, счастья вам и вашим близким.  В заключение предлагаю спеть песню, известную и любимую многими – «Катюша».</w:t>
      </w:r>
    </w:p>
    <w:p w:rsidR="00291CC4" w:rsidRPr="00291CC4" w:rsidRDefault="00291CC4" w:rsidP="00291CC4">
      <w:pPr>
        <w:rPr>
          <w:rFonts w:ascii="Times New Roman" w:hAnsi="Times New Roman" w:cs="Times New Roman"/>
          <w:i/>
          <w:sz w:val="24"/>
          <w:szCs w:val="24"/>
        </w:rPr>
      </w:pPr>
      <w:proofErr w:type="gramStart"/>
      <w:r w:rsidRPr="00291CC4">
        <w:rPr>
          <w:rFonts w:ascii="Times New Roman" w:hAnsi="Times New Roman" w:cs="Times New Roman"/>
          <w:i/>
          <w:sz w:val="24"/>
          <w:szCs w:val="24"/>
        </w:rPr>
        <w:t>(Общее исполнение песни «Катюша», музыкальное сопровождение:</w:t>
      </w:r>
      <w:proofErr w:type="gramEnd"/>
      <w:r w:rsidRPr="00291CC4">
        <w:rPr>
          <w:rFonts w:ascii="Times New Roman" w:hAnsi="Times New Roman" w:cs="Times New Roman"/>
          <w:i/>
          <w:sz w:val="24"/>
          <w:szCs w:val="24"/>
        </w:rPr>
        <w:t xml:space="preserve"> </w:t>
      </w:r>
      <w:proofErr w:type="gramStart"/>
      <w:r w:rsidRPr="00291CC4">
        <w:rPr>
          <w:rFonts w:ascii="Times New Roman" w:hAnsi="Times New Roman" w:cs="Times New Roman"/>
          <w:i/>
          <w:sz w:val="24"/>
          <w:szCs w:val="24"/>
        </w:rPr>
        <w:t xml:space="preserve">Воронцова В.Н.баян) </w:t>
      </w:r>
      <w:proofErr w:type="gramEnd"/>
    </w:p>
    <w:p w:rsidR="00291CC4" w:rsidRPr="00291CC4" w:rsidRDefault="00291CC4" w:rsidP="00291CC4">
      <w:pPr>
        <w:rPr>
          <w:rFonts w:ascii="Times New Roman" w:hAnsi="Times New Roman" w:cs="Times New Roman"/>
          <w:i/>
          <w:sz w:val="24"/>
          <w:szCs w:val="24"/>
        </w:rPr>
      </w:pPr>
    </w:p>
    <w:p w:rsidR="00291CC4" w:rsidRPr="00291CC4" w:rsidRDefault="00291CC4" w:rsidP="00291CC4">
      <w:pPr>
        <w:rPr>
          <w:rFonts w:ascii="Times New Roman" w:hAnsi="Times New Roman" w:cs="Times New Roman"/>
          <w:sz w:val="24"/>
          <w:szCs w:val="24"/>
        </w:rPr>
      </w:pPr>
      <w:r>
        <w:rPr>
          <w:rFonts w:ascii="Times New Roman" w:hAnsi="Times New Roman" w:cs="Times New Roman"/>
          <w:sz w:val="24"/>
          <w:szCs w:val="24"/>
        </w:rPr>
        <w:t xml:space="preserve">                                              </w:t>
      </w:r>
      <w:r w:rsidRPr="00291CC4">
        <w:rPr>
          <w:rFonts w:ascii="Times New Roman" w:hAnsi="Times New Roman" w:cs="Times New Roman"/>
          <w:sz w:val="24"/>
          <w:szCs w:val="24"/>
        </w:rPr>
        <w:t>Используемая литература</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В.А. </w:t>
      </w:r>
      <w:proofErr w:type="spellStart"/>
      <w:r w:rsidRPr="00291CC4">
        <w:rPr>
          <w:rFonts w:ascii="Times New Roman" w:hAnsi="Times New Roman" w:cs="Times New Roman"/>
          <w:sz w:val="24"/>
          <w:szCs w:val="24"/>
        </w:rPr>
        <w:t>Бартеньева</w:t>
      </w:r>
      <w:proofErr w:type="spellEnd"/>
      <w:r w:rsidRPr="00291CC4">
        <w:rPr>
          <w:rFonts w:ascii="Times New Roman" w:hAnsi="Times New Roman" w:cs="Times New Roman"/>
          <w:sz w:val="24"/>
          <w:szCs w:val="24"/>
        </w:rPr>
        <w:t xml:space="preserve"> /Патриотический клуб «Память»/. В., «Учитель», 2009, 144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Н.И. </w:t>
      </w:r>
      <w:proofErr w:type="spellStart"/>
      <w:r w:rsidRPr="00291CC4">
        <w:rPr>
          <w:rFonts w:ascii="Times New Roman" w:hAnsi="Times New Roman" w:cs="Times New Roman"/>
          <w:sz w:val="24"/>
          <w:szCs w:val="24"/>
        </w:rPr>
        <w:t>Дереклеева</w:t>
      </w:r>
      <w:proofErr w:type="spellEnd"/>
      <w:r w:rsidRPr="00291CC4">
        <w:rPr>
          <w:rFonts w:ascii="Times New Roman" w:hAnsi="Times New Roman" w:cs="Times New Roman"/>
          <w:sz w:val="24"/>
          <w:szCs w:val="24"/>
        </w:rPr>
        <w:t xml:space="preserve"> /Справочник классного руководителя, 5-9 классы/. М., «ВАКО», 2005, 304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А.Д.Зайцев, И.И.Рощин, В.Н.Соловьёв /Зачислен навечно/. Книга первая </w:t>
      </w:r>
      <w:proofErr w:type="spellStart"/>
      <w:r w:rsidRPr="00291CC4">
        <w:rPr>
          <w:rFonts w:ascii="Times New Roman" w:hAnsi="Times New Roman" w:cs="Times New Roman"/>
          <w:sz w:val="24"/>
          <w:szCs w:val="24"/>
        </w:rPr>
        <w:t>Абросимов-Ляпота</w:t>
      </w:r>
      <w:proofErr w:type="spellEnd"/>
      <w:r w:rsidRPr="00291CC4">
        <w:rPr>
          <w:rFonts w:ascii="Times New Roman" w:hAnsi="Times New Roman" w:cs="Times New Roman"/>
          <w:sz w:val="24"/>
          <w:szCs w:val="24"/>
        </w:rPr>
        <w:t>. М., «Политическая литература», 1990, 384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Г.Г. </w:t>
      </w:r>
      <w:proofErr w:type="spellStart"/>
      <w:r w:rsidRPr="00291CC4">
        <w:rPr>
          <w:rFonts w:ascii="Times New Roman" w:hAnsi="Times New Roman" w:cs="Times New Roman"/>
          <w:sz w:val="24"/>
          <w:szCs w:val="24"/>
        </w:rPr>
        <w:t>Кулинич</w:t>
      </w:r>
      <w:proofErr w:type="spellEnd"/>
      <w:r w:rsidRPr="00291CC4">
        <w:rPr>
          <w:rFonts w:ascii="Times New Roman" w:hAnsi="Times New Roman" w:cs="Times New Roman"/>
          <w:sz w:val="24"/>
          <w:szCs w:val="24"/>
        </w:rPr>
        <w:t xml:space="preserve"> /Классные часы, 10-11 классы/. М., «ВАКО», 2007, 224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Г.А. Орехова /И помнит мир спасённый/. В., «Панорама», 2006, 176 стр. </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Г.А. Орехова /Из солнечного июня – в пекло войны/. В., «Панорама», 2006, 96 стр. </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К.М.Симонов /Разные дни войны/. М., «Известия», 1981, 528 стр. с </w:t>
      </w:r>
      <w:proofErr w:type="spellStart"/>
      <w:r w:rsidRPr="00291CC4">
        <w:rPr>
          <w:rFonts w:ascii="Times New Roman" w:hAnsi="Times New Roman" w:cs="Times New Roman"/>
          <w:sz w:val="24"/>
          <w:szCs w:val="24"/>
        </w:rPr>
        <w:t>илл</w:t>
      </w:r>
      <w:proofErr w:type="spellEnd"/>
      <w:r w:rsidRPr="00291CC4">
        <w:rPr>
          <w:rFonts w:ascii="Times New Roman" w:hAnsi="Times New Roman" w:cs="Times New Roman"/>
          <w:sz w:val="24"/>
          <w:szCs w:val="24"/>
        </w:rPr>
        <w:t>.</w:t>
      </w:r>
    </w:p>
    <w:p w:rsidR="00712566" w:rsidRPr="00062C93" w:rsidRDefault="00291CC4" w:rsidP="00712566">
      <w:pPr>
        <w:spacing w:after="0" w:line="360" w:lineRule="auto"/>
        <w:jc w:val="both"/>
        <w:rPr>
          <w:rFonts w:ascii="Times New Roman" w:eastAsia="Times New Roman" w:hAnsi="Times New Roman" w:cs="Times New Roman"/>
          <w:bCs/>
          <w:iCs/>
          <w:color w:val="000000"/>
          <w:sz w:val="24"/>
          <w:szCs w:val="24"/>
        </w:rPr>
      </w:pPr>
      <w:r w:rsidRPr="00291CC4">
        <w:rPr>
          <w:rFonts w:ascii="Times New Roman" w:hAnsi="Times New Roman" w:cs="Times New Roman"/>
          <w:sz w:val="24"/>
          <w:szCs w:val="24"/>
        </w:rPr>
        <w:t xml:space="preserve"> Сборник стихов: </w:t>
      </w:r>
      <w:r w:rsidR="00712566">
        <w:rPr>
          <w:rFonts w:ascii="Times New Roman" w:hAnsi="Times New Roman" w:cs="Times New Roman"/>
          <w:sz w:val="24"/>
          <w:szCs w:val="24"/>
        </w:rPr>
        <w:t>Р.Гамзатов</w:t>
      </w:r>
      <w:r w:rsidR="00712566" w:rsidRPr="00712566">
        <w:rPr>
          <w:rFonts w:ascii="Times New Roman" w:hAnsi="Times New Roman" w:cs="Times New Roman"/>
          <w:sz w:val="24"/>
          <w:szCs w:val="24"/>
        </w:rPr>
        <w:t xml:space="preserve">, </w:t>
      </w:r>
      <w:r w:rsidR="00712566" w:rsidRPr="00712566">
        <w:rPr>
          <w:rFonts w:ascii="Times New Roman" w:eastAsia="Times New Roman" w:hAnsi="Times New Roman" w:cs="Times New Roman"/>
          <w:iCs/>
          <w:color w:val="000000"/>
          <w:sz w:val="24"/>
          <w:szCs w:val="24"/>
        </w:rPr>
        <w:t xml:space="preserve"> В.Матвеева</w:t>
      </w:r>
      <w:r w:rsidR="00712566">
        <w:rPr>
          <w:rFonts w:ascii="Times New Roman" w:eastAsia="Times New Roman" w:hAnsi="Times New Roman" w:cs="Times New Roman"/>
          <w:i/>
          <w:iCs/>
          <w:color w:val="000000"/>
          <w:sz w:val="24"/>
          <w:szCs w:val="24"/>
        </w:rPr>
        <w:t>,</w:t>
      </w:r>
      <w:r w:rsidR="00712566" w:rsidRPr="00712566">
        <w:rPr>
          <w:rFonts w:ascii="Times New Roman" w:eastAsia="Times New Roman" w:hAnsi="Times New Roman" w:cs="Times New Roman"/>
          <w:color w:val="000000"/>
          <w:sz w:val="24"/>
          <w:szCs w:val="24"/>
        </w:rPr>
        <w:t xml:space="preserve"> </w:t>
      </w:r>
      <w:r w:rsidR="00712566" w:rsidRPr="00062C93">
        <w:rPr>
          <w:rFonts w:ascii="Times New Roman" w:eastAsia="Times New Roman" w:hAnsi="Times New Roman" w:cs="Times New Roman"/>
          <w:color w:val="000000"/>
          <w:sz w:val="24"/>
          <w:szCs w:val="24"/>
        </w:rPr>
        <w:t>М.Садовского</w:t>
      </w:r>
      <w:r w:rsidR="00712566">
        <w:rPr>
          <w:rFonts w:ascii="Times New Roman" w:eastAsia="Times New Roman" w:hAnsi="Times New Roman" w:cs="Times New Roman"/>
          <w:color w:val="000000"/>
          <w:sz w:val="24"/>
          <w:szCs w:val="24"/>
        </w:rPr>
        <w:t>,</w:t>
      </w:r>
      <w:r w:rsidR="00712566" w:rsidRPr="00712566">
        <w:rPr>
          <w:rFonts w:ascii="Times New Roman" w:eastAsia="Times New Roman" w:hAnsi="Times New Roman" w:cs="Times New Roman"/>
          <w:i/>
          <w:iCs/>
          <w:color w:val="000000"/>
          <w:sz w:val="24"/>
          <w:szCs w:val="24"/>
        </w:rPr>
        <w:t xml:space="preserve"> </w:t>
      </w:r>
      <w:r w:rsidR="00712566" w:rsidRPr="00712566">
        <w:rPr>
          <w:rFonts w:ascii="Times New Roman" w:eastAsia="Times New Roman" w:hAnsi="Times New Roman" w:cs="Times New Roman"/>
          <w:iCs/>
          <w:color w:val="000000"/>
          <w:sz w:val="24"/>
          <w:szCs w:val="24"/>
        </w:rPr>
        <w:t>Е.</w:t>
      </w:r>
      <w:r w:rsidR="00712566">
        <w:rPr>
          <w:rFonts w:ascii="Times New Roman" w:eastAsia="Times New Roman" w:hAnsi="Times New Roman" w:cs="Times New Roman"/>
          <w:iCs/>
          <w:color w:val="000000"/>
          <w:sz w:val="24"/>
          <w:szCs w:val="24"/>
        </w:rPr>
        <w:t xml:space="preserve"> </w:t>
      </w:r>
      <w:proofErr w:type="spellStart"/>
      <w:r w:rsidR="00712566" w:rsidRPr="00712566">
        <w:rPr>
          <w:rFonts w:ascii="Times New Roman" w:eastAsia="Times New Roman" w:hAnsi="Times New Roman" w:cs="Times New Roman"/>
          <w:iCs/>
          <w:color w:val="000000"/>
          <w:sz w:val="24"/>
          <w:szCs w:val="24"/>
        </w:rPr>
        <w:t>Благиной</w:t>
      </w:r>
      <w:proofErr w:type="spellEnd"/>
      <w:r w:rsidR="00712566">
        <w:rPr>
          <w:rFonts w:ascii="Times New Roman" w:eastAsia="Times New Roman" w:hAnsi="Times New Roman" w:cs="Times New Roman"/>
          <w:iCs/>
          <w:color w:val="000000"/>
          <w:sz w:val="24"/>
          <w:szCs w:val="24"/>
        </w:rPr>
        <w:t xml:space="preserve">, </w:t>
      </w:r>
      <w:r w:rsidR="00712566">
        <w:rPr>
          <w:rFonts w:ascii="Times New Roman" w:eastAsia="Times New Roman" w:hAnsi="Times New Roman" w:cs="Times New Roman"/>
          <w:bCs/>
          <w:iCs/>
          <w:color w:val="000000"/>
          <w:sz w:val="24"/>
          <w:szCs w:val="24"/>
        </w:rPr>
        <w:t xml:space="preserve">Л. </w:t>
      </w:r>
      <w:proofErr w:type="spellStart"/>
      <w:r w:rsidR="00712566">
        <w:rPr>
          <w:rFonts w:ascii="Times New Roman" w:eastAsia="Times New Roman" w:hAnsi="Times New Roman" w:cs="Times New Roman"/>
          <w:bCs/>
          <w:iCs/>
          <w:color w:val="000000"/>
          <w:sz w:val="24"/>
          <w:szCs w:val="24"/>
        </w:rPr>
        <w:t>Татаренко</w:t>
      </w:r>
      <w:proofErr w:type="spellEnd"/>
      <w:r w:rsidR="00712566">
        <w:rPr>
          <w:rFonts w:ascii="Times New Roman" w:eastAsia="Times New Roman" w:hAnsi="Times New Roman" w:cs="Times New Roman"/>
          <w:bCs/>
          <w:iCs/>
          <w:color w:val="000000"/>
          <w:sz w:val="24"/>
          <w:szCs w:val="24"/>
        </w:rPr>
        <w:t>,</w:t>
      </w:r>
      <w:r w:rsidR="00712566" w:rsidRPr="00062C93">
        <w:rPr>
          <w:rFonts w:ascii="Times New Roman" w:eastAsia="Times New Roman" w:hAnsi="Times New Roman" w:cs="Times New Roman"/>
          <w:bCs/>
          <w:iCs/>
          <w:color w:val="000000"/>
          <w:sz w:val="24"/>
          <w:szCs w:val="24"/>
        </w:rPr>
        <w:t xml:space="preserve"> </w:t>
      </w:r>
      <w:r w:rsidR="00853505">
        <w:rPr>
          <w:rFonts w:ascii="Times New Roman" w:eastAsia="Times New Roman" w:hAnsi="Times New Roman" w:cs="Times New Roman"/>
          <w:bCs/>
          <w:color w:val="000000"/>
          <w:sz w:val="24"/>
          <w:szCs w:val="24"/>
        </w:rPr>
        <w:t>С.Орлова.</w:t>
      </w:r>
    </w:p>
    <w:p w:rsidR="00291CC4" w:rsidRPr="00712566" w:rsidRDefault="00291CC4" w:rsidP="00291CC4">
      <w:pPr>
        <w:rPr>
          <w:rFonts w:ascii="Times New Roman" w:hAnsi="Times New Roman" w:cs="Times New Roman"/>
          <w:sz w:val="24"/>
          <w:szCs w:val="24"/>
        </w:rPr>
      </w:pPr>
    </w:p>
    <w:p w:rsidR="00291CC4" w:rsidRPr="00291CC4" w:rsidRDefault="00291CC4" w:rsidP="00291CC4">
      <w:pPr>
        <w:rPr>
          <w:rFonts w:ascii="Times New Roman" w:hAnsi="Times New Roman" w:cs="Times New Roman"/>
          <w:sz w:val="24"/>
          <w:szCs w:val="24"/>
        </w:rPr>
      </w:pPr>
    </w:p>
    <w:p w:rsidR="00291CC4" w:rsidRPr="00712566" w:rsidRDefault="00712566" w:rsidP="00291CC4">
      <w:pPr>
        <w:rPr>
          <w:rFonts w:ascii="Times New Roman" w:hAnsi="Times New Roman" w:cs="Times New Roman"/>
          <w:sz w:val="24"/>
          <w:szCs w:val="24"/>
          <w:u w:val="single"/>
        </w:rPr>
      </w:pPr>
      <w:r>
        <w:rPr>
          <w:rFonts w:ascii="Times New Roman" w:hAnsi="Times New Roman" w:cs="Times New Roman"/>
          <w:sz w:val="24"/>
          <w:szCs w:val="24"/>
        </w:rPr>
        <w:t xml:space="preserve">                                                                                                  </w:t>
      </w:r>
      <w:r w:rsidR="00291CC4" w:rsidRPr="00712566">
        <w:rPr>
          <w:rFonts w:ascii="Times New Roman" w:hAnsi="Times New Roman" w:cs="Times New Roman"/>
          <w:sz w:val="24"/>
          <w:szCs w:val="24"/>
          <w:u w:val="single"/>
        </w:rPr>
        <w:t>Воронцова В.Н.</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        Подпись                                                                          расшифровка подписи  </w:t>
      </w:r>
    </w:p>
    <w:p w:rsidR="00291CC4" w:rsidRPr="00291CC4" w:rsidRDefault="00291CC4" w:rsidP="00291CC4">
      <w:pPr>
        <w:rPr>
          <w:rFonts w:ascii="Times New Roman" w:hAnsi="Times New Roman" w:cs="Times New Roman"/>
          <w:sz w:val="24"/>
          <w:szCs w:val="24"/>
        </w:rPr>
      </w:pPr>
    </w:p>
    <w:p w:rsidR="00291CC4" w:rsidRPr="00291CC4" w:rsidRDefault="00291CC4" w:rsidP="00291CC4">
      <w:pPr>
        <w:rPr>
          <w:rFonts w:ascii="Times New Roman" w:hAnsi="Times New Roman" w:cs="Times New Roman"/>
          <w:sz w:val="24"/>
          <w:szCs w:val="24"/>
        </w:rPr>
      </w:pPr>
    </w:p>
    <w:p w:rsidR="00291CC4" w:rsidRPr="00291CC4" w:rsidRDefault="00712566" w:rsidP="00291CC4">
      <w:pPr>
        <w:rPr>
          <w:rFonts w:ascii="Times New Roman" w:hAnsi="Times New Roman" w:cs="Times New Roman"/>
          <w:sz w:val="24"/>
          <w:szCs w:val="24"/>
        </w:rPr>
      </w:pPr>
      <w:r>
        <w:rPr>
          <w:rFonts w:ascii="Times New Roman" w:hAnsi="Times New Roman" w:cs="Times New Roman"/>
          <w:sz w:val="24"/>
          <w:szCs w:val="24"/>
        </w:rPr>
        <w:t xml:space="preserve">       </w:t>
      </w:r>
      <w:r w:rsidR="00291CC4" w:rsidRPr="00291CC4">
        <w:rPr>
          <w:rFonts w:ascii="Times New Roman" w:hAnsi="Times New Roman" w:cs="Times New Roman"/>
          <w:sz w:val="24"/>
          <w:szCs w:val="24"/>
        </w:rPr>
        <w:t>«____»_______2014</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     </w:t>
      </w:r>
    </w:p>
    <w:p w:rsidR="00291CC4" w:rsidRPr="00291CC4" w:rsidRDefault="00291CC4" w:rsidP="00291CC4">
      <w:pPr>
        <w:rPr>
          <w:rFonts w:ascii="Times New Roman" w:hAnsi="Times New Roman" w:cs="Times New Roman"/>
          <w:sz w:val="24"/>
          <w:szCs w:val="24"/>
        </w:rPr>
      </w:pPr>
    </w:p>
    <w:sectPr w:rsidR="00291CC4" w:rsidRPr="00291CC4" w:rsidSect="00BB6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D18"/>
    <w:multiLevelType w:val="singleLevel"/>
    <w:tmpl w:val="2D4E7FB0"/>
    <w:lvl w:ilvl="0">
      <w:start w:val="1"/>
      <w:numFmt w:val="bullet"/>
      <w:lvlText w:val="-"/>
      <w:lvlJc w:val="left"/>
      <w:pPr>
        <w:tabs>
          <w:tab w:val="num" w:pos="360"/>
        </w:tabs>
        <w:ind w:left="360" w:hanging="360"/>
      </w:pPr>
      <w:rPr>
        <w:rFonts w:hint="default"/>
      </w:rPr>
    </w:lvl>
  </w:abstractNum>
  <w:abstractNum w:abstractNumId="1">
    <w:nsid w:val="4C8F41F0"/>
    <w:multiLevelType w:val="hybridMultilevel"/>
    <w:tmpl w:val="D5748512"/>
    <w:lvl w:ilvl="0" w:tplc="97E6EE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6CB6589D"/>
    <w:multiLevelType w:val="hybridMultilevel"/>
    <w:tmpl w:val="FF0AACAA"/>
    <w:lvl w:ilvl="0" w:tplc="AFA261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6583E"/>
    <w:rsid w:val="00060FF7"/>
    <w:rsid w:val="00062C93"/>
    <w:rsid w:val="0010009A"/>
    <w:rsid w:val="00184CEC"/>
    <w:rsid w:val="001A0C97"/>
    <w:rsid w:val="001F05E5"/>
    <w:rsid w:val="00291CC4"/>
    <w:rsid w:val="003539CE"/>
    <w:rsid w:val="00365FB7"/>
    <w:rsid w:val="00395441"/>
    <w:rsid w:val="005150AD"/>
    <w:rsid w:val="00551159"/>
    <w:rsid w:val="0056583E"/>
    <w:rsid w:val="0067522D"/>
    <w:rsid w:val="00712566"/>
    <w:rsid w:val="007145C4"/>
    <w:rsid w:val="007274F7"/>
    <w:rsid w:val="00853505"/>
    <w:rsid w:val="00894538"/>
    <w:rsid w:val="008F6ADD"/>
    <w:rsid w:val="009F3784"/>
    <w:rsid w:val="00AA7FF4"/>
    <w:rsid w:val="00B3691C"/>
    <w:rsid w:val="00BB6308"/>
    <w:rsid w:val="00BC3592"/>
    <w:rsid w:val="00E21F92"/>
    <w:rsid w:val="00F25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4CEC"/>
    <w:pPr>
      <w:ind w:left="720"/>
      <w:contextualSpacing/>
    </w:pPr>
    <w:rPr>
      <w:rFonts w:ascii="Times New Roman" w:eastAsia="Times New Roman" w:hAnsi="Times New Roman" w:cs="Times New Roman"/>
      <w:sz w:val="24"/>
      <w:szCs w:val="24"/>
    </w:rPr>
  </w:style>
  <w:style w:type="character" w:styleId="a3">
    <w:name w:val="Strong"/>
    <w:basedOn w:val="a0"/>
    <w:qFormat/>
    <w:rsid w:val="00184CE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User</cp:lastModifiedBy>
  <cp:revision>11</cp:revision>
  <dcterms:created xsi:type="dcterms:W3CDTF">2017-02-09T05:47:00Z</dcterms:created>
  <dcterms:modified xsi:type="dcterms:W3CDTF">2018-04-03T11:23:00Z</dcterms:modified>
</cp:coreProperties>
</file>