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20" w:rsidRPr="00E36D86" w:rsidRDefault="00F25B20" w:rsidP="000526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Pr="00E36D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«Формирование здорового образа жизни у дошкольников»</w:t>
      </w:r>
    </w:p>
    <w:p w:rsidR="00F25B20" w:rsidRPr="00E36D86" w:rsidRDefault="00F25B20" w:rsidP="00052609">
      <w:pPr>
        <w:rPr>
          <w:rFonts w:ascii="Times New Roman" w:hAnsi="Times New Roman" w:cs="Times New Roman"/>
          <w:sz w:val="28"/>
          <w:szCs w:val="28"/>
        </w:rPr>
      </w:pPr>
      <w:r w:rsidRPr="00E36D86">
        <w:rPr>
          <w:rFonts w:ascii="Times New Roman" w:hAnsi="Times New Roman" w:cs="Times New Roman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Именно до семи лет идёт интенсивное развитие организма.  В становление функциональных систем организма закладываются основные черты личности, формируется характер. Важно на этом этапе сформировать у детей знания и практические навыки  здорового образа жизни. Приоритетным направлением в дошкольном воспитании, сегодня является повышение уровня здоровья детей, формирование навыков здорового образа жизни, а также устои и потребности в регулярных занятиях. Следует отметить отсутствие у детей физических качеств ( усидчивости, умение я напрягаться без ущерба здоровью, элементарно корректировать своё эмоциональное состояние, переключаться с одной деятельности на другую. Следовательно, возникает необходимость создания такой системы работы, при которой происходит интеграция оздоровительной деятельности, в образовательную, что в конечном итоге способствует сохранению и укреплению физического и психического здоровья ребёнка.</w:t>
      </w:r>
    </w:p>
    <w:p w:rsidR="00F25B20" w:rsidRPr="00E36D86" w:rsidRDefault="00F25B20" w:rsidP="00052609">
      <w:pPr>
        <w:rPr>
          <w:rFonts w:ascii="Times New Roman" w:hAnsi="Times New Roman" w:cs="Times New Roman"/>
          <w:sz w:val="28"/>
          <w:szCs w:val="28"/>
        </w:rPr>
      </w:pPr>
      <w:r w:rsidRPr="00E36D86">
        <w:rPr>
          <w:rFonts w:ascii="Times New Roman" w:hAnsi="Times New Roman" w:cs="Times New Roman"/>
          <w:b/>
          <w:bCs/>
          <w:sz w:val="28"/>
          <w:szCs w:val="28"/>
        </w:rPr>
        <w:t>Здоровье –</w:t>
      </w:r>
      <w:r w:rsidRPr="00E36D86">
        <w:rPr>
          <w:rFonts w:ascii="Times New Roman" w:hAnsi="Times New Roman" w:cs="Times New Roman"/>
          <w:sz w:val="28"/>
          <w:szCs w:val="28"/>
        </w:rPr>
        <w:t xml:space="preserve"> это не только отсутствие болезненного состояния, оптимальной работоспособности, эмоционального тонуса,  но и  фундамент будущего благополучия личности. Поэтому главными задачами по укреплению здоровья детей в детском саду,  являются формирования у них представлений о здоровье- одной из главных ценностей жизни. Педагоги и родители должны научить ребёнка правильному выбору в любой ситуации. Только полезному для здоровья и отказа от всего вредного. Привить ребёнку с малых лет правильное отношение к своему здоровью и ответственности за него. Эти задачи должны решаться созданием целостной системы по сохранению физического , психического и социального благополучия ребёнка. Особое внимание следует уделять следующим компонентам ЗОЖ:</w:t>
      </w:r>
    </w:p>
    <w:p w:rsidR="00F25B20" w:rsidRPr="00E36D86" w:rsidRDefault="00F25B20" w:rsidP="000526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6D86">
        <w:rPr>
          <w:rFonts w:ascii="Times New Roman" w:hAnsi="Times New Roman" w:cs="Times New Roman"/>
          <w:sz w:val="28"/>
          <w:szCs w:val="28"/>
        </w:rPr>
        <w:t>Двигательная деятел</w:t>
      </w:r>
      <w:r>
        <w:rPr>
          <w:rFonts w:ascii="Times New Roman" w:hAnsi="Times New Roman" w:cs="Times New Roman"/>
          <w:sz w:val="28"/>
          <w:szCs w:val="28"/>
        </w:rPr>
        <w:t>ьность,</w:t>
      </w:r>
      <w:r w:rsidRPr="00E36D86">
        <w:rPr>
          <w:rFonts w:ascii="Times New Roman" w:hAnsi="Times New Roman" w:cs="Times New Roman"/>
          <w:sz w:val="28"/>
          <w:szCs w:val="28"/>
        </w:rPr>
        <w:t>прогулки.</w:t>
      </w:r>
    </w:p>
    <w:p w:rsidR="00F25B20" w:rsidRPr="00E36D86" w:rsidRDefault="00F25B20" w:rsidP="000526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6D86">
        <w:rPr>
          <w:rFonts w:ascii="Times New Roman" w:hAnsi="Times New Roman" w:cs="Times New Roman"/>
          <w:sz w:val="28"/>
          <w:szCs w:val="28"/>
        </w:rPr>
        <w:t xml:space="preserve"> Рациональное питание, соблюдение правил гигиены. Правильное   </w:t>
      </w:r>
    </w:p>
    <w:p w:rsidR="00F25B20" w:rsidRPr="00E36D86" w:rsidRDefault="00F25B20" w:rsidP="00052609">
      <w:pPr>
        <w:rPr>
          <w:rFonts w:ascii="Times New Roman" w:hAnsi="Times New Roman" w:cs="Times New Roman"/>
          <w:sz w:val="28"/>
          <w:szCs w:val="28"/>
        </w:rPr>
      </w:pPr>
      <w:r w:rsidRPr="00E36D86">
        <w:rPr>
          <w:rFonts w:ascii="Times New Roman" w:hAnsi="Times New Roman" w:cs="Times New Roman"/>
          <w:sz w:val="28"/>
          <w:szCs w:val="28"/>
        </w:rPr>
        <w:t xml:space="preserve">питание обеспечивает нормальное телосложение и развитие организма. Следующий фактор здорового образа жизни – закаливание. И действительно использование естественных сил природы приводит к тому, что человек делается закалённым, успешно противостоит неблагоприятным факторам внешней среды. </w:t>
      </w:r>
    </w:p>
    <w:p w:rsidR="00F25B20" w:rsidRPr="00E36D86" w:rsidRDefault="00F25B20" w:rsidP="00052609">
      <w:pPr>
        <w:rPr>
          <w:rFonts w:ascii="Times New Roman" w:hAnsi="Times New Roman" w:cs="Times New Roman"/>
          <w:sz w:val="28"/>
          <w:szCs w:val="28"/>
        </w:rPr>
      </w:pPr>
      <w:r w:rsidRPr="00E36D86">
        <w:rPr>
          <w:rFonts w:ascii="Times New Roman" w:hAnsi="Times New Roman" w:cs="Times New Roman"/>
          <w:sz w:val="28"/>
          <w:szCs w:val="28"/>
        </w:rPr>
        <w:t>Задачи работы по формированию здорового образа жизни дошкольников.</w:t>
      </w:r>
    </w:p>
    <w:p w:rsidR="00F25B20" w:rsidRPr="00E36D86" w:rsidRDefault="00F25B20" w:rsidP="00052609">
      <w:pPr>
        <w:rPr>
          <w:rFonts w:ascii="Times New Roman" w:hAnsi="Times New Roman" w:cs="Times New Roman"/>
          <w:sz w:val="28"/>
          <w:szCs w:val="28"/>
        </w:rPr>
      </w:pPr>
      <w:r w:rsidRPr="00E36D86">
        <w:rPr>
          <w:rFonts w:ascii="Times New Roman" w:hAnsi="Times New Roman" w:cs="Times New Roman"/>
          <w:sz w:val="28"/>
          <w:szCs w:val="28"/>
        </w:rPr>
        <w:t>Формировать представления о том, что быть здоровым хорошо, а болеть плохо.</w:t>
      </w:r>
      <w:r w:rsidRPr="00E36D86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признаках здоровья: </w:t>
      </w:r>
      <w:bookmarkStart w:id="0" w:name="_GoBack"/>
      <w:bookmarkEnd w:id="0"/>
      <w:r w:rsidRPr="00E36D86">
        <w:rPr>
          <w:rFonts w:ascii="Times New Roman" w:hAnsi="Times New Roman" w:cs="Times New Roman"/>
          <w:sz w:val="28"/>
          <w:szCs w:val="28"/>
        </w:rPr>
        <w:t>воспитывать навыки здорового поведения, двигаться , есть побольше овощей и фруктов. Мыть руки, не злиться , не волноваться, быть доброжелательным. Больше бывать на свежем воздухе. Развивать умение рассказывать о своём здоровье,  вырабатывать навыки правильной осанки.</w:t>
      </w:r>
    </w:p>
    <w:p w:rsidR="00F25B20" w:rsidRPr="00E36D86" w:rsidRDefault="00F25B20">
      <w:pPr>
        <w:rPr>
          <w:rFonts w:ascii="Times New Roman" w:hAnsi="Times New Roman" w:cs="Times New Roman"/>
        </w:rPr>
      </w:pPr>
    </w:p>
    <w:sectPr w:rsidR="00F25B20" w:rsidRPr="00E36D86" w:rsidSect="003E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21A7"/>
    <w:multiLevelType w:val="hybridMultilevel"/>
    <w:tmpl w:val="45F09D5A"/>
    <w:lvl w:ilvl="0" w:tplc="281C3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609"/>
    <w:rsid w:val="00003449"/>
    <w:rsid w:val="00052609"/>
    <w:rsid w:val="003154B5"/>
    <w:rsid w:val="003844E4"/>
    <w:rsid w:val="003A2236"/>
    <w:rsid w:val="003E50CE"/>
    <w:rsid w:val="00E36D86"/>
    <w:rsid w:val="00F2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260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396</Words>
  <Characters>2262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2014-01-06T15:26:00Z</dcterms:created>
  <dcterms:modified xsi:type="dcterms:W3CDTF">2002-01-07T17:50:00Z</dcterms:modified>
</cp:coreProperties>
</file>