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C9" w:rsidRPr="00BA7A46" w:rsidRDefault="00E529A0" w:rsidP="00E52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A46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r w:rsidR="00447CF5" w:rsidRPr="00BA7A46">
        <w:rPr>
          <w:rFonts w:ascii="Times New Roman" w:hAnsi="Times New Roman" w:cs="Times New Roman"/>
          <w:sz w:val="28"/>
          <w:szCs w:val="28"/>
        </w:rPr>
        <w:t>учебного занятия</w:t>
      </w:r>
      <w:r w:rsidRPr="00BA7A46">
        <w:rPr>
          <w:rFonts w:ascii="Times New Roman" w:hAnsi="Times New Roman" w:cs="Times New Roman"/>
          <w:sz w:val="28"/>
          <w:szCs w:val="28"/>
        </w:rPr>
        <w:t xml:space="preserve"> №35</w:t>
      </w:r>
    </w:p>
    <w:p w:rsidR="00E529A0" w:rsidRPr="00BA7A46" w:rsidRDefault="00E529A0" w:rsidP="00AE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46">
        <w:rPr>
          <w:rFonts w:ascii="Times New Roman" w:hAnsi="Times New Roman" w:cs="Times New Roman"/>
          <w:sz w:val="28"/>
          <w:szCs w:val="28"/>
        </w:rPr>
        <w:t>Дата проведения:</w:t>
      </w:r>
      <w:r w:rsidR="00447CF5" w:rsidRPr="00BA7A46">
        <w:rPr>
          <w:rFonts w:ascii="Times New Roman" w:hAnsi="Times New Roman" w:cs="Times New Roman"/>
          <w:sz w:val="28"/>
          <w:szCs w:val="28"/>
        </w:rPr>
        <w:t xml:space="preserve"> 15.02.2018</w:t>
      </w:r>
    </w:p>
    <w:p w:rsidR="00E529A0" w:rsidRPr="00BA7A46" w:rsidRDefault="00E529A0" w:rsidP="00AE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46">
        <w:rPr>
          <w:rFonts w:ascii="Times New Roman" w:hAnsi="Times New Roman" w:cs="Times New Roman"/>
          <w:sz w:val="28"/>
          <w:szCs w:val="28"/>
        </w:rPr>
        <w:t>Преподаватель: Иванова Татьяна Сергеевна</w:t>
      </w:r>
    </w:p>
    <w:p w:rsidR="00E529A0" w:rsidRPr="00BA7A46" w:rsidRDefault="00E529A0" w:rsidP="00AE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46">
        <w:rPr>
          <w:rFonts w:ascii="Times New Roman" w:hAnsi="Times New Roman" w:cs="Times New Roman"/>
          <w:sz w:val="28"/>
          <w:szCs w:val="28"/>
        </w:rPr>
        <w:t>Группа: 2Э1</w:t>
      </w:r>
    </w:p>
    <w:p w:rsidR="00E529A0" w:rsidRPr="00BA7A46" w:rsidRDefault="00E529A0" w:rsidP="00AE39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46">
        <w:rPr>
          <w:rFonts w:ascii="Times New Roman" w:hAnsi="Times New Roman" w:cs="Times New Roman"/>
          <w:sz w:val="28"/>
          <w:szCs w:val="28"/>
        </w:rPr>
        <w:t xml:space="preserve">ППССЗ: </w:t>
      </w:r>
      <w:r w:rsidRPr="00BA7A46">
        <w:rPr>
          <w:rFonts w:ascii="Times New Roman" w:hAnsi="Times New Roman" w:cs="Times New Roman"/>
          <w:b/>
          <w:bCs/>
          <w:sz w:val="28"/>
          <w:szCs w:val="28"/>
        </w:rPr>
        <w:t>38.02.01 Экономика и бухгалтерский учет (по отраслям)</w:t>
      </w:r>
    </w:p>
    <w:p w:rsidR="00E529A0" w:rsidRPr="00BA7A46" w:rsidRDefault="00E529A0" w:rsidP="00AE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Тема</w:t>
      </w:r>
      <w:r w:rsidRPr="00BA7A46">
        <w:rPr>
          <w:rFonts w:ascii="Times New Roman" w:hAnsi="Times New Roman" w:cs="Times New Roman"/>
          <w:sz w:val="28"/>
          <w:szCs w:val="28"/>
        </w:rPr>
        <w:t>:</w:t>
      </w:r>
      <w:r w:rsidR="00FB0E2F" w:rsidRPr="00BA7A46">
        <w:rPr>
          <w:rFonts w:ascii="Times New Roman" w:hAnsi="Times New Roman" w:cs="Times New Roman"/>
          <w:sz w:val="28"/>
          <w:szCs w:val="28"/>
        </w:rPr>
        <w:t xml:space="preserve"> Практическая работа №</w:t>
      </w:r>
      <w:r w:rsidR="00447CF5" w:rsidRPr="00BA7A46">
        <w:rPr>
          <w:rFonts w:ascii="Times New Roman" w:hAnsi="Times New Roman" w:cs="Times New Roman"/>
          <w:sz w:val="28"/>
          <w:szCs w:val="28"/>
        </w:rPr>
        <w:t xml:space="preserve"> </w:t>
      </w:r>
      <w:r w:rsidR="00FB0E2F" w:rsidRPr="00BA7A46">
        <w:rPr>
          <w:rFonts w:ascii="Times New Roman" w:hAnsi="Times New Roman" w:cs="Times New Roman"/>
          <w:sz w:val="28"/>
          <w:szCs w:val="28"/>
        </w:rPr>
        <w:t>8.</w:t>
      </w:r>
      <w:r w:rsidRPr="00BA7A46">
        <w:rPr>
          <w:rFonts w:ascii="Times New Roman" w:hAnsi="Times New Roman" w:cs="Times New Roman"/>
          <w:sz w:val="28"/>
          <w:szCs w:val="28"/>
        </w:rPr>
        <w:t xml:space="preserve"> Расчет стоимости ценных бумаг</w:t>
      </w:r>
    </w:p>
    <w:p w:rsidR="00E529A0" w:rsidRPr="00BA7A46" w:rsidRDefault="00E529A0" w:rsidP="00AE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46">
        <w:rPr>
          <w:rFonts w:ascii="Times New Roman" w:hAnsi="Times New Roman" w:cs="Times New Roman"/>
          <w:sz w:val="28"/>
          <w:szCs w:val="28"/>
        </w:rPr>
        <w:t>Дисциплина: ОП.06. Финансы, денежное обращение и кредит</w:t>
      </w:r>
    </w:p>
    <w:p w:rsidR="00447CF5" w:rsidRPr="00BA7A46" w:rsidRDefault="00113B1D" w:rsidP="00447CF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46">
        <w:rPr>
          <w:rFonts w:ascii="Times New Roman" w:hAnsi="Times New Roman" w:cs="Times New Roman"/>
          <w:sz w:val="28"/>
          <w:szCs w:val="28"/>
        </w:rPr>
        <w:t xml:space="preserve">Цель </w:t>
      </w:r>
      <w:r w:rsidR="00447CF5" w:rsidRPr="00BA7A46">
        <w:rPr>
          <w:rFonts w:ascii="Times New Roman" w:hAnsi="Times New Roman" w:cs="Times New Roman"/>
          <w:sz w:val="28"/>
          <w:szCs w:val="28"/>
        </w:rPr>
        <w:t>учебного занятия</w:t>
      </w:r>
      <w:r w:rsidRPr="00BA7A46">
        <w:rPr>
          <w:rFonts w:ascii="Times New Roman" w:hAnsi="Times New Roman" w:cs="Times New Roman"/>
          <w:sz w:val="28"/>
          <w:szCs w:val="28"/>
        </w:rPr>
        <w:t>:</w:t>
      </w:r>
      <w:r w:rsidR="00AE39C9" w:rsidRPr="00BA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CF5" w:rsidRPr="00BA7A4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39C9" w:rsidRPr="00BA7A46">
        <w:rPr>
          <w:rFonts w:ascii="Times New Roman" w:eastAsia="Times New Roman" w:hAnsi="Times New Roman" w:cs="Times New Roman"/>
          <w:sz w:val="28"/>
          <w:szCs w:val="28"/>
        </w:rPr>
        <w:t>пособствовать формированию</w:t>
      </w:r>
      <w:r w:rsidR="00FB0E2F" w:rsidRPr="00B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</w:t>
      </w:r>
      <w:r w:rsidR="00FB0E2F" w:rsidRPr="00BA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9C9" w:rsidRPr="00BA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CFB" w:rsidRPr="00BA7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финансовый результат</w:t>
      </w:r>
      <w:r w:rsidR="002E0EFB" w:rsidRPr="00B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реализации ценных бумаг.</w:t>
      </w:r>
    </w:p>
    <w:p w:rsidR="00113B1D" w:rsidRPr="00BA7A46" w:rsidRDefault="00447CF5" w:rsidP="00447C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46">
        <w:rPr>
          <w:rFonts w:ascii="Times New Roman" w:hAnsi="Times New Roman" w:cs="Times New Roman"/>
          <w:sz w:val="28"/>
          <w:szCs w:val="28"/>
        </w:rPr>
        <w:t>З</w:t>
      </w:r>
      <w:r w:rsidR="00113B1D" w:rsidRPr="00BA7A46">
        <w:rPr>
          <w:rFonts w:ascii="Times New Roman" w:hAnsi="Times New Roman" w:cs="Times New Roman"/>
          <w:sz w:val="28"/>
          <w:szCs w:val="28"/>
        </w:rPr>
        <w:t>адачи:</w:t>
      </w:r>
    </w:p>
    <w:p w:rsidR="00447CF5" w:rsidRPr="00BA7A46" w:rsidRDefault="00113B1D" w:rsidP="00447C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7A46">
        <w:rPr>
          <w:rFonts w:ascii="Times New Roman" w:hAnsi="Times New Roman" w:cs="Times New Roman"/>
          <w:sz w:val="28"/>
          <w:szCs w:val="28"/>
        </w:rPr>
        <w:t>Обучающие:</w:t>
      </w:r>
      <w:r w:rsidR="00205D5E" w:rsidRPr="00BA7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CFB" w:rsidRPr="00BA7A46" w:rsidRDefault="007C0CFB" w:rsidP="00AE39C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A46">
        <w:rPr>
          <w:rFonts w:ascii="Times New Roman" w:hAnsi="Times New Roman" w:cs="Times New Roman"/>
          <w:sz w:val="28"/>
          <w:szCs w:val="28"/>
        </w:rPr>
        <w:t>-формировать умение оперировать кредитно-финансовыми понятиями;</w:t>
      </w:r>
    </w:p>
    <w:p w:rsidR="007C0CFB" w:rsidRPr="00BA7A46" w:rsidRDefault="007C0CFB" w:rsidP="00AE39C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A46">
        <w:rPr>
          <w:rFonts w:ascii="Times New Roman" w:hAnsi="Times New Roman" w:cs="Times New Roman"/>
          <w:sz w:val="28"/>
          <w:szCs w:val="28"/>
        </w:rPr>
        <w:t>-формировать умение рассчитывать виды ценных бумаг;</w:t>
      </w:r>
    </w:p>
    <w:p w:rsidR="007C0CFB" w:rsidRPr="00BA7A46" w:rsidRDefault="007C0CFB" w:rsidP="00AE39C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A46">
        <w:rPr>
          <w:rFonts w:ascii="Times New Roman" w:hAnsi="Times New Roman" w:cs="Times New Roman"/>
          <w:sz w:val="28"/>
          <w:szCs w:val="28"/>
        </w:rPr>
        <w:t>-формировать умение рассчитывать особенности  функционирования первичного  рынка ценных бумаг.</w:t>
      </w:r>
    </w:p>
    <w:p w:rsidR="00113B1D" w:rsidRPr="00BA7A46" w:rsidRDefault="00113B1D" w:rsidP="00AE39C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7A46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Развивающие: </w:t>
      </w:r>
    </w:p>
    <w:p w:rsidR="00965020" w:rsidRPr="00BA7A46" w:rsidRDefault="00965020" w:rsidP="00965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A4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умения анализировать рабочую</w:t>
      </w:r>
      <w:r w:rsidR="007C0CFB" w:rsidRPr="00B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</w:t>
      </w:r>
      <w:r w:rsidRPr="00B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(ОК3), посредством решения производственных задач;</w:t>
      </w:r>
    </w:p>
    <w:p w:rsidR="00965020" w:rsidRPr="00BA7A46" w:rsidRDefault="00965020" w:rsidP="00965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A4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умения работать в команде, эффективно об</w:t>
      </w:r>
      <w:r w:rsidR="007C0CFB" w:rsidRPr="00B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щаться с коллегами </w:t>
      </w:r>
      <w:r w:rsidRPr="00BA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(ОК6), посредством составления аналитической записки, </w:t>
      </w:r>
      <w:r w:rsidR="007C0CFB" w:rsidRPr="00BA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взаимопроверки.</w:t>
      </w:r>
    </w:p>
    <w:p w:rsidR="00965020" w:rsidRPr="00BA7A46" w:rsidRDefault="00113B1D" w:rsidP="007C0CF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7A46">
        <w:rPr>
          <w:rFonts w:ascii="Times New Roman" w:eastAsia="Times New Roman" w:hAnsi="Times New Roman" w:cs="Times New Roman"/>
          <w:i/>
          <w:sz w:val="28"/>
          <w:szCs w:val="28"/>
        </w:rPr>
        <w:t>Воспитывающие:</w:t>
      </w:r>
    </w:p>
    <w:p w:rsidR="00965020" w:rsidRPr="00BA7A46" w:rsidRDefault="00965020" w:rsidP="00965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-нести ответственность за результаты своей деятельности (ОК3)</w:t>
      </w:r>
    </w:p>
    <w:p w:rsidR="00AE39C9" w:rsidRPr="00BA7A46" w:rsidRDefault="00AE39C9" w:rsidP="00AE39C9">
      <w:pPr>
        <w:tabs>
          <w:tab w:val="left" w:pos="426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A46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технология</w:t>
      </w:r>
      <w:r w:rsidR="003C1CDA" w:rsidRPr="00BA7A4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A7A46">
        <w:rPr>
          <w:rFonts w:ascii="Times New Roman" w:eastAsia="Times New Roman" w:hAnsi="Times New Roman" w:cs="Times New Roman"/>
          <w:sz w:val="28"/>
          <w:szCs w:val="28"/>
        </w:rPr>
        <w:t xml:space="preserve"> технология развития критического мышления</w:t>
      </w:r>
    </w:p>
    <w:p w:rsidR="00AE39C9" w:rsidRPr="00BA7A46" w:rsidRDefault="00AE39C9" w:rsidP="00AE39C9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A46">
        <w:rPr>
          <w:rFonts w:ascii="Times New Roman" w:eastAsia="Calibri" w:hAnsi="Times New Roman" w:cs="Times New Roman"/>
          <w:b/>
          <w:sz w:val="28"/>
          <w:szCs w:val="28"/>
        </w:rPr>
        <w:t>Межпредметные связи:</w:t>
      </w:r>
      <w:r w:rsidRPr="00BA7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6AD0" w:rsidRPr="00BA7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МДК.04.02 Основы анализа финансовой отчетности, ОП.07. Налоги и налогообложение.</w:t>
      </w:r>
    </w:p>
    <w:p w:rsidR="00113B1D" w:rsidRPr="00BA7A46" w:rsidRDefault="00AE39C9" w:rsidP="00AE39C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A46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  <w:r w:rsidRPr="00BA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A46">
        <w:rPr>
          <w:rFonts w:ascii="Times New Roman" w:eastAsia="Times New Roman" w:hAnsi="Times New Roman" w:cs="Times New Roman"/>
          <w:b/>
          <w:sz w:val="28"/>
          <w:szCs w:val="28"/>
        </w:rPr>
        <w:t>освоения</w:t>
      </w:r>
      <w:r w:rsidRPr="00BA7A46">
        <w:rPr>
          <w:rFonts w:ascii="Times New Roman" w:eastAsia="Times New Roman" w:hAnsi="Times New Roman" w:cs="Times New Roman"/>
          <w:sz w:val="28"/>
          <w:szCs w:val="28"/>
        </w:rPr>
        <w:t>: продуктивный</w:t>
      </w:r>
    </w:p>
    <w:p w:rsidR="00E529A0" w:rsidRPr="00BA7A46" w:rsidRDefault="00E529A0" w:rsidP="00E529A0">
      <w:pPr>
        <w:rPr>
          <w:rFonts w:ascii="Times New Roman" w:hAnsi="Times New Roman" w:cs="Times New Roman"/>
          <w:sz w:val="28"/>
          <w:szCs w:val="28"/>
        </w:rPr>
      </w:pPr>
    </w:p>
    <w:p w:rsidR="003C1CDA" w:rsidRDefault="003C1CDA" w:rsidP="00E529A0">
      <w:pPr>
        <w:rPr>
          <w:rFonts w:ascii="Times New Roman" w:hAnsi="Times New Roman" w:cs="Times New Roman"/>
        </w:rPr>
      </w:pPr>
    </w:p>
    <w:p w:rsidR="00965020" w:rsidRPr="008A2804" w:rsidRDefault="00965020" w:rsidP="00E529A0">
      <w:pPr>
        <w:rPr>
          <w:rFonts w:ascii="Times New Roman" w:hAnsi="Times New Roman" w:cs="Times New Roman"/>
        </w:rPr>
      </w:pPr>
      <w:bookmarkStart w:id="0" w:name="_GoBack"/>
      <w:bookmarkEnd w:id="0"/>
    </w:p>
    <w:p w:rsidR="0061279B" w:rsidRPr="008A2804" w:rsidRDefault="0061279B" w:rsidP="0061279B">
      <w:pPr>
        <w:jc w:val="center"/>
        <w:rPr>
          <w:rFonts w:ascii="Times New Roman" w:hAnsi="Times New Roman" w:cs="Times New Roman"/>
        </w:rPr>
      </w:pPr>
      <w:r w:rsidRPr="008A2804">
        <w:rPr>
          <w:rFonts w:ascii="Times New Roman" w:hAnsi="Times New Roman" w:cs="Times New Roman"/>
        </w:rPr>
        <w:lastRenderedPageBreak/>
        <w:t>Ход учебного занятия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6804"/>
        <w:gridCol w:w="2835"/>
        <w:gridCol w:w="2272"/>
        <w:gridCol w:w="1349"/>
      </w:tblGrid>
      <w:tr w:rsidR="00107930" w:rsidRPr="008A2804" w:rsidTr="00AE39C9">
        <w:tc>
          <w:tcPr>
            <w:tcW w:w="2127" w:type="dxa"/>
          </w:tcPr>
          <w:p w:rsidR="0061279B" w:rsidRPr="008A2804" w:rsidRDefault="0061279B" w:rsidP="0061279B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Этапы учебного занятия</w:t>
            </w:r>
          </w:p>
        </w:tc>
        <w:tc>
          <w:tcPr>
            <w:tcW w:w="6804" w:type="dxa"/>
          </w:tcPr>
          <w:p w:rsidR="0061279B" w:rsidRPr="008A2804" w:rsidRDefault="0061279B" w:rsidP="0061279B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Деятельность преподавателя</w:t>
            </w:r>
          </w:p>
        </w:tc>
        <w:tc>
          <w:tcPr>
            <w:tcW w:w="2835" w:type="dxa"/>
          </w:tcPr>
          <w:p w:rsidR="0061279B" w:rsidRPr="008A2804" w:rsidRDefault="0061279B" w:rsidP="0061279B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  <w:tc>
          <w:tcPr>
            <w:tcW w:w="2272" w:type="dxa"/>
          </w:tcPr>
          <w:p w:rsidR="0061279B" w:rsidRPr="008A2804" w:rsidRDefault="003C1CDA" w:rsidP="00612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Учебно-методическое обеспечение</w:t>
            </w:r>
          </w:p>
        </w:tc>
        <w:tc>
          <w:tcPr>
            <w:tcW w:w="1349" w:type="dxa"/>
          </w:tcPr>
          <w:p w:rsidR="0061279B" w:rsidRPr="008A2804" w:rsidRDefault="0061279B" w:rsidP="0061279B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Время</w:t>
            </w:r>
          </w:p>
        </w:tc>
      </w:tr>
      <w:tr w:rsidR="00107930" w:rsidRPr="008A2804" w:rsidTr="00AE39C9">
        <w:tc>
          <w:tcPr>
            <w:tcW w:w="2127" w:type="dxa"/>
          </w:tcPr>
          <w:p w:rsidR="0061279B" w:rsidRPr="008A2804" w:rsidRDefault="0061279B" w:rsidP="00AE39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Мотивационно-</w:t>
            </w:r>
          </w:p>
          <w:p w:rsidR="0061279B" w:rsidRPr="008A2804" w:rsidRDefault="0061279B" w:rsidP="00AE39C9">
            <w:pPr>
              <w:pStyle w:val="a4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целеполагающий</w:t>
            </w:r>
          </w:p>
        </w:tc>
        <w:tc>
          <w:tcPr>
            <w:tcW w:w="6804" w:type="dxa"/>
          </w:tcPr>
          <w:p w:rsidR="0061279B" w:rsidRPr="008A2804" w:rsidRDefault="0061279B" w:rsidP="002F62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8A2804">
              <w:rPr>
                <w:rFonts w:ascii="Times New Roman" w:hAnsi="Times New Roman" w:cs="Times New Roman"/>
                <w:i/>
              </w:rPr>
              <w:t>Приветствие, проверка явки и готовности к уроку</w:t>
            </w:r>
          </w:p>
          <w:p w:rsidR="0061279B" w:rsidRPr="008A2804" w:rsidRDefault="0061279B" w:rsidP="002F6294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Приветствует обучающихся, просит доложить явку с объяснением причин отсутствия</w:t>
            </w:r>
          </w:p>
          <w:p w:rsidR="0061279B" w:rsidRPr="008A2804" w:rsidRDefault="0061279B" w:rsidP="002F62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8A2804">
              <w:rPr>
                <w:rFonts w:ascii="Times New Roman" w:hAnsi="Times New Roman" w:cs="Times New Roman"/>
                <w:i/>
              </w:rPr>
              <w:t>Психологический настрой</w:t>
            </w:r>
          </w:p>
          <w:p w:rsidR="0061279B" w:rsidRPr="008A2804" w:rsidRDefault="0061279B" w:rsidP="002F6294">
            <w:pPr>
              <w:pStyle w:val="a4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Слово преподавателя</w:t>
            </w:r>
          </w:p>
          <w:p w:rsidR="0061279B" w:rsidRPr="008A2804" w:rsidRDefault="00CF693D" w:rsidP="002F6294">
            <w:pPr>
              <w:pStyle w:val="a4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Для того чтобы вы определили тему, я предлагаю вам</w:t>
            </w:r>
            <w:r w:rsidR="001C3280" w:rsidRPr="008A2804">
              <w:rPr>
                <w:rFonts w:ascii="Times New Roman" w:hAnsi="Times New Roman" w:cs="Times New Roman"/>
              </w:rPr>
              <w:t xml:space="preserve"> разгадать небольшой филворд</w:t>
            </w:r>
            <w:r w:rsidR="00965020" w:rsidRPr="008A2804">
              <w:rPr>
                <w:rFonts w:ascii="Times New Roman" w:hAnsi="Times New Roman" w:cs="Times New Roman"/>
              </w:rPr>
              <w:t>.</w:t>
            </w:r>
          </w:p>
          <w:p w:rsidR="00965020" w:rsidRPr="008A2804" w:rsidRDefault="00965020" w:rsidP="002F6294">
            <w:pPr>
              <w:pStyle w:val="a4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 xml:space="preserve">Перед Вами кроссворд-Филворд. В нем зашифрованы слова. Слова могут располагаться по </w:t>
            </w:r>
            <w:r w:rsidR="00EA6272" w:rsidRPr="008A2804">
              <w:rPr>
                <w:rFonts w:ascii="Times New Roman" w:hAnsi="Times New Roman" w:cs="Times New Roman"/>
              </w:rPr>
              <w:t>вертикали, горизонтали, вверх, вниз и т.д.</w:t>
            </w:r>
          </w:p>
          <w:p w:rsidR="001C3280" w:rsidRPr="008A2804" w:rsidRDefault="001C3280" w:rsidP="002F6294">
            <w:pPr>
              <w:pStyle w:val="a4"/>
              <w:rPr>
                <w:rFonts w:ascii="Times New Roman" w:hAnsi="Times New Roman" w:cs="Times New Roman"/>
              </w:rPr>
            </w:pPr>
          </w:p>
          <w:p w:rsidR="001C3280" w:rsidRPr="008A2804" w:rsidRDefault="001C3280" w:rsidP="002F6294">
            <w:pPr>
              <w:pStyle w:val="a4"/>
              <w:rPr>
                <w:rFonts w:ascii="Times New Roman" w:hAnsi="Times New Roman" w:cs="Times New Roman"/>
              </w:rPr>
            </w:pPr>
          </w:p>
          <w:p w:rsidR="001C3280" w:rsidRPr="008A2804" w:rsidRDefault="001C3280" w:rsidP="002F6294">
            <w:pPr>
              <w:pStyle w:val="a4"/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2F6294">
            <w:pPr>
              <w:pStyle w:val="a4"/>
              <w:rPr>
                <w:rFonts w:ascii="Times New Roman" w:hAnsi="Times New Roman" w:cs="Times New Roman"/>
              </w:rPr>
            </w:pPr>
          </w:p>
          <w:p w:rsidR="00965020" w:rsidRPr="008A2804" w:rsidRDefault="00965020" w:rsidP="002F6294">
            <w:pPr>
              <w:pStyle w:val="a4"/>
              <w:rPr>
                <w:rFonts w:ascii="Times New Roman" w:hAnsi="Times New Roman" w:cs="Times New Roman"/>
              </w:rPr>
            </w:pPr>
          </w:p>
          <w:p w:rsidR="00965020" w:rsidRPr="008A2804" w:rsidRDefault="00965020" w:rsidP="002F6294">
            <w:pPr>
              <w:pStyle w:val="a4"/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2F6294">
            <w:pPr>
              <w:pStyle w:val="a4"/>
              <w:rPr>
                <w:rFonts w:ascii="Times New Roman" w:hAnsi="Times New Roman" w:cs="Times New Roman"/>
              </w:rPr>
            </w:pPr>
          </w:p>
          <w:p w:rsidR="001C3280" w:rsidRPr="008A2804" w:rsidRDefault="001C3280" w:rsidP="002F62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 xml:space="preserve">Формирование темы практического занятия. </w:t>
            </w:r>
          </w:p>
          <w:p w:rsidR="001C3280" w:rsidRPr="008A2804" w:rsidRDefault="001C3280" w:rsidP="002F6294">
            <w:pPr>
              <w:pStyle w:val="a4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 xml:space="preserve">Да .Все верно. « Расчет </w:t>
            </w:r>
            <w:r w:rsidR="00EA6272" w:rsidRPr="008A2804">
              <w:rPr>
                <w:rFonts w:ascii="Times New Roman" w:hAnsi="Times New Roman" w:cs="Times New Roman"/>
              </w:rPr>
              <w:t>стоимости ценных</w:t>
            </w:r>
            <w:r w:rsidRPr="008A2804">
              <w:rPr>
                <w:rFonts w:ascii="Times New Roman" w:hAnsi="Times New Roman" w:cs="Times New Roman"/>
              </w:rPr>
              <w:t xml:space="preserve"> бумаг»</w:t>
            </w:r>
          </w:p>
          <w:p w:rsidR="001C3280" w:rsidRPr="008A2804" w:rsidRDefault="001C3280" w:rsidP="002F6294">
            <w:pPr>
              <w:pStyle w:val="a4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 xml:space="preserve">Выводит тему на экран и предлагает записать  в тетрадь </w:t>
            </w:r>
          </w:p>
          <w:p w:rsidR="002F6294" w:rsidRPr="008A2804" w:rsidRDefault="002F6294" w:rsidP="002F6294">
            <w:pPr>
              <w:pStyle w:val="a4"/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EA6272">
            <w:pPr>
              <w:rPr>
                <w:rFonts w:ascii="Times New Roman" w:hAnsi="Times New Roman" w:cs="Times New Roman"/>
              </w:rPr>
            </w:pPr>
          </w:p>
          <w:p w:rsidR="002F6294" w:rsidRPr="008A2804" w:rsidRDefault="002F6294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 xml:space="preserve">4)Формулирование цели практического занятия </w:t>
            </w:r>
          </w:p>
          <w:p w:rsidR="002F6294" w:rsidRPr="008A2804" w:rsidRDefault="002F6294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Слово преподавателя</w:t>
            </w:r>
          </w:p>
          <w:p w:rsidR="008F735D" w:rsidRPr="008A2804" w:rsidRDefault="008F735D" w:rsidP="008F735D">
            <w:pPr>
              <w:pStyle w:val="a4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Актуальность  темы  рынка  ценных  бумаг  не  оставляет  сомнений.  Экономика  России  развивается  по  рыночному  пути,  а  рынок  ценных  бумаг  —  неотъемлемый  элемент  рыночной  экономики.  Инфраструктура  рынка  последние  годы  динамично  развивается,  количество  эмитентов,  выпуска  ценных  бумаг  и  участников  рынка  увеличивается,  повышается  их  профессиональный  уровень.</w:t>
            </w:r>
          </w:p>
          <w:p w:rsidR="008F735D" w:rsidRPr="008A2804" w:rsidRDefault="00AE39C9" w:rsidP="008F735D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lastRenderedPageBreak/>
              <w:t>Предла</w:t>
            </w:r>
            <w:r w:rsidR="008F735D" w:rsidRPr="008A2804">
              <w:rPr>
                <w:rFonts w:ascii="Times New Roman" w:hAnsi="Times New Roman" w:cs="Times New Roman"/>
              </w:rPr>
              <w:t>гаю Вам сформулировать цель</w:t>
            </w:r>
          </w:p>
          <w:p w:rsidR="008F735D" w:rsidRPr="008A2804" w:rsidRDefault="008F735D" w:rsidP="008F735D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Обучающиеся высказываются по данному вопросу</w:t>
            </w:r>
          </w:p>
          <w:p w:rsidR="008F735D" w:rsidRPr="008A2804" w:rsidRDefault="008F735D" w:rsidP="008F735D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Корректирует сказанное обучающимися</w:t>
            </w:r>
          </w:p>
          <w:p w:rsidR="00D16B87" w:rsidRPr="008A2804" w:rsidRDefault="003C1CDA" w:rsidP="008F7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Выводит цель занятия</w:t>
            </w:r>
            <w:r w:rsidR="00D16B87" w:rsidRPr="008A2804">
              <w:rPr>
                <w:rFonts w:ascii="Times New Roman" w:hAnsi="Times New Roman" w:cs="Times New Roman"/>
              </w:rPr>
              <w:t xml:space="preserve"> на экран</w:t>
            </w:r>
          </w:p>
          <w:p w:rsidR="00D16B87" w:rsidRPr="008A2804" w:rsidRDefault="00D16B87" w:rsidP="008F735D">
            <w:pPr>
              <w:rPr>
                <w:rFonts w:ascii="Times New Roman" w:hAnsi="Times New Roman" w:cs="Times New Roman"/>
              </w:rPr>
            </w:pPr>
          </w:p>
          <w:p w:rsidR="00D16B87" w:rsidRPr="008A2804" w:rsidRDefault="00D16B87" w:rsidP="008F735D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5)</w:t>
            </w:r>
            <w:r w:rsidRPr="008A2804">
              <w:rPr>
                <w:rFonts w:ascii="Times New Roman" w:hAnsi="Times New Roman" w:cs="Times New Roman"/>
                <w:i/>
              </w:rPr>
              <w:t>план проведения практического занятия</w:t>
            </w:r>
          </w:p>
          <w:p w:rsidR="00D16B87" w:rsidRPr="008A2804" w:rsidRDefault="00382E49" w:rsidP="008F7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фронтальный опрос </w:t>
            </w:r>
            <w:r w:rsidR="00385CAE" w:rsidRPr="008A2804">
              <w:rPr>
                <w:rFonts w:ascii="Times New Roman" w:hAnsi="Times New Roman" w:cs="Times New Roman"/>
              </w:rPr>
              <w:t>(блиц опрос)</w:t>
            </w:r>
          </w:p>
          <w:p w:rsidR="00D16B87" w:rsidRPr="008A2804" w:rsidRDefault="00382E49" w:rsidP="008F7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16B87" w:rsidRPr="008A2804">
              <w:rPr>
                <w:rFonts w:ascii="Times New Roman" w:hAnsi="Times New Roman" w:cs="Times New Roman"/>
              </w:rPr>
              <w:t>Решение ситуационных задач</w:t>
            </w:r>
          </w:p>
          <w:p w:rsidR="006A2164" w:rsidRPr="008A2804" w:rsidRDefault="00382E49" w:rsidP="008F7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A2164" w:rsidRPr="008A2804">
              <w:rPr>
                <w:rFonts w:ascii="Times New Roman" w:hAnsi="Times New Roman" w:cs="Times New Roman"/>
              </w:rPr>
              <w:t>Подведение итога практического занятия</w:t>
            </w:r>
          </w:p>
          <w:p w:rsidR="00D16B87" w:rsidRPr="008A2804" w:rsidRDefault="00D16B87" w:rsidP="008F735D">
            <w:pPr>
              <w:rPr>
                <w:rFonts w:ascii="Times New Roman" w:hAnsi="Times New Roman" w:cs="Times New Roman"/>
              </w:rPr>
            </w:pPr>
          </w:p>
          <w:p w:rsidR="00D16B87" w:rsidRPr="008A2804" w:rsidRDefault="00D16B87" w:rsidP="008F735D">
            <w:pPr>
              <w:rPr>
                <w:rFonts w:ascii="Times New Roman" w:hAnsi="Times New Roman" w:cs="Times New Roman"/>
              </w:rPr>
            </w:pPr>
          </w:p>
          <w:p w:rsidR="00D16B87" w:rsidRPr="008A2804" w:rsidRDefault="006A2164" w:rsidP="008F735D">
            <w:pPr>
              <w:rPr>
                <w:rFonts w:ascii="Times New Roman" w:hAnsi="Times New Roman" w:cs="Times New Roman"/>
                <w:i/>
              </w:rPr>
            </w:pPr>
            <w:r w:rsidRPr="008A2804">
              <w:rPr>
                <w:rFonts w:ascii="Times New Roman" w:hAnsi="Times New Roman" w:cs="Times New Roman"/>
              </w:rPr>
              <w:t>6)</w:t>
            </w:r>
            <w:r w:rsidR="00D16B87" w:rsidRPr="008A2804">
              <w:rPr>
                <w:rFonts w:ascii="Times New Roman" w:hAnsi="Times New Roman" w:cs="Times New Roman"/>
                <w:i/>
              </w:rPr>
              <w:t>Знакомство с картой самооцен</w:t>
            </w:r>
            <w:r w:rsidR="00622A7B" w:rsidRPr="008A2804">
              <w:rPr>
                <w:rFonts w:ascii="Times New Roman" w:hAnsi="Times New Roman" w:cs="Times New Roman"/>
                <w:i/>
              </w:rPr>
              <w:t>ки</w:t>
            </w:r>
          </w:p>
          <w:p w:rsidR="006A2164" w:rsidRPr="008A2804" w:rsidRDefault="006A2164" w:rsidP="008F735D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Слово преподавателя</w:t>
            </w:r>
          </w:p>
          <w:p w:rsidR="006A2164" w:rsidRPr="008A2804" w:rsidRDefault="006A2164" w:rsidP="008F735D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У каждого на столах в рабочих находятся карты самооценки, в которых вы в течении практического занятия</w:t>
            </w:r>
            <w:r w:rsidR="00382E49">
              <w:rPr>
                <w:rFonts w:ascii="Times New Roman" w:hAnsi="Times New Roman" w:cs="Times New Roman"/>
              </w:rPr>
              <w:t xml:space="preserve"> вы</w:t>
            </w:r>
            <w:r w:rsidRPr="008A2804">
              <w:rPr>
                <w:rFonts w:ascii="Times New Roman" w:hAnsi="Times New Roman" w:cs="Times New Roman"/>
              </w:rPr>
              <w:t xml:space="preserve"> будите проставлять баллы за выполненную работу( индивидуальную и групповую). В конце практического занятия каждый подсчитает свои баллы, и по общему </w:t>
            </w:r>
            <w:r w:rsidR="003C1CDA" w:rsidRPr="008A2804">
              <w:rPr>
                <w:rFonts w:ascii="Times New Roman" w:hAnsi="Times New Roman" w:cs="Times New Roman"/>
              </w:rPr>
              <w:t>количеству</w:t>
            </w:r>
            <w:r w:rsidRPr="008A2804">
              <w:rPr>
                <w:rFonts w:ascii="Times New Roman" w:hAnsi="Times New Roman" w:cs="Times New Roman"/>
              </w:rPr>
              <w:t xml:space="preserve"> выставит </w:t>
            </w:r>
            <w:r w:rsidR="003C1CDA">
              <w:rPr>
                <w:rFonts w:ascii="Times New Roman" w:hAnsi="Times New Roman" w:cs="Times New Roman"/>
              </w:rPr>
              <w:t>свою оценку за практическое занятие</w:t>
            </w:r>
          </w:p>
          <w:p w:rsidR="00D16B87" w:rsidRPr="008A2804" w:rsidRDefault="00D16B87" w:rsidP="008F7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279B" w:rsidRPr="008A2804" w:rsidRDefault="0061279B" w:rsidP="0061279B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lastRenderedPageBreak/>
              <w:t>-доклад лидера группы</w:t>
            </w:r>
          </w:p>
          <w:p w:rsidR="00CF693D" w:rsidRPr="008A2804" w:rsidRDefault="00CF693D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CF693D" w:rsidRPr="008A2804" w:rsidRDefault="00CF693D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CF693D" w:rsidRPr="008A2804" w:rsidRDefault="00CF693D" w:rsidP="001C3280">
            <w:pPr>
              <w:rPr>
                <w:rFonts w:ascii="Times New Roman" w:hAnsi="Times New Roman" w:cs="Times New Roman"/>
              </w:rPr>
            </w:pPr>
          </w:p>
          <w:p w:rsidR="001C3280" w:rsidRPr="008A2804" w:rsidRDefault="001C3280" w:rsidP="002F6294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-разгадывают филворд</w:t>
            </w:r>
          </w:p>
          <w:p w:rsidR="001C3280" w:rsidRPr="008A2804" w:rsidRDefault="001C3280" w:rsidP="002F6294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-анализируют</w:t>
            </w:r>
          </w:p>
          <w:p w:rsidR="001C3280" w:rsidRPr="008A2804" w:rsidRDefault="001C3280" w:rsidP="002F6294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-высказывают свое мнение</w:t>
            </w:r>
          </w:p>
          <w:p w:rsidR="001C3280" w:rsidRPr="008A2804" w:rsidRDefault="001C3280" w:rsidP="002F6294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-формируют тему учебного занятия «Расчет</w:t>
            </w:r>
            <w:r w:rsidR="00EA6272" w:rsidRPr="008A2804">
              <w:rPr>
                <w:rFonts w:ascii="Times New Roman" w:hAnsi="Times New Roman" w:cs="Times New Roman"/>
              </w:rPr>
              <w:t xml:space="preserve"> </w:t>
            </w:r>
            <w:r w:rsidRPr="008A2804">
              <w:rPr>
                <w:rFonts w:ascii="Times New Roman" w:hAnsi="Times New Roman" w:cs="Times New Roman"/>
              </w:rPr>
              <w:t xml:space="preserve"> ценных бумаг»</w:t>
            </w:r>
          </w:p>
          <w:p w:rsidR="001C3280" w:rsidRPr="008A2804" w:rsidRDefault="001C3280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EA6272" w:rsidRPr="008A2804" w:rsidRDefault="00EA6272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EA6272" w:rsidRPr="008A2804" w:rsidRDefault="00EA6272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EA6272" w:rsidRDefault="00EA6272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3C1CDA" w:rsidRDefault="003C1CDA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3C1CDA" w:rsidRDefault="003C1CDA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3C1CDA" w:rsidRPr="008A2804" w:rsidRDefault="003C1CDA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2F6294" w:rsidRPr="008A2804" w:rsidRDefault="002F6294" w:rsidP="001C3280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Записывают в тетрадь скорректированную тему</w:t>
            </w:r>
          </w:p>
          <w:p w:rsidR="001C3280" w:rsidRPr="008A2804" w:rsidRDefault="001C3280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-слушают преподавателя</w:t>
            </w:r>
          </w:p>
          <w:p w:rsidR="008F735D" w:rsidRPr="008A2804" w:rsidRDefault="008F735D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D16B87">
            <w:pPr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Default="00D16B87" w:rsidP="001C3280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-озвучивают свое мнение</w:t>
            </w:r>
            <w:r w:rsidR="003C1CDA">
              <w:rPr>
                <w:rFonts w:ascii="Times New Roman" w:hAnsi="Times New Roman" w:cs="Times New Roman"/>
              </w:rPr>
              <w:t>,</w:t>
            </w:r>
          </w:p>
          <w:p w:rsidR="003C1CDA" w:rsidRPr="008A2804" w:rsidRDefault="003C1CDA" w:rsidP="001C3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в тетрадь</w:t>
            </w:r>
          </w:p>
          <w:p w:rsidR="00D16B87" w:rsidRPr="008A2804" w:rsidRDefault="00D16B87" w:rsidP="001C3280">
            <w:pPr>
              <w:jc w:val="center"/>
              <w:rPr>
                <w:rFonts w:ascii="Times New Roman" w:hAnsi="Times New Roman" w:cs="Times New Roman"/>
              </w:rPr>
            </w:pPr>
          </w:p>
          <w:p w:rsidR="00D16B87" w:rsidRPr="008A2804" w:rsidRDefault="00D16B87" w:rsidP="003C1CDA">
            <w:pPr>
              <w:rPr>
                <w:rFonts w:ascii="Times New Roman" w:hAnsi="Times New Roman" w:cs="Times New Roman"/>
              </w:rPr>
            </w:pPr>
          </w:p>
          <w:p w:rsidR="003C1CDA" w:rsidRPr="008A2804" w:rsidRDefault="00D16B87" w:rsidP="00D16B87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-слушают преподавателя</w:t>
            </w:r>
            <w:r w:rsidR="003C1CDA">
              <w:rPr>
                <w:rFonts w:ascii="Times New Roman" w:hAnsi="Times New Roman" w:cs="Times New Roman"/>
              </w:rPr>
              <w:t>, задают вопросы</w:t>
            </w:r>
          </w:p>
          <w:p w:rsidR="006A2164" w:rsidRPr="008A2804" w:rsidRDefault="006A2164" w:rsidP="00D16B87">
            <w:pPr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D16B87">
            <w:pPr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D16B87">
            <w:pPr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D16B87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-изучают карту самооценки,</w:t>
            </w:r>
          </w:p>
          <w:p w:rsidR="006A2164" w:rsidRPr="008A2804" w:rsidRDefault="006A2164" w:rsidP="00D16B87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анализируют, задают вопросы</w:t>
            </w:r>
          </w:p>
        </w:tc>
        <w:tc>
          <w:tcPr>
            <w:tcW w:w="2272" w:type="dxa"/>
          </w:tcPr>
          <w:p w:rsidR="001C3280" w:rsidRPr="008A2804" w:rsidRDefault="0061279B" w:rsidP="0061279B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lastRenderedPageBreak/>
              <w:t>Экран, компьютер, проектор</w:t>
            </w:r>
          </w:p>
          <w:p w:rsidR="001C3280" w:rsidRPr="008A2804" w:rsidRDefault="001C3280" w:rsidP="001C3280">
            <w:pPr>
              <w:rPr>
                <w:rFonts w:ascii="Times New Roman" w:hAnsi="Times New Roman" w:cs="Times New Roman"/>
              </w:rPr>
            </w:pPr>
          </w:p>
          <w:p w:rsidR="001C3280" w:rsidRPr="008A2804" w:rsidRDefault="001C3280" w:rsidP="001C3280">
            <w:pPr>
              <w:rPr>
                <w:rFonts w:ascii="Times New Roman" w:hAnsi="Times New Roman" w:cs="Times New Roman"/>
              </w:rPr>
            </w:pPr>
          </w:p>
          <w:p w:rsidR="0061279B" w:rsidRDefault="00490358" w:rsidP="001C3280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Приложение 1</w:t>
            </w:r>
          </w:p>
          <w:p w:rsidR="003C1CDA" w:rsidRPr="008A2804" w:rsidRDefault="003C1CDA" w:rsidP="001C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</w:t>
            </w:r>
          </w:p>
          <w:p w:rsidR="002F6294" w:rsidRPr="008A2804" w:rsidRDefault="002F6294" w:rsidP="001C3280">
            <w:pPr>
              <w:rPr>
                <w:rFonts w:ascii="Times New Roman" w:hAnsi="Times New Roman" w:cs="Times New Roman"/>
              </w:rPr>
            </w:pPr>
          </w:p>
          <w:p w:rsidR="002F6294" w:rsidRPr="008A2804" w:rsidRDefault="002F6294" w:rsidP="001C3280">
            <w:pPr>
              <w:rPr>
                <w:rFonts w:ascii="Times New Roman" w:hAnsi="Times New Roman" w:cs="Times New Roman"/>
              </w:rPr>
            </w:pPr>
          </w:p>
          <w:p w:rsidR="002F6294" w:rsidRPr="008A2804" w:rsidRDefault="002F6294" w:rsidP="001C3280">
            <w:pPr>
              <w:rPr>
                <w:rFonts w:ascii="Times New Roman" w:hAnsi="Times New Roman" w:cs="Times New Roman"/>
              </w:rPr>
            </w:pPr>
          </w:p>
          <w:p w:rsidR="002F6294" w:rsidRPr="008A2804" w:rsidRDefault="002F6294" w:rsidP="001C3280">
            <w:pPr>
              <w:rPr>
                <w:rFonts w:ascii="Times New Roman" w:hAnsi="Times New Roman" w:cs="Times New Roman"/>
              </w:rPr>
            </w:pPr>
          </w:p>
          <w:p w:rsidR="002F6294" w:rsidRPr="008A2804" w:rsidRDefault="002F6294" w:rsidP="001C3280">
            <w:pPr>
              <w:rPr>
                <w:rFonts w:ascii="Times New Roman" w:hAnsi="Times New Roman" w:cs="Times New Roman"/>
              </w:rPr>
            </w:pPr>
          </w:p>
          <w:p w:rsidR="002F6294" w:rsidRDefault="002F6294" w:rsidP="001C3280">
            <w:pPr>
              <w:rPr>
                <w:rFonts w:ascii="Times New Roman" w:hAnsi="Times New Roman" w:cs="Times New Roman"/>
              </w:rPr>
            </w:pPr>
          </w:p>
          <w:p w:rsidR="003C1CDA" w:rsidRDefault="003C1CDA" w:rsidP="001C3280">
            <w:pPr>
              <w:rPr>
                <w:rFonts w:ascii="Times New Roman" w:hAnsi="Times New Roman" w:cs="Times New Roman"/>
              </w:rPr>
            </w:pPr>
          </w:p>
          <w:p w:rsidR="003C1CDA" w:rsidRDefault="003C1CDA" w:rsidP="001C3280">
            <w:pPr>
              <w:rPr>
                <w:rFonts w:ascii="Times New Roman" w:hAnsi="Times New Roman" w:cs="Times New Roman"/>
              </w:rPr>
            </w:pPr>
          </w:p>
          <w:p w:rsidR="003C1CDA" w:rsidRDefault="003C1CDA" w:rsidP="001C3280">
            <w:pPr>
              <w:rPr>
                <w:rFonts w:ascii="Times New Roman" w:hAnsi="Times New Roman" w:cs="Times New Roman"/>
              </w:rPr>
            </w:pPr>
          </w:p>
          <w:p w:rsidR="003C1CDA" w:rsidRDefault="003C1CDA" w:rsidP="001C3280">
            <w:pPr>
              <w:rPr>
                <w:rFonts w:ascii="Times New Roman" w:hAnsi="Times New Roman" w:cs="Times New Roman"/>
              </w:rPr>
            </w:pPr>
          </w:p>
          <w:p w:rsidR="003C1CDA" w:rsidRDefault="003C1CDA" w:rsidP="001C3280">
            <w:pPr>
              <w:rPr>
                <w:rFonts w:ascii="Times New Roman" w:hAnsi="Times New Roman" w:cs="Times New Roman"/>
              </w:rPr>
            </w:pPr>
          </w:p>
          <w:p w:rsidR="003C1CDA" w:rsidRPr="008A2804" w:rsidRDefault="003C1CDA" w:rsidP="001C3280">
            <w:pPr>
              <w:rPr>
                <w:rFonts w:ascii="Times New Roman" w:hAnsi="Times New Roman" w:cs="Times New Roman"/>
              </w:rPr>
            </w:pPr>
          </w:p>
          <w:p w:rsidR="002F6294" w:rsidRPr="008A2804" w:rsidRDefault="002F6294" w:rsidP="001C3280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Слайд №2</w:t>
            </w:r>
          </w:p>
          <w:p w:rsidR="008F735D" w:rsidRPr="008A2804" w:rsidRDefault="008F735D" w:rsidP="001C3280">
            <w:pPr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Слайд №3</w:t>
            </w:r>
          </w:p>
          <w:p w:rsidR="008F735D" w:rsidRPr="008A2804" w:rsidRDefault="008F735D" w:rsidP="001C3280">
            <w:pPr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rPr>
                <w:rFonts w:ascii="Times New Roman" w:hAnsi="Times New Roman" w:cs="Times New Roman"/>
              </w:rPr>
            </w:pPr>
          </w:p>
          <w:p w:rsidR="008F735D" w:rsidRDefault="008F735D" w:rsidP="001C3280">
            <w:pPr>
              <w:rPr>
                <w:rFonts w:ascii="Times New Roman" w:hAnsi="Times New Roman" w:cs="Times New Roman"/>
              </w:rPr>
            </w:pPr>
          </w:p>
          <w:p w:rsidR="003C1CDA" w:rsidRDefault="003C1CDA" w:rsidP="001C3280">
            <w:pPr>
              <w:rPr>
                <w:rFonts w:ascii="Times New Roman" w:hAnsi="Times New Roman" w:cs="Times New Roman"/>
              </w:rPr>
            </w:pPr>
          </w:p>
          <w:p w:rsidR="003C1CDA" w:rsidRPr="008A2804" w:rsidRDefault="003C1CDA" w:rsidP="001C3280">
            <w:pPr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1C3280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Слайд№4</w:t>
            </w:r>
          </w:p>
          <w:p w:rsidR="00D16B87" w:rsidRPr="008A2804" w:rsidRDefault="00D16B87" w:rsidP="001C3280">
            <w:pPr>
              <w:rPr>
                <w:rFonts w:ascii="Times New Roman" w:hAnsi="Times New Roman" w:cs="Times New Roman"/>
              </w:rPr>
            </w:pPr>
          </w:p>
          <w:p w:rsidR="00EA6272" w:rsidRPr="008A2804" w:rsidRDefault="00EA6272" w:rsidP="001C3280">
            <w:pPr>
              <w:rPr>
                <w:rFonts w:ascii="Times New Roman" w:hAnsi="Times New Roman" w:cs="Times New Roman"/>
              </w:rPr>
            </w:pPr>
          </w:p>
          <w:p w:rsidR="00EA6272" w:rsidRPr="008A2804" w:rsidRDefault="00EA6272" w:rsidP="001C3280">
            <w:pPr>
              <w:rPr>
                <w:rFonts w:ascii="Times New Roman" w:hAnsi="Times New Roman" w:cs="Times New Roman"/>
              </w:rPr>
            </w:pPr>
          </w:p>
          <w:p w:rsidR="00D16B87" w:rsidRPr="008A2804" w:rsidRDefault="00D16B87" w:rsidP="001C3280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Слайд №5</w:t>
            </w:r>
          </w:p>
          <w:p w:rsidR="00D16B87" w:rsidRPr="008A2804" w:rsidRDefault="00D16B87" w:rsidP="001C3280">
            <w:pPr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1C3280">
            <w:pPr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1C3280">
            <w:pPr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1C3280">
            <w:pPr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1C3280">
            <w:pPr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1C3280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Слайд №6</w:t>
            </w:r>
          </w:p>
          <w:p w:rsidR="006A2164" w:rsidRPr="008A2804" w:rsidRDefault="00107930" w:rsidP="001C3280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(Приложение 2</w:t>
            </w:r>
            <w:r w:rsidR="00385CAE" w:rsidRPr="008A28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9" w:type="dxa"/>
          </w:tcPr>
          <w:p w:rsidR="0061279B" w:rsidRPr="008A2804" w:rsidRDefault="0061279B" w:rsidP="0061279B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1C3280" w:rsidRPr="008A2804" w:rsidRDefault="001C3280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1C3280" w:rsidRPr="008A2804" w:rsidRDefault="001C3280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1C3280" w:rsidRPr="008A2804" w:rsidRDefault="001C3280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1C3280" w:rsidRPr="008A2804" w:rsidRDefault="001C3280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1C3280" w:rsidRPr="008A2804" w:rsidRDefault="006A2164" w:rsidP="0061279B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3</w:t>
            </w:r>
          </w:p>
          <w:p w:rsidR="002F6294" w:rsidRPr="008A2804" w:rsidRDefault="002F6294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2F6294" w:rsidRPr="008A2804" w:rsidRDefault="002F6294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2F6294" w:rsidRPr="008A2804" w:rsidRDefault="002F6294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2F6294" w:rsidRPr="008A2804" w:rsidRDefault="002F6294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2F6294" w:rsidRPr="008A2804" w:rsidRDefault="002F6294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2F6294" w:rsidRPr="008A2804" w:rsidRDefault="002F6294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2F6294" w:rsidRPr="008A2804" w:rsidRDefault="002F6294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3C1CDA">
            <w:pPr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61279B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1</w:t>
            </w:r>
          </w:p>
          <w:p w:rsidR="008F735D" w:rsidRPr="008A2804" w:rsidRDefault="008F735D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3C1CDA">
            <w:pPr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8F735D" w:rsidRPr="008A2804" w:rsidRDefault="008F735D" w:rsidP="00D16B87">
            <w:pPr>
              <w:rPr>
                <w:rFonts w:ascii="Times New Roman" w:hAnsi="Times New Roman" w:cs="Times New Roman"/>
              </w:rPr>
            </w:pPr>
          </w:p>
          <w:p w:rsidR="008F735D" w:rsidRPr="008A2804" w:rsidRDefault="00A32E64" w:rsidP="00612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16B87" w:rsidRPr="008A2804" w:rsidRDefault="00D16B87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D16B87" w:rsidRPr="008A2804" w:rsidRDefault="00D16B87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D16B87" w:rsidRPr="008A2804" w:rsidRDefault="00D16B87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D16B87" w:rsidRPr="008A2804" w:rsidRDefault="00D16B87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D16B87" w:rsidRPr="008A2804" w:rsidRDefault="00D16B87" w:rsidP="0061279B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1</w:t>
            </w:r>
          </w:p>
          <w:p w:rsidR="006A2164" w:rsidRPr="008A2804" w:rsidRDefault="006A2164" w:rsidP="003C1CDA">
            <w:pPr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61279B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2</w:t>
            </w:r>
          </w:p>
          <w:p w:rsidR="006A2164" w:rsidRPr="008A2804" w:rsidRDefault="006A2164" w:rsidP="006A2164">
            <w:pPr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6A2164">
            <w:pPr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6A2164">
            <w:pPr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6A2164">
            <w:pPr>
              <w:rPr>
                <w:rFonts w:ascii="Times New Roman" w:hAnsi="Times New Roman" w:cs="Times New Roman"/>
              </w:rPr>
            </w:pPr>
          </w:p>
          <w:p w:rsidR="006A2164" w:rsidRPr="008A2804" w:rsidRDefault="006A2164" w:rsidP="006A2164">
            <w:pPr>
              <w:rPr>
                <w:rFonts w:ascii="Times New Roman" w:hAnsi="Times New Roman" w:cs="Times New Roman"/>
              </w:rPr>
            </w:pPr>
          </w:p>
          <w:p w:rsidR="006A2164" w:rsidRPr="008A2804" w:rsidRDefault="00A32E64" w:rsidP="006A2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930" w:rsidRPr="008A2804" w:rsidTr="00AE39C9">
        <w:tc>
          <w:tcPr>
            <w:tcW w:w="2127" w:type="dxa"/>
          </w:tcPr>
          <w:p w:rsidR="006A2164" w:rsidRPr="008A2804" w:rsidRDefault="006A2164" w:rsidP="006127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lastRenderedPageBreak/>
              <w:t>Деятельностный</w:t>
            </w:r>
          </w:p>
        </w:tc>
        <w:tc>
          <w:tcPr>
            <w:tcW w:w="6804" w:type="dxa"/>
          </w:tcPr>
          <w:p w:rsidR="006A2164" w:rsidRPr="00C4713D" w:rsidRDefault="00385CAE" w:rsidP="00E32DA7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C4713D">
              <w:rPr>
                <w:rFonts w:ascii="Times New Roman" w:hAnsi="Times New Roman" w:cs="Times New Roman"/>
                <w:lang w:eastAsia="ru-RU"/>
              </w:rPr>
              <w:t>1.</w:t>
            </w:r>
            <w:r w:rsidR="003C1CDA" w:rsidRPr="00C4713D">
              <w:rPr>
                <w:rFonts w:ascii="Times New Roman" w:hAnsi="Times New Roman" w:cs="Times New Roman"/>
                <w:lang w:eastAsia="ru-RU"/>
              </w:rPr>
              <w:t>Фронтальный опрос</w:t>
            </w:r>
            <w:r w:rsidRPr="00C4713D">
              <w:rPr>
                <w:rFonts w:ascii="Times New Roman" w:hAnsi="Times New Roman" w:cs="Times New Roman"/>
                <w:lang w:eastAsia="ru-RU"/>
              </w:rPr>
              <w:t>. (блиц опрос)</w:t>
            </w:r>
          </w:p>
          <w:p w:rsidR="00EA6272" w:rsidRPr="00C4713D" w:rsidRDefault="00385CAE" w:rsidP="00E32DA7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C4713D">
              <w:rPr>
                <w:rFonts w:ascii="Times New Roman" w:hAnsi="Times New Roman" w:cs="Times New Roman"/>
                <w:lang w:eastAsia="ru-RU"/>
              </w:rPr>
              <w:t>Слово преподавателя</w:t>
            </w:r>
          </w:p>
          <w:p w:rsidR="00EA6272" w:rsidRPr="00C4713D" w:rsidRDefault="00EA6272" w:rsidP="00E32DA7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385CAE" w:rsidRPr="00C4713D" w:rsidRDefault="00EA6272" w:rsidP="00E32DA7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C4713D">
              <w:rPr>
                <w:rFonts w:ascii="Times New Roman" w:hAnsi="Times New Roman" w:cs="Times New Roman"/>
                <w:lang w:eastAsia="ru-RU"/>
              </w:rPr>
              <w:t>Предла</w:t>
            </w:r>
            <w:r w:rsidR="00385CAE" w:rsidRPr="00C4713D">
              <w:rPr>
                <w:rFonts w:ascii="Times New Roman" w:hAnsi="Times New Roman" w:cs="Times New Roman"/>
                <w:lang w:eastAsia="ru-RU"/>
              </w:rPr>
              <w:t>гаю Вам ответить на несколько несложных вопросов, что бы в</w:t>
            </w:r>
            <w:r w:rsidR="009F2247">
              <w:rPr>
                <w:rFonts w:ascii="Times New Roman" w:hAnsi="Times New Roman" w:cs="Times New Roman"/>
                <w:lang w:eastAsia="ru-RU"/>
              </w:rPr>
              <w:t>спомнить материал прошлого занятия</w:t>
            </w:r>
          </w:p>
          <w:p w:rsidR="00E44C7F" w:rsidRPr="00C4713D" w:rsidRDefault="00E44C7F" w:rsidP="00E32DA7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E44C7F" w:rsidRPr="00C4713D" w:rsidRDefault="00E44C7F" w:rsidP="00E32DA7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E44C7F" w:rsidRPr="00C4713D" w:rsidRDefault="00E44C7F" w:rsidP="00E32DA7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E44C7F" w:rsidRPr="00C4713D" w:rsidRDefault="00E44C7F" w:rsidP="00E32DA7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E44C7F" w:rsidRPr="00C4713D" w:rsidRDefault="00E44C7F" w:rsidP="00E32DA7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C4713D">
              <w:rPr>
                <w:rFonts w:ascii="Times New Roman" w:hAnsi="Times New Roman" w:cs="Times New Roman"/>
                <w:lang w:eastAsia="ru-RU"/>
              </w:rPr>
              <w:t>Слово преподавателя</w:t>
            </w:r>
          </w:p>
          <w:p w:rsidR="00E44C7F" w:rsidRPr="00C4713D" w:rsidRDefault="00E44C7F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13D">
              <w:rPr>
                <w:rFonts w:ascii="Times New Roman" w:eastAsia="Times New Roman" w:hAnsi="Times New Roman" w:cs="Times New Roman"/>
                <w:lang w:eastAsia="ru-RU"/>
              </w:rPr>
              <w:t>Итак, давайте подведем итог нашего блиц-опроса.</w:t>
            </w:r>
          </w:p>
          <w:p w:rsidR="00E44C7F" w:rsidRDefault="00E44C7F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13D">
              <w:rPr>
                <w:rFonts w:ascii="Times New Roman" w:eastAsia="Times New Roman" w:hAnsi="Times New Roman" w:cs="Times New Roman"/>
                <w:lang w:eastAsia="ru-RU"/>
              </w:rPr>
              <w:t>Проверим, на все ли вопросы вы смогли дать правильные ответы? Какие вопросы вызвали у вас затруднение? Оцените свой ответ, проверив вариант правильного ответа на слайде.</w:t>
            </w:r>
          </w:p>
          <w:p w:rsidR="00382E49" w:rsidRDefault="00382E49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E49" w:rsidRPr="00C4713D" w:rsidRDefault="00382E49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E49" w:rsidRDefault="00382E49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13D">
              <w:rPr>
                <w:rFonts w:ascii="Times New Roman" w:eastAsia="Times New Roman" w:hAnsi="Times New Roman" w:cs="Times New Roman"/>
                <w:lang w:eastAsia="ru-RU"/>
              </w:rPr>
              <w:t>Итак, мы переходим к следующему этапу нашего урока – выполнению практического задания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44C7F" w:rsidRDefault="00490358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13D"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Pr="00C4713D">
              <w:rPr>
                <w:rFonts w:ascii="Times New Roman" w:eastAsia="Times New Roman" w:hAnsi="Times New Roman" w:cs="Times New Roman"/>
                <w:lang w:eastAsia="ru-RU"/>
              </w:rPr>
              <w:t xml:space="preserve">Ценная бумага - это вложение денежных средств с целью получения прибыли (дивидендов). Как же нам узнать, верно ли мы вложили наши деньги в те или иные ЦБ? Какой доход мы получим? Не произойдет ли обесценивания денег при инфляции? Все это мы можем посчитать с помощью несложных экономических формул. </w:t>
            </w:r>
          </w:p>
          <w:p w:rsidR="00382E49" w:rsidRPr="00C4713D" w:rsidRDefault="00382E49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Инструкция по выполнению практической работы:</w:t>
            </w:r>
          </w:p>
          <w:p w:rsidR="00E44C7F" w:rsidRPr="00C4713D" w:rsidRDefault="00B44E49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13D">
              <w:rPr>
                <w:rFonts w:ascii="Times New Roman" w:eastAsia="Times New Roman" w:hAnsi="Times New Roman" w:cs="Times New Roman"/>
                <w:lang w:eastAsia="ru-RU"/>
              </w:rPr>
              <w:t xml:space="preserve">У Вас в папках  имеются </w:t>
            </w:r>
            <w:r w:rsidR="00D55A71" w:rsidRPr="00C4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713D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D55A71" w:rsidRPr="00C4713D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C4713D">
              <w:rPr>
                <w:rFonts w:ascii="Times New Roman" w:eastAsia="Times New Roman" w:hAnsi="Times New Roman" w:cs="Times New Roman"/>
                <w:lang w:eastAsia="ru-RU"/>
              </w:rPr>
              <w:t>дачи по вариантам</w:t>
            </w:r>
            <w:r w:rsidR="00382E49">
              <w:rPr>
                <w:rFonts w:ascii="Times New Roman" w:eastAsia="Times New Roman" w:hAnsi="Times New Roman" w:cs="Times New Roman"/>
                <w:lang w:eastAsia="ru-RU"/>
              </w:rPr>
              <w:t xml:space="preserve">, а так же </w:t>
            </w:r>
            <w:r w:rsidR="00F3628B">
              <w:rPr>
                <w:rFonts w:ascii="Times New Roman" w:eastAsia="Times New Roman" w:hAnsi="Times New Roman" w:cs="Times New Roman"/>
                <w:lang w:eastAsia="ru-RU"/>
              </w:rPr>
              <w:t>формулы расчета ЦБ.</w:t>
            </w:r>
          </w:p>
          <w:p w:rsidR="00D55A71" w:rsidRPr="00C4713D" w:rsidRDefault="00D55A71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13D">
              <w:rPr>
                <w:rFonts w:ascii="Times New Roman" w:eastAsia="Times New Roman" w:hAnsi="Times New Roman" w:cs="Times New Roman"/>
                <w:lang w:eastAsia="ru-RU"/>
              </w:rPr>
              <w:t>Внимательно прочитайте условия задачи.</w:t>
            </w:r>
          </w:p>
          <w:p w:rsidR="00D55A71" w:rsidRDefault="00D55A71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13D">
              <w:rPr>
                <w:rFonts w:ascii="Times New Roman" w:eastAsia="Times New Roman" w:hAnsi="Times New Roman" w:cs="Times New Roman"/>
                <w:lang w:eastAsia="ru-RU"/>
              </w:rPr>
              <w:t>Решите</w:t>
            </w:r>
            <w:r w:rsidR="00490358" w:rsidRPr="00C4713D">
              <w:rPr>
                <w:rFonts w:ascii="Times New Roman" w:eastAsia="Times New Roman" w:hAnsi="Times New Roman" w:cs="Times New Roman"/>
                <w:lang w:eastAsia="ru-RU"/>
              </w:rPr>
              <w:t xml:space="preserve"> с применением формулы задачи</w:t>
            </w:r>
          </w:p>
          <w:p w:rsidR="00F3628B" w:rsidRPr="00C4713D" w:rsidRDefault="00F3628B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на выполнение 10 минут</w:t>
            </w:r>
          </w:p>
          <w:p w:rsidR="00D55A71" w:rsidRPr="00C4713D" w:rsidRDefault="00D55A71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13D">
              <w:rPr>
                <w:rFonts w:ascii="Times New Roman" w:eastAsia="Times New Roman" w:hAnsi="Times New Roman" w:cs="Times New Roman"/>
                <w:lang w:eastAsia="ru-RU"/>
              </w:rPr>
              <w:t>Передайте свой вариант задачи соседу</w:t>
            </w:r>
          </w:p>
          <w:p w:rsidR="00F3628B" w:rsidRDefault="00F3628B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628B" w:rsidRDefault="00F3628B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628B" w:rsidRDefault="00F3628B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628B" w:rsidRDefault="00F3628B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05AA" w:rsidRPr="00C4713D" w:rsidRDefault="006C05AA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358" w:rsidRPr="00C4713D" w:rsidRDefault="00490358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13D">
              <w:rPr>
                <w:rFonts w:ascii="Times New Roman" w:eastAsia="Times New Roman" w:hAnsi="Times New Roman" w:cs="Times New Roman"/>
                <w:lang w:eastAsia="ru-RU"/>
              </w:rPr>
              <w:t>По окончанию работ</w:t>
            </w:r>
            <w:r w:rsidR="00F3628B">
              <w:rPr>
                <w:rFonts w:ascii="Times New Roman" w:eastAsia="Times New Roman" w:hAnsi="Times New Roman" w:cs="Times New Roman"/>
                <w:lang w:eastAsia="ru-RU"/>
              </w:rPr>
              <w:t>ы предлагает сверить ответы с эталонами, и оценить работу. Выставить оценку в карту самооценки</w:t>
            </w:r>
          </w:p>
          <w:p w:rsidR="00B44E49" w:rsidRDefault="00B44E49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05AA" w:rsidRDefault="006C05AA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Предлагает зачитать полученные ответы по вариантам.</w:t>
            </w:r>
          </w:p>
          <w:p w:rsidR="006C05AA" w:rsidRPr="00C4713D" w:rsidRDefault="006C05AA" w:rsidP="00E44C7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E49" w:rsidRPr="00C4713D" w:rsidRDefault="00B44E49" w:rsidP="00490358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382E49" w:rsidRDefault="00382E49" w:rsidP="009F22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49" w:rsidRDefault="00382E49" w:rsidP="009F22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49" w:rsidRDefault="00382E49" w:rsidP="009F22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5CAE" w:rsidRDefault="00385CAE" w:rsidP="009F22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713D">
              <w:rPr>
                <w:rFonts w:ascii="Times New Roman" w:eastAsia="Times New Roman" w:hAnsi="Times New Roman" w:cs="Times New Roman"/>
              </w:rPr>
              <w:t>Устно отвечают на вопросы.</w:t>
            </w:r>
          </w:p>
          <w:p w:rsidR="009F2247" w:rsidRPr="00C4713D" w:rsidRDefault="009F2247" w:rsidP="009F22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6272" w:rsidRPr="00C4713D" w:rsidRDefault="00EA6272" w:rsidP="00385CAE">
            <w:pPr>
              <w:rPr>
                <w:rFonts w:ascii="Times New Roman" w:eastAsia="Times New Roman" w:hAnsi="Times New Roman" w:cs="Times New Roman"/>
              </w:rPr>
            </w:pPr>
          </w:p>
          <w:p w:rsidR="00E44C7F" w:rsidRPr="00C4713D" w:rsidRDefault="00E44C7F" w:rsidP="00E44C7F">
            <w:pPr>
              <w:rPr>
                <w:rFonts w:ascii="Times New Roman" w:hAnsi="Times New Roman" w:cs="Times New Roman"/>
              </w:rPr>
            </w:pPr>
          </w:p>
          <w:p w:rsidR="00E44C7F" w:rsidRPr="00C4713D" w:rsidRDefault="00E44C7F" w:rsidP="00E44C7F">
            <w:pPr>
              <w:rPr>
                <w:rFonts w:ascii="Times New Roman" w:hAnsi="Times New Roman" w:cs="Times New Roman"/>
              </w:rPr>
            </w:pPr>
          </w:p>
          <w:p w:rsidR="00EA6272" w:rsidRPr="00C4713D" w:rsidRDefault="00EA6272" w:rsidP="00E44C7F">
            <w:pPr>
              <w:rPr>
                <w:rFonts w:ascii="Times New Roman" w:hAnsi="Times New Roman" w:cs="Times New Roman"/>
              </w:rPr>
            </w:pPr>
          </w:p>
          <w:p w:rsidR="00E44C7F" w:rsidRPr="00C4713D" w:rsidRDefault="00E44C7F" w:rsidP="00E44C7F">
            <w:pPr>
              <w:rPr>
                <w:rFonts w:ascii="Times New Roman" w:hAnsi="Times New Roman" w:cs="Times New Roman"/>
              </w:rPr>
            </w:pPr>
            <w:r w:rsidRPr="00C4713D">
              <w:rPr>
                <w:rFonts w:ascii="Times New Roman" w:hAnsi="Times New Roman" w:cs="Times New Roman"/>
              </w:rPr>
              <w:t>Работают с картой самооценки. Анализируют свою работу. Проставляют баллы.</w:t>
            </w:r>
          </w:p>
          <w:p w:rsidR="00D55A71" w:rsidRPr="00C4713D" w:rsidRDefault="00D55A71" w:rsidP="00E44C7F">
            <w:pPr>
              <w:rPr>
                <w:rFonts w:ascii="Times New Roman" w:hAnsi="Times New Roman" w:cs="Times New Roman"/>
              </w:rPr>
            </w:pPr>
          </w:p>
          <w:p w:rsidR="00EA6272" w:rsidRPr="00C4713D" w:rsidRDefault="00EA6272" w:rsidP="00E44C7F">
            <w:pPr>
              <w:rPr>
                <w:rFonts w:ascii="Times New Roman" w:hAnsi="Times New Roman" w:cs="Times New Roman"/>
              </w:rPr>
            </w:pP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382E49" w:rsidRDefault="00382E49" w:rsidP="00E44C7F">
            <w:pPr>
              <w:rPr>
                <w:rFonts w:ascii="Times New Roman" w:hAnsi="Times New Roman" w:cs="Times New Roman"/>
              </w:rPr>
            </w:pPr>
          </w:p>
          <w:p w:rsidR="00382E49" w:rsidRDefault="00382E49" w:rsidP="00E44C7F">
            <w:pPr>
              <w:rPr>
                <w:rFonts w:ascii="Times New Roman" w:hAnsi="Times New Roman" w:cs="Times New Roman"/>
              </w:rPr>
            </w:pPr>
          </w:p>
          <w:p w:rsidR="00382E49" w:rsidRPr="00C4713D" w:rsidRDefault="00382E49" w:rsidP="00E44C7F">
            <w:pPr>
              <w:rPr>
                <w:rFonts w:ascii="Times New Roman" w:hAnsi="Times New Roman" w:cs="Times New Roman"/>
              </w:rPr>
            </w:pP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  <w:r w:rsidRPr="00C4713D">
              <w:rPr>
                <w:rFonts w:ascii="Times New Roman" w:hAnsi="Times New Roman" w:cs="Times New Roman"/>
              </w:rPr>
              <w:t>Слушают. Записывают формулы</w:t>
            </w: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A32E64" w:rsidRPr="00C4713D" w:rsidRDefault="00A32E64" w:rsidP="00E44C7F">
            <w:pPr>
              <w:rPr>
                <w:rFonts w:ascii="Times New Roman" w:hAnsi="Times New Roman" w:cs="Times New Roman"/>
              </w:rPr>
            </w:pPr>
          </w:p>
          <w:p w:rsidR="00490358" w:rsidRPr="00C4713D" w:rsidRDefault="00A32E64" w:rsidP="00E4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Слушают, задают вопросы</w:t>
            </w: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Pr="00C4713D" w:rsidRDefault="00F3628B" w:rsidP="00E4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выполняют задания по решению задач</w:t>
            </w:r>
          </w:p>
          <w:p w:rsidR="00490358" w:rsidRPr="00C4713D" w:rsidRDefault="00F3628B" w:rsidP="00E4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Передают соседу свой вариант, осуществляют проверку задачи, анализируют,</w:t>
            </w: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6C05AA" w:rsidRPr="00C4713D" w:rsidRDefault="006C05AA" w:rsidP="00E44C7F">
            <w:pPr>
              <w:rPr>
                <w:rFonts w:ascii="Times New Roman" w:hAnsi="Times New Roman" w:cs="Times New Roman"/>
              </w:rPr>
            </w:pPr>
          </w:p>
          <w:p w:rsidR="00490358" w:rsidRPr="00C4713D" w:rsidRDefault="00F3628B" w:rsidP="00E4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Сверяют ответы. Работают с картой самооценки</w:t>
            </w: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Pr="00C4713D" w:rsidRDefault="006C05AA" w:rsidP="00E4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Озвучивают результаты решения задач, работают с картой самооценки, подсчитываю баллы, анализируют свою работу</w:t>
            </w: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Pr="00C4713D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C25883" w:rsidRPr="00C4713D" w:rsidRDefault="00C25883" w:rsidP="006C0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6A2164" w:rsidRPr="008A2804" w:rsidRDefault="00385CAE" w:rsidP="0061279B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lastRenderedPageBreak/>
              <w:t>Беседа. (блиц опрос)</w:t>
            </w: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3C1CDA">
            <w:pPr>
              <w:rPr>
                <w:rFonts w:ascii="Times New Roman" w:hAnsi="Times New Roman" w:cs="Times New Roman"/>
              </w:rPr>
            </w:pPr>
          </w:p>
          <w:p w:rsidR="00E44C7F" w:rsidRDefault="003C1CDA" w:rsidP="00612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7</w:t>
            </w:r>
          </w:p>
          <w:p w:rsidR="003C1CDA" w:rsidRDefault="003C1CDA" w:rsidP="00612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 3)</w:t>
            </w: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8</w:t>
            </w:r>
          </w:p>
          <w:p w:rsidR="00382E49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 4)</w:t>
            </w:r>
          </w:p>
          <w:p w:rsidR="00382E49" w:rsidRPr="008A2804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Default="00F3628B" w:rsidP="00612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 5)</w:t>
            </w:r>
          </w:p>
          <w:p w:rsidR="00F3628B" w:rsidRPr="008A2804" w:rsidRDefault="00F3628B" w:rsidP="00612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калькуляторы</w:t>
            </w: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6C05AA" w:rsidRPr="008A2804" w:rsidRDefault="006C05AA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F3628B" w:rsidP="00612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9</w:t>
            </w: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6C05AA">
            <w:pPr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490358">
            <w:pPr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612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32E64" w:rsidRPr="008A2804" w:rsidRDefault="00385CAE" w:rsidP="00A32E64">
            <w:pPr>
              <w:jc w:val="center"/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A32E64" w:rsidP="00612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382E49" w:rsidP="00612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44C7F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6C05AA" w:rsidRDefault="006C05AA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6C05AA" w:rsidRDefault="006C05AA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6C05AA" w:rsidRPr="008A2804" w:rsidRDefault="006C05AA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A32E64" w:rsidP="00612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6C05AA" w:rsidP="00612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44C7F" w:rsidRPr="008A2804" w:rsidRDefault="00E44C7F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E44C7F">
            <w:pPr>
              <w:rPr>
                <w:rFonts w:ascii="Times New Roman" w:hAnsi="Times New Roman" w:cs="Times New Roman"/>
              </w:rPr>
            </w:pPr>
          </w:p>
          <w:p w:rsidR="00E44C7F" w:rsidRPr="008A2804" w:rsidRDefault="00E44C7F" w:rsidP="00E44C7F">
            <w:pPr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490358" w:rsidRDefault="00490358" w:rsidP="00E44C7F">
            <w:pPr>
              <w:rPr>
                <w:rFonts w:ascii="Times New Roman" w:hAnsi="Times New Roman" w:cs="Times New Roman"/>
              </w:rPr>
            </w:pPr>
          </w:p>
          <w:p w:rsidR="006C05AA" w:rsidRPr="008A2804" w:rsidRDefault="006C05AA" w:rsidP="00E44C7F">
            <w:pPr>
              <w:rPr>
                <w:rFonts w:ascii="Times New Roman" w:hAnsi="Times New Roman" w:cs="Times New Roman"/>
              </w:rPr>
            </w:pPr>
          </w:p>
          <w:p w:rsidR="00E44C7F" w:rsidRPr="008A2804" w:rsidRDefault="00A32E64" w:rsidP="00A32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44E49" w:rsidRPr="008A2804" w:rsidRDefault="00B44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B44E49" w:rsidRPr="008A2804" w:rsidRDefault="00B44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B44E49" w:rsidRPr="008A2804" w:rsidRDefault="00B44E49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B44E49" w:rsidRPr="008A2804" w:rsidRDefault="00A32E64" w:rsidP="00612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90358" w:rsidRPr="008A2804" w:rsidRDefault="00490358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61279B">
            <w:pPr>
              <w:jc w:val="center"/>
              <w:rPr>
                <w:rFonts w:ascii="Times New Roman" w:hAnsi="Times New Roman" w:cs="Times New Roman"/>
              </w:rPr>
            </w:pPr>
          </w:p>
          <w:p w:rsidR="00C25883" w:rsidRPr="008A2804" w:rsidRDefault="00C25883" w:rsidP="00B44E49">
            <w:pPr>
              <w:rPr>
                <w:rFonts w:ascii="Times New Roman" w:hAnsi="Times New Roman" w:cs="Times New Roman"/>
              </w:rPr>
            </w:pPr>
          </w:p>
          <w:p w:rsidR="00C25883" w:rsidRPr="008A2804" w:rsidRDefault="00C25883" w:rsidP="00B44E49">
            <w:pPr>
              <w:rPr>
                <w:rFonts w:ascii="Times New Roman" w:hAnsi="Times New Roman" w:cs="Times New Roman"/>
              </w:rPr>
            </w:pPr>
          </w:p>
        </w:tc>
      </w:tr>
      <w:tr w:rsidR="00107930" w:rsidRPr="008A2804" w:rsidTr="00EA6272">
        <w:tc>
          <w:tcPr>
            <w:tcW w:w="2127" w:type="dxa"/>
          </w:tcPr>
          <w:p w:rsidR="00C25883" w:rsidRPr="008A2804" w:rsidRDefault="006C05AA" w:rsidP="006C05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C25883" w:rsidRPr="008A2804">
              <w:rPr>
                <w:rFonts w:ascii="Times New Roman" w:hAnsi="Times New Roman" w:cs="Times New Roman"/>
              </w:rPr>
              <w:t>Оценочно – рефлексивный</w:t>
            </w:r>
          </w:p>
        </w:tc>
        <w:tc>
          <w:tcPr>
            <w:tcW w:w="6804" w:type="dxa"/>
            <w:vAlign w:val="center"/>
          </w:tcPr>
          <w:p w:rsidR="006C05AA" w:rsidRDefault="006C05AA" w:rsidP="00EA6272">
            <w:pPr>
              <w:rPr>
                <w:rFonts w:ascii="Times New Roman" w:eastAsia="Calibri" w:hAnsi="Times New Roman" w:cs="Times New Roman"/>
              </w:rPr>
            </w:pPr>
          </w:p>
          <w:p w:rsidR="006C05AA" w:rsidRDefault="006C05AA" w:rsidP="00EA6272">
            <w:pPr>
              <w:rPr>
                <w:rFonts w:ascii="Times New Roman" w:eastAsia="Calibri" w:hAnsi="Times New Roman" w:cs="Times New Roman"/>
              </w:rPr>
            </w:pPr>
          </w:p>
          <w:p w:rsidR="006C05AA" w:rsidRDefault="006C05AA" w:rsidP="00EA6272">
            <w:pPr>
              <w:rPr>
                <w:rFonts w:ascii="Times New Roman" w:eastAsia="Calibri" w:hAnsi="Times New Roman" w:cs="Times New Roman"/>
              </w:rPr>
            </w:pPr>
          </w:p>
          <w:p w:rsidR="00C25883" w:rsidRDefault="006C05AA" w:rsidP="00EA62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Подводит итоги практического занятия</w:t>
            </w:r>
            <w:r w:rsidR="00C25883" w:rsidRPr="008A2804">
              <w:rPr>
                <w:rFonts w:ascii="Times New Roman" w:eastAsia="Calibri" w:hAnsi="Times New Roman" w:cs="Times New Roman"/>
              </w:rPr>
              <w:t>, комментирует результат выполнения работы обучающимися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6C05AA" w:rsidRPr="008A2804" w:rsidRDefault="006C05AA" w:rsidP="00EA62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Озвучивает качество знаний</w:t>
            </w:r>
          </w:p>
          <w:p w:rsidR="00C25883" w:rsidRPr="008A2804" w:rsidRDefault="00C25883" w:rsidP="00EA6272">
            <w:pPr>
              <w:rPr>
                <w:rFonts w:ascii="Times New Roman" w:eastAsia="Calibri" w:hAnsi="Times New Roman" w:cs="Times New Roman"/>
              </w:rPr>
            </w:pPr>
          </w:p>
          <w:p w:rsidR="00490358" w:rsidRPr="008A2804" w:rsidRDefault="00490358" w:rsidP="00EA6272">
            <w:pPr>
              <w:rPr>
                <w:rFonts w:ascii="Times New Roman" w:eastAsia="Calibri" w:hAnsi="Times New Roman" w:cs="Times New Roman"/>
              </w:rPr>
            </w:pPr>
          </w:p>
          <w:p w:rsidR="00490358" w:rsidRPr="008A2804" w:rsidRDefault="00490358" w:rsidP="00EA6272">
            <w:pPr>
              <w:rPr>
                <w:rFonts w:ascii="Times New Roman" w:eastAsia="Calibri" w:hAnsi="Times New Roman" w:cs="Times New Roman"/>
              </w:rPr>
            </w:pPr>
          </w:p>
          <w:p w:rsidR="00490358" w:rsidRPr="008A2804" w:rsidRDefault="00490358" w:rsidP="00EA6272">
            <w:pPr>
              <w:rPr>
                <w:rFonts w:ascii="Times New Roman" w:eastAsia="Calibri" w:hAnsi="Times New Roman" w:cs="Times New Roman"/>
              </w:rPr>
            </w:pPr>
          </w:p>
          <w:p w:rsidR="00C25883" w:rsidRPr="008A2804" w:rsidRDefault="00C25883" w:rsidP="00EA6272">
            <w:pPr>
              <w:rPr>
                <w:rFonts w:ascii="Times New Roman" w:eastAsia="Calibri" w:hAnsi="Times New Roman" w:cs="Times New Roman"/>
              </w:rPr>
            </w:pPr>
            <w:r w:rsidRPr="008A2804">
              <w:rPr>
                <w:rFonts w:ascii="Times New Roman" w:eastAsia="Calibri" w:hAnsi="Times New Roman" w:cs="Times New Roman"/>
              </w:rPr>
              <w:t xml:space="preserve">2. Предлагает записать задание для </w:t>
            </w:r>
            <w:r w:rsidR="006C05AA">
              <w:rPr>
                <w:rFonts w:ascii="Times New Roman" w:eastAsia="Calibri" w:hAnsi="Times New Roman" w:cs="Times New Roman"/>
              </w:rPr>
              <w:t>самостоятельной работы в</w:t>
            </w:r>
            <w:r w:rsidRPr="008A2804">
              <w:rPr>
                <w:rFonts w:ascii="Times New Roman" w:eastAsia="Calibri" w:hAnsi="Times New Roman" w:cs="Times New Roman"/>
              </w:rPr>
              <w:t xml:space="preserve"> тетрадях</w:t>
            </w:r>
            <w:r w:rsidR="006C05AA">
              <w:rPr>
                <w:rFonts w:ascii="Times New Roman" w:eastAsia="Calibri" w:hAnsi="Times New Roman" w:cs="Times New Roman"/>
              </w:rPr>
              <w:t xml:space="preserve"> для практических работ.</w:t>
            </w:r>
            <w:r w:rsidRPr="008A2804">
              <w:rPr>
                <w:rFonts w:ascii="Times New Roman" w:eastAsia="Calibri" w:hAnsi="Times New Roman" w:cs="Times New Roman"/>
              </w:rPr>
              <w:t xml:space="preserve"> Комментирует задание.</w:t>
            </w:r>
          </w:p>
          <w:p w:rsidR="00490358" w:rsidRPr="008A2804" w:rsidRDefault="00490358" w:rsidP="00EA6272">
            <w:pPr>
              <w:rPr>
                <w:rFonts w:ascii="Times New Roman" w:eastAsia="Calibri" w:hAnsi="Times New Roman" w:cs="Times New Roman"/>
              </w:rPr>
            </w:pPr>
            <w:r w:rsidRPr="008A2804">
              <w:rPr>
                <w:rFonts w:ascii="Times New Roman" w:eastAsia="Calibri" w:hAnsi="Times New Roman" w:cs="Times New Roman"/>
              </w:rPr>
              <w:t>«Составление сравнительной характеристики различных ценных бумаг по степени доходности и риска»</w:t>
            </w:r>
          </w:p>
          <w:p w:rsidR="00C25883" w:rsidRPr="008A2804" w:rsidRDefault="00C25883" w:rsidP="00EA6272">
            <w:pPr>
              <w:rPr>
                <w:rFonts w:ascii="Times New Roman" w:eastAsia="Calibri" w:hAnsi="Times New Roman" w:cs="Times New Roman"/>
              </w:rPr>
            </w:pPr>
          </w:p>
          <w:p w:rsidR="00490358" w:rsidRPr="008A2804" w:rsidRDefault="00490358" w:rsidP="00EA6272">
            <w:pPr>
              <w:rPr>
                <w:rFonts w:ascii="Times New Roman" w:eastAsia="Calibri" w:hAnsi="Times New Roman" w:cs="Times New Roman"/>
              </w:rPr>
            </w:pPr>
          </w:p>
          <w:p w:rsidR="00C25883" w:rsidRPr="008A2804" w:rsidRDefault="00C25883" w:rsidP="00EA6272">
            <w:pPr>
              <w:rPr>
                <w:rFonts w:ascii="Times New Roman" w:eastAsia="Calibri" w:hAnsi="Times New Roman" w:cs="Times New Roman"/>
              </w:rPr>
            </w:pPr>
            <w:r w:rsidRPr="008A2804">
              <w:rPr>
                <w:rFonts w:ascii="Times New Roman" w:eastAsia="Calibri" w:hAnsi="Times New Roman" w:cs="Times New Roman"/>
              </w:rPr>
              <w:t>3. Рефлексия.</w:t>
            </w:r>
          </w:p>
          <w:p w:rsidR="00C25883" w:rsidRPr="008A2804" w:rsidRDefault="00C25883" w:rsidP="00EA62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90358" w:rsidRPr="008A2804" w:rsidRDefault="006C05AA" w:rsidP="00490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</w:t>
            </w:r>
            <w:r w:rsidR="00490358" w:rsidRPr="008A2804">
              <w:rPr>
                <w:rFonts w:ascii="Times New Roman" w:hAnsi="Times New Roman" w:cs="Times New Roman"/>
              </w:rPr>
              <w:t xml:space="preserve">нализируют результат своей работы. </w:t>
            </w:r>
          </w:p>
          <w:p w:rsidR="00490358" w:rsidRDefault="00490358" w:rsidP="00490358">
            <w:pPr>
              <w:rPr>
                <w:rFonts w:ascii="Times New Roman" w:hAnsi="Times New Roman" w:cs="Times New Roman"/>
              </w:rPr>
            </w:pPr>
          </w:p>
          <w:p w:rsidR="006C05AA" w:rsidRDefault="006C05AA" w:rsidP="00490358">
            <w:pPr>
              <w:rPr>
                <w:rFonts w:ascii="Times New Roman" w:hAnsi="Times New Roman" w:cs="Times New Roman"/>
              </w:rPr>
            </w:pPr>
          </w:p>
          <w:p w:rsidR="006C05AA" w:rsidRDefault="006C05AA" w:rsidP="00490358">
            <w:pPr>
              <w:rPr>
                <w:rFonts w:ascii="Times New Roman" w:hAnsi="Times New Roman" w:cs="Times New Roman"/>
              </w:rPr>
            </w:pPr>
          </w:p>
          <w:p w:rsidR="006C05AA" w:rsidRDefault="006C05AA" w:rsidP="00490358">
            <w:pPr>
              <w:rPr>
                <w:rFonts w:ascii="Times New Roman" w:hAnsi="Times New Roman" w:cs="Times New Roman"/>
              </w:rPr>
            </w:pPr>
          </w:p>
          <w:p w:rsidR="006C05AA" w:rsidRDefault="006C05AA" w:rsidP="00490358">
            <w:pPr>
              <w:rPr>
                <w:rFonts w:ascii="Times New Roman" w:hAnsi="Times New Roman" w:cs="Times New Roman"/>
              </w:rPr>
            </w:pPr>
          </w:p>
          <w:p w:rsidR="006C05AA" w:rsidRPr="008A2804" w:rsidRDefault="006C05AA" w:rsidP="00490358">
            <w:pPr>
              <w:rPr>
                <w:rFonts w:ascii="Times New Roman" w:hAnsi="Times New Roman" w:cs="Times New Roman"/>
              </w:rPr>
            </w:pPr>
          </w:p>
          <w:p w:rsidR="00C25883" w:rsidRPr="008A2804" w:rsidRDefault="00490358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2. . За</w:t>
            </w:r>
            <w:r w:rsidR="006C05AA">
              <w:rPr>
                <w:rFonts w:ascii="Times New Roman" w:hAnsi="Times New Roman" w:cs="Times New Roman"/>
              </w:rPr>
              <w:t>писывают задание.</w:t>
            </w:r>
            <w:r w:rsidR="006C05AA">
              <w:rPr>
                <w:rFonts w:ascii="Times New Roman" w:hAnsi="Times New Roman" w:cs="Times New Roman"/>
              </w:rPr>
              <w:tab/>
              <w:t>Благодарят за занятие</w:t>
            </w:r>
          </w:p>
          <w:p w:rsidR="00C25883" w:rsidRPr="008A2804" w:rsidRDefault="00C25883" w:rsidP="00EA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Align w:val="center"/>
          </w:tcPr>
          <w:p w:rsidR="00C25883" w:rsidRPr="008A2804" w:rsidRDefault="00490358" w:rsidP="00EA6272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Карта самооценки</w:t>
            </w:r>
          </w:p>
        </w:tc>
        <w:tc>
          <w:tcPr>
            <w:tcW w:w="1349" w:type="dxa"/>
            <w:vAlign w:val="center"/>
          </w:tcPr>
          <w:p w:rsidR="00C25883" w:rsidRPr="008A2804" w:rsidRDefault="006C05AA" w:rsidP="00E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90358" w:rsidRPr="008A2804" w:rsidRDefault="00490358" w:rsidP="00EA6272">
            <w:pPr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EA6272">
            <w:pPr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EA6272">
            <w:pPr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EA6272">
            <w:pPr>
              <w:rPr>
                <w:rFonts w:ascii="Times New Roman" w:hAnsi="Times New Roman" w:cs="Times New Roman"/>
              </w:rPr>
            </w:pPr>
          </w:p>
          <w:p w:rsidR="00C25883" w:rsidRPr="008A2804" w:rsidRDefault="00C25883" w:rsidP="00EA6272">
            <w:pPr>
              <w:rPr>
                <w:rFonts w:ascii="Times New Roman" w:hAnsi="Times New Roman" w:cs="Times New Roman"/>
              </w:rPr>
            </w:pPr>
          </w:p>
          <w:p w:rsidR="00C25883" w:rsidRPr="008A2804" w:rsidRDefault="00C25883" w:rsidP="00EA6272">
            <w:pPr>
              <w:rPr>
                <w:rFonts w:ascii="Times New Roman" w:hAnsi="Times New Roman" w:cs="Times New Roman"/>
              </w:rPr>
            </w:pPr>
          </w:p>
          <w:p w:rsidR="00490358" w:rsidRPr="008A2804" w:rsidRDefault="006C05AA" w:rsidP="00E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90358" w:rsidRPr="008A2804" w:rsidRDefault="00490358" w:rsidP="00EA6272">
            <w:pPr>
              <w:rPr>
                <w:rFonts w:ascii="Times New Roman" w:hAnsi="Times New Roman" w:cs="Times New Roman"/>
              </w:rPr>
            </w:pPr>
          </w:p>
          <w:p w:rsidR="00490358" w:rsidRDefault="00490358" w:rsidP="00EA6272">
            <w:pPr>
              <w:rPr>
                <w:rFonts w:ascii="Times New Roman" w:hAnsi="Times New Roman" w:cs="Times New Roman"/>
              </w:rPr>
            </w:pPr>
          </w:p>
          <w:p w:rsidR="006C05AA" w:rsidRPr="008A2804" w:rsidRDefault="006C05AA" w:rsidP="00EA6272">
            <w:pPr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EA6272">
            <w:pPr>
              <w:rPr>
                <w:rFonts w:ascii="Times New Roman" w:hAnsi="Times New Roman" w:cs="Times New Roman"/>
              </w:rPr>
            </w:pPr>
          </w:p>
          <w:p w:rsidR="00490358" w:rsidRPr="008A2804" w:rsidRDefault="00490358" w:rsidP="00EA6272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2</w:t>
            </w:r>
          </w:p>
        </w:tc>
      </w:tr>
    </w:tbl>
    <w:p w:rsidR="0061279B" w:rsidRPr="008A2804" w:rsidRDefault="0061279B" w:rsidP="0061279B">
      <w:pPr>
        <w:jc w:val="center"/>
        <w:rPr>
          <w:rFonts w:ascii="Times New Roman" w:hAnsi="Times New Roman" w:cs="Times New Roman"/>
        </w:rPr>
      </w:pPr>
    </w:p>
    <w:p w:rsidR="00C25883" w:rsidRPr="008A2804" w:rsidRDefault="00C25883" w:rsidP="0061279B">
      <w:pPr>
        <w:jc w:val="center"/>
        <w:rPr>
          <w:rFonts w:ascii="Times New Roman" w:hAnsi="Times New Roman" w:cs="Times New Roman"/>
        </w:rPr>
      </w:pPr>
    </w:p>
    <w:p w:rsidR="00C25883" w:rsidRDefault="00C25883" w:rsidP="0061279B">
      <w:pPr>
        <w:jc w:val="center"/>
        <w:rPr>
          <w:rFonts w:ascii="Times New Roman" w:hAnsi="Times New Roman" w:cs="Times New Roman"/>
        </w:rPr>
      </w:pPr>
    </w:p>
    <w:p w:rsidR="008A2804" w:rsidRDefault="008A2804" w:rsidP="0061279B">
      <w:pPr>
        <w:jc w:val="center"/>
        <w:rPr>
          <w:rFonts w:ascii="Times New Roman" w:hAnsi="Times New Roman" w:cs="Times New Roman"/>
        </w:rPr>
      </w:pPr>
    </w:p>
    <w:p w:rsidR="008A2804" w:rsidRDefault="008A2804" w:rsidP="0061279B">
      <w:pPr>
        <w:jc w:val="center"/>
        <w:rPr>
          <w:rFonts w:ascii="Times New Roman" w:hAnsi="Times New Roman" w:cs="Times New Roman"/>
        </w:rPr>
      </w:pPr>
    </w:p>
    <w:p w:rsidR="008A2804" w:rsidRPr="008A2804" w:rsidRDefault="008A2804" w:rsidP="00A32E64">
      <w:pPr>
        <w:rPr>
          <w:rFonts w:ascii="Times New Roman" w:hAnsi="Times New Roman" w:cs="Times New Roman"/>
        </w:rPr>
      </w:pPr>
    </w:p>
    <w:p w:rsidR="00C25883" w:rsidRPr="008A2804" w:rsidRDefault="00C25883" w:rsidP="00490358">
      <w:pPr>
        <w:rPr>
          <w:rFonts w:ascii="Times New Roman" w:hAnsi="Times New Roman" w:cs="Times New Roman"/>
        </w:rPr>
      </w:pPr>
    </w:p>
    <w:p w:rsidR="00C25883" w:rsidRPr="008A2804" w:rsidRDefault="00C25883" w:rsidP="00C25883">
      <w:pPr>
        <w:jc w:val="right"/>
        <w:rPr>
          <w:rFonts w:ascii="Times New Roman" w:hAnsi="Times New Roman" w:cs="Times New Roman"/>
        </w:rPr>
      </w:pPr>
      <w:r w:rsidRPr="008A2804">
        <w:rPr>
          <w:rFonts w:ascii="Times New Roman" w:hAnsi="Times New Roman" w:cs="Times New Roman"/>
        </w:rPr>
        <w:t>Приложение 1</w:t>
      </w:r>
    </w:p>
    <w:p w:rsidR="00C25883" w:rsidRPr="008A2804" w:rsidRDefault="00C25883" w:rsidP="00C25883">
      <w:pPr>
        <w:jc w:val="center"/>
        <w:rPr>
          <w:rFonts w:ascii="Times New Roman" w:hAnsi="Times New Roman" w:cs="Times New Roman"/>
        </w:rPr>
      </w:pPr>
      <w:r w:rsidRPr="008A2804">
        <w:rPr>
          <w:rFonts w:ascii="Times New Roman" w:hAnsi="Times New Roman" w:cs="Times New Roman"/>
        </w:rPr>
        <w:t xml:space="preserve">Филворд </w:t>
      </w:r>
    </w:p>
    <w:p w:rsidR="00C25883" w:rsidRDefault="00C25883" w:rsidP="00C25883">
      <w:pPr>
        <w:rPr>
          <w:rFonts w:ascii="Times New Roman" w:hAnsi="Times New Roman" w:cs="Times New Roman"/>
          <w:shd w:val="clear" w:color="auto" w:fill="FFFFFF"/>
        </w:rPr>
      </w:pPr>
      <w:r w:rsidRPr="008A2804">
        <w:rPr>
          <w:rFonts w:ascii="Times New Roman" w:hAnsi="Times New Roman" w:cs="Times New Roman"/>
          <w:b/>
          <w:bCs/>
          <w:shd w:val="clear" w:color="auto" w:fill="FFFFFF"/>
        </w:rPr>
        <w:t>Филворд</w:t>
      </w:r>
      <w:r w:rsidRPr="008A2804">
        <w:rPr>
          <w:rFonts w:ascii="Times New Roman" w:hAnsi="Times New Roman" w:cs="Times New Roman"/>
          <w:shd w:val="clear" w:color="auto" w:fill="FFFFFF"/>
        </w:rPr>
        <w:t> – </w:t>
      </w:r>
      <w:r w:rsidRPr="008A2804">
        <w:rPr>
          <w:rFonts w:ascii="Times New Roman" w:hAnsi="Times New Roman" w:cs="Times New Roman"/>
          <w:b/>
          <w:bCs/>
          <w:shd w:val="clear" w:color="auto" w:fill="FFFFFF"/>
        </w:rPr>
        <w:t>это</w:t>
      </w:r>
      <w:r w:rsidRPr="008A2804">
        <w:rPr>
          <w:rFonts w:ascii="Times New Roman" w:hAnsi="Times New Roman" w:cs="Times New Roman"/>
          <w:shd w:val="clear" w:color="auto" w:fill="FFFFFF"/>
        </w:rPr>
        <w:t> разновидность кроссворда, существенно отличающаяся от классического варианта. Эта головоломка достаточно проста, возможно, именно поэтому пользуется большой популярностью в разных странах.</w:t>
      </w:r>
    </w:p>
    <w:p w:rsidR="00FB1E57" w:rsidRDefault="00FB1E57" w:rsidP="00C25883">
      <w:pPr>
        <w:rPr>
          <w:rFonts w:ascii="Times New Roman" w:hAnsi="Times New Roman" w:cs="Times New Roman"/>
          <w:shd w:val="clear" w:color="auto" w:fill="FFFFFF"/>
        </w:rPr>
      </w:pPr>
    </w:p>
    <w:p w:rsidR="00FB1E57" w:rsidRDefault="00FB1E57" w:rsidP="00C25883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B1E57" w:rsidTr="00FB1E57">
        <w:trPr>
          <w:trHeight w:val="4698"/>
        </w:trPr>
        <w:tc>
          <w:tcPr>
            <w:tcW w:w="7393" w:type="dxa"/>
          </w:tcPr>
          <w:tbl>
            <w:tblPr>
              <w:tblStyle w:val="a3"/>
              <w:tblpPr w:leftFromText="180" w:rightFromText="180" w:tblpY="4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9"/>
              <w:gridCol w:w="469"/>
              <w:gridCol w:w="469"/>
              <w:gridCol w:w="469"/>
              <w:gridCol w:w="499"/>
              <w:gridCol w:w="469"/>
              <w:gridCol w:w="469"/>
              <w:gridCol w:w="469"/>
              <w:gridCol w:w="469"/>
              <w:gridCol w:w="469"/>
            </w:tblGrid>
            <w:tr w:rsidR="00FB1E57" w:rsidRPr="008A2804" w:rsidTr="00FB1E57">
              <w:trPr>
                <w:trHeight w:val="425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К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</w:tcPr>
                <w:p w:rsidR="00FB1E57" w:rsidRPr="00FB1E57" w:rsidRDefault="00FB1E57" w:rsidP="00FB1E5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Т</w:t>
                  </w:r>
                </w:p>
              </w:tc>
              <w:tc>
                <w:tcPr>
                  <w:tcW w:w="499" w:type="dxa"/>
                  <w:tcBorders>
                    <w:bottom w:val="single" w:sz="4" w:space="0" w:color="auto"/>
                  </w:tcBorders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У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Ф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Ф</w:t>
                  </w:r>
                </w:p>
              </w:tc>
            </w:tr>
            <w:tr w:rsidR="00FB1E57" w:rsidRPr="008A2804" w:rsidTr="00FB1E57">
              <w:trPr>
                <w:trHeight w:val="363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 xml:space="preserve">А </w:t>
                  </w:r>
                </w:p>
              </w:tc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Н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К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Ц</w:t>
                  </w:r>
                </w:p>
              </w:tc>
              <w:tc>
                <w:tcPr>
                  <w:tcW w:w="469" w:type="dxa"/>
                  <w:tcBorders>
                    <w:left w:val="single" w:sz="4" w:space="0" w:color="auto"/>
                  </w:tcBorders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Л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Д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Ж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Ы</w:t>
                  </w:r>
                </w:p>
              </w:tc>
            </w:tr>
            <w:tr w:rsidR="00FB1E57" w:rsidRPr="008A2804" w:rsidTr="00FB1E57">
              <w:trPr>
                <w:trHeight w:val="425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</w:tcBorders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</w:tcBorders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Т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</w:tcBorders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У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Ф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Й</w:t>
                  </w:r>
                </w:p>
              </w:tc>
            </w:tr>
            <w:tr w:rsidR="00FB1E57" w:rsidRPr="008A2804" w:rsidTr="00FB1E57">
              <w:trPr>
                <w:trHeight w:val="425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Ь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Б</w:t>
                  </w:r>
                </w:p>
              </w:tc>
              <w:tc>
                <w:tcPr>
                  <w:tcW w:w="49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Я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Я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</w:p>
              </w:tc>
            </w:tr>
            <w:tr w:rsidR="00FB1E57" w:rsidRPr="008A2804" w:rsidTr="00FB1E57">
              <w:trPr>
                <w:trHeight w:val="425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В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Ф</w:t>
                  </w:r>
                </w:p>
              </w:tc>
              <w:tc>
                <w:tcPr>
                  <w:tcW w:w="49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Ш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К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c>
            </w:tr>
            <w:tr w:rsidR="00FB1E57" w:rsidRPr="008A2804" w:rsidTr="00FB1E57">
              <w:trPr>
                <w:trHeight w:val="425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Б</w:t>
                  </w:r>
                </w:p>
              </w:tc>
              <w:tc>
                <w:tcPr>
                  <w:tcW w:w="49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Л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Ц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Т</w:t>
                  </w:r>
                </w:p>
              </w:tc>
            </w:tr>
            <w:tr w:rsidR="00FB1E57" w:rsidRPr="008A2804" w:rsidTr="00FB1E57">
              <w:trPr>
                <w:trHeight w:val="425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К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Б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У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c>
              <w:tc>
                <w:tcPr>
                  <w:tcW w:w="49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Л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Д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Д</w:t>
                  </w:r>
                </w:p>
              </w:tc>
            </w:tr>
            <w:tr w:rsidR="00FB1E57" w:rsidRPr="008A2804" w:rsidTr="00FB1E57">
              <w:trPr>
                <w:trHeight w:val="446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Л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Ь</w:t>
                  </w:r>
                </w:p>
              </w:tc>
              <w:tc>
                <w:tcPr>
                  <w:tcW w:w="49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Ч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</w:p>
              </w:tc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B1E57">
                    <w:rPr>
                      <w:rFonts w:ascii="Times New Roman" w:hAnsi="Times New Roman" w:cs="Times New Roman"/>
                      <w:sz w:val="28"/>
                    </w:rPr>
                    <w:t>К</w:t>
                  </w:r>
                </w:p>
              </w:tc>
            </w:tr>
          </w:tbl>
          <w:p w:rsidR="00FB1E57" w:rsidRDefault="00FB1E57" w:rsidP="00C2588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393" w:type="dxa"/>
          </w:tcPr>
          <w:tbl>
            <w:tblPr>
              <w:tblStyle w:val="a3"/>
              <w:tblpPr w:leftFromText="180" w:rightFromText="180" w:horzAnchor="margin" w:tblpY="4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9"/>
              <w:gridCol w:w="505"/>
              <w:gridCol w:w="528"/>
              <w:gridCol w:w="483"/>
              <w:gridCol w:w="528"/>
              <w:gridCol w:w="505"/>
              <w:gridCol w:w="528"/>
              <w:gridCol w:w="528"/>
              <w:gridCol w:w="528"/>
              <w:gridCol w:w="476"/>
            </w:tblGrid>
            <w:tr w:rsidR="00FB1E57" w:rsidRPr="008A2804" w:rsidTr="00FB1E57">
              <w:trPr>
                <w:trHeight w:val="425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483" w:type="dxa"/>
                </w:tcPr>
                <w:p w:rsidR="00FB1E57" w:rsidRPr="00FB1E57" w:rsidRDefault="00FB1E57" w:rsidP="00FB1E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Т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П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Ф</w:t>
                  </w:r>
                </w:p>
              </w:tc>
              <w:tc>
                <w:tcPr>
                  <w:tcW w:w="476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Ф</w:t>
                  </w:r>
                </w:p>
              </w:tc>
            </w:tr>
            <w:tr w:rsidR="00FB1E57" w:rsidRPr="008A2804" w:rsidTr="00FB1E57">
              <w:trPr>
                <w:trHeight w:val="446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Д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И</w:t>
                  </w:r>
                </w:p>
              </w:tc>
              <w:tc>
                <w:tcPr>
                  <w:tcW w:w="483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В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И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Д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Е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И</w:t>
                  </w:r>
                </w:p>
              </w:tc>
              <w:tc>
                <w:tcPr>
                  <w:tcW w:w="476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</w:tr>
            <w:tr w:rsidR="00FB1E57" w:rsidRPr="008A2804" w:rsidTr="00FB1E57">
              <w:trPr>
                <w:trHeight w:val="425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О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</w:tc>
              <w:tc>
                <w:tcPr>
                  <w:tcW w:w="483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Т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Н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П</w:t>
                  </w:r>
                </w:p>
              </w:tc>
              <w:tc>
                <w:tcPr>
                  <w:tcW w:w="476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О</w:t>
                  </w:r>
                </w:p>
              </w:tc>
            </w:tr>
            <w:tr w:rsidR="00FB1E57" w:rsidRPr="008A2804" w:rsidTr="00FB1E57">
              <w:trPr>
                <w:trHeight w:val="425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Х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</w:tc>
              <w:tc>
                <w:tcPr>
                  <w:tcW w:w="483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Т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Т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Т</w:t>
                  </w:r>
                </w:p>
              </w:tc>
              <w:tc>
                <w:tcPr>
                  <w:tcW w:w="476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</w:tr>
            <w:tr w:rsidR="00FB1E57" w:rsidRPr="008A2804" w:rsidTr="00FB1E57">
              <w:trPr>
                <w:trHeight w:val="425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О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</w:tc>
              <w:tc>
                <w:tcPr>
                  <w:tcW w:w="483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Т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И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Н</w:t>
                  </w:r>
                </w:p>
              </w:tc>
              <w:tc>
                <w:tcPr>
                  <w:tcW w:w="476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Н</w:t>
                  </w:r>
                </w:p>
              </w:tc>
            </w:tr>
            <w:tr w:rsidR="00FB1E57" w:rsidRPr="008A2804" w:rsidTr="00FB1E57">
              <w:trPr>
                <w:trHeight w:val="425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Д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483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П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О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Ц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Е</w:t>
                  </w:r>
                </w:p>
              </w:tc>
              <w:tc>
                <w:tcPr>
                  <w:tcW w:w="476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О</w:t>
                  </w:r>
                </w:p>
              </w:tc>
            </w:tr>
            <w:tr w:rsidR="00FB1E57" w:rsidRPr="008A2804" w:rsidTr="00FB1E57">
              <w:trPr>
                <w:trHeight w:val="425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И</w:t>
                  </w:r>
                </w:p>
              </w:tc>
              <w:tc>
                <w:tcPr>
                  <w:tcW w:w="483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И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И</w:t>
                  </w:r>
                </w:p>
              </w:tc>
              <w:tc>
                <w:tcPr>
                  <w:tcW w:w="476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П</w:t>
                  </w:r>
                </w:p>
              </w:tc>
            </w:tr>
            <w:tr w:rsidR="00FB1E57" w:rsidRPr="008A2804" w:rsidTr="00FB1E57">
              <w:trPr>
                <w:trHeight w:val="446"/>
              </w:trPr>
              <w:tc>
                <w:tcPr>
                  <w:tcW w:w="469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483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505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О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476" w:type="dxa"/>
                </w:tcPr>
                <w:p w:rsidR="00FB1E57" w:rsidRPr="00FB1E57" w:rsidRDefault="00FB1E57" w:rsidP="00FB1E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</w:tr>
          </w:tbl>
          <w:p w:rsidR="00FB1E57" w:rsidRDefault="00FB1E57" w:rsidP="00C2588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FB1E57" w:rsidRDefault="00FB1E57" w:rsidP="00C25883">
      <w:pPr>
        <w:rPr>
          <w:rFonts w:ascii="Times New Roman" w:hAnsi="Times New Roman" w:cs="Times New Roman"/>
          <w:shd w:val="clear" w:color="auto" w:fill="FFFFFF"/>
        </w:rPr>
      </w:pPr>
    </w:p>
    <w:p w:rsidR="00FB1E57" w:rsidRDefault="00FB1E57" w:rsidP="00C25883">
      <w:pPr>
        <w:rPr>
          <w:rFonts w:ascii="Times New Roman" w:hAnsi="Times New Roman" w:cs="Times New Roman"/>
          <w:shd w:val="clear" w:color="auto" w:fill="FFFFFF"/>
        </w:rPr>
      </w:pPr>
    </w:p>
    <w:p w:rsidR="00FB1E57" w:rsidRDefault="00FB1E57" w:rsidP="00C2588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</w:p>
    <w:p w:rsidR="00C87333" w:rsidRDefault="00C87333" w:rsidP="00FB1E5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C87333" w:rsidRDefault="00C87333" w:rsidP="00FB1E5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FB1E57" w:rsidRDefault="00FB1E57" w:rsidP="00FB1E57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Эталоны ответов к приложению 1</w:t>
      </w:r>
    </w:p>
    <w:p w:rsidR="00FB1E57" w:rsidRPr="008A2804" w:rsidRDefault="00FB1E57" w:rsidP="00C25883">
      <w:pPr>
        <w:rPr>
          <w:rFonts w:ascii="Times New Roman" w:hAnsi="Times New Roman" w:cs="Times New Roman"/>
          <w:shd w:val="clear" w:color="auto" w:fill="FFFFFF"/>
        </w:rPr>
      </w:pPr>
    </w:p>
    <w:p w:rsidR="00490358" w:rsidRPr="008A2804" w:rsidRDefault="00490358" w:rsidP="00C25883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07930" w:rsidRPr="008A2804" w:rsidTr="00B431A3">
        <w:tc>
          <w:tcPr>
            <w:tcW w:w="7393" w:type="dxa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8"/>
              <w:gridCol w:w="483"/>
              <w:gridCol w:w="505"/>
              <w:gridCol w:w="488"/>
              <w:gridCol w:w="528"/>
              <w:gridCol w:w="528"/>
              <w:gridCol w:w="469"/>
              <w:gridCol w:w="516"/>
              <w:gridCol w:w="559"/>
              <w:gridCol w:w="488"/>
            </w:tblGrid>
            <w:tr w:rsidR="00107930" w:rsidRPr="008A2804" w:rsidTr="00B431A3">
              <w:trPr>
                <w:trHeight w:val="425"/>
                <w:jc w:val="center"/>
              </w:trPr>
              <w:tc>
                <w:tcPr>
                  <w:tcW w:w="469" w:type="dxa"/>
                </w:tcPr>
                <w:p w:rsidR="00B431A3" w:rsidRPr="008A2804" w:rsidRDefault="00B431A3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469" w:type="dxa"/>
                </w:tcPr>
                <w:p w:rsidR="00B431A3" w:rsidRPr="008A2804" w:rsidRDefault="00B431A3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</w:tcPr>
                <w:p w:rsidR="00B431A3" w:rsidRPr="008A2804" w:rsidRDefault="00B431A3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</w:tcPr>
                <w:p w:rsidR="00B431A3" w:rsidRPr="008A2804" w:rsidRDefault="00B431A3" w:rsidP="00B431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т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</w:tcPr>
                <w:p w:rsidR="00B431A3" w:rsidRPr="008A2804" w:rsidRDefault="00B431A3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469" w:type="dxa"/>
                </w:tcPr>
                <w:p w:rsidR="00B431A3" w:rsidRPr="008A2804" w:rsidRDefault="00B431A3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ф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ф</w:t>
                  </w:r>
                </w:p>
              </w:tc>
            </w:tr>
            <w:tr w:rsidR="00107930" w:rsidRPr="008A2804" w:rsidTr="00FB1E57">
              <w:trPr>
                <w:trHeight w:val="363"/>
                <w:jc w:val="center"/>
              </w:trPr>
              <w:tc>
                <w:tcPr>
                  <w:tcW w:w="469" w:type="dxa"/>
                </w:tcPr>
                <w:p w:rsidR="00B431A3" w:rsidRPr="008A2804" w:rsidRDefault="00B431A3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 xml:space="preserve">а </w:t>
                  </w:r>
                </w:p>
              </w:tc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:rsidR="00B431A3" w:rsidRPr="008A2804" w:rsidRDefault="00B431A3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н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А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К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Ц</w:t>
                  </w:r>
                </w:p>
              </w:tc>
              <w:tc>
                <w:tcPr>
                  <w:tcW w:w="469" w:type="dxa"/>
                  <w:tcBorders>
                    <w:left w:val="single" w:sz="4" w:space="0" w:color="auto"/>
                  </w:tcBorders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л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д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ы</w:t>
                  </w:r>
                </w:p>
              </w:tc>
            </w:tr>
            <w:tr w:rsidR="00107930" w:rsidRPr="008A2804" w:rsidTr="00B431A3">
              <w:trPr>
                <w:trHeight w:val="425"/>
                <w:jc w:val="center"/>
              </w:trPr>
              <w:tc>
                <w:tcPr>
                  <w:tcW w:w="469" w:type="dxa"/>
                </w:tcPr>
                <w:p w:rsidR="00B431A3" w:rsidRPr="008A2804" w:rsidRDefault="00B431A3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469" w:type="dxa"/>
                </w:tcPr>
                <w:p w:rsidR="00B431A3" w:rsidRPr="008A2804" w:rsidRDefault="00B431A3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о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</w:tcBorders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</w:tcBorders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8A2804">
                    <w:rPr>
                      <w:rFonts w:ascii="Times New Roman" w:hAnsi="Times New Roman" w:cs="Times New Roman"/>
                      <w:b/>
                      <w:i/>
                    </w:rPr>
                    <w:t>т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</w:tcBorders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И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и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ф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й</w:t>
                  </w:r>
                </w:p>
              </w:tc>
            </w:tr>
            <w:tr w:rsidR="00107930" w:rsidRPr="008A2804" w:rsidTr="00B431A3">
              <w:trPr>
                <w:trHeight w:val="425"/>
                <w:jc w:val="center"/>
              </w:trPr>
              <w:tc>
                <w:tcPr>
                  <w:tcW w:w="469" w:type="dxa"/>
                </w:tcPr>
                <w:p w:rsidR="00B431A3" w:rsidRPr="008A2804" w:rsidRDefault="00B431A3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B431A3" w:rsidRPr="008A2804" w:rsidRDefault="00B431A3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ь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Я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о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  <w:t>Я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8A2804">
                    <w:rPr>
                      <w:rFonts w:ascii="Times New Roman" w:hAnsi="Times New Roman" w:cs="Times New Roman"/>
                      <w:b/>
                      <w:i/>
                    </w:rPr>
                    <w:t>о</w:t>
                  </w:r>
                </w:p>
              </w:tc>
            </w:tr>
            <w:tr w:rsidR="00107930" w:rsidRPr="008A2804" w:rsidTr="00B431A3">
              <w:trPr>
                <w:trHeight w:val="425"/>
                <w:jc w:val="center"/>
              </w:trPr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В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ф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ш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  <w:t>И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8A2804">
                    <w:rPr>
                      <w:rFonts w:ascii="Times New Roman" w:hAnsi="Times New Roman" w:cs="Times New Roman"/>
                      <w:b/>
                      <w:i/>
                    </w:rPr>
                    <w:t>с</w:t>
                  </w:r>
                </w:p>
              </w:tc>
            </w:tr>
            <w:tr w:rsidR="00107930" w:rsidRPr="008A2804" w:rsidTr="00B431A3">
              <w:trPr>
                <w:trHeight w:val="425"/>
                <w:jc w:val="center"/>
              </w:trPr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Е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О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Б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Л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И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Г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А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  <w:t>Ц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8A2804">
                    <w:rPr>
                      <w:rFonts w:ascii="Times New Roman" w:hAnsi="Times New Roman" w:cs="Times New Roman"/>
                      <w:b/>
                      <w:i/>
                    </w:rPr>
                    <w:t>т</w:t>
                  </w:r>
                </w:p>
              </w:tc>
            </w:tr>
            <w:tr w:rsidR="00107930" w:rsidRPr="008A2804" w:rsidTr="00B431A3">
              <w:trPr>
                <w:trHeight w:val="425"/>
                <w:jc w:val="center"/>
              </w:trPr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К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о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л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д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д</w:t>
                  </w:r>
                </w:p>
              </w:tc>
            </w:tr>
            <w:tr w:rsidR="00107930" w:rsidRPr="008A2804" w:rsidTr="00B431A3">
              <w:trPr>
                <w:trHeight w:val="446"/>
                <w:jc w:val="center"/>
              </w:trPr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С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Е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Л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Ь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469" w:type="dxa"/>
                </w:tcPr>
                <w:p w:rsidR="00B431A3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Ч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Е</w:t>
                  </w:r>
                </w:p>
              </w:tc>
              <w:tc>
                <w:tcPr>
                  <w:tcW w:w="469" w:type="dxa"/>
                </w:tcPr>
                <w:p w:rsidR="00B431A3" w:rsidRPr="00C87333" w:rsidRDefault="00B431A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К</w:t>
                  </w:r>
                </w:p>
              </w:tc>
            </w:tr>
          </w:tbl>
          <w:p w:rsidR="00B431A3" w:rsidRPr="008A2804" w:rsidRDefault="00B431A3" w:rsidP="00C2588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39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7"/>
              <w:gridCol w:w="505"/>
              <w:gridCol w:w="528"/>
              <w:gridCol w:w="483"/>
              <w:gridCol w:w="528"/>
              <w:gridCol w:w="505"/>
              <w:gridCol w:w="528"/>
              <w:gridCol w:w="528"/>
              <w:gridCol w:w="528"/>
              <w:gridCol w:w="476"/>
            </w:tblGrid>
            <w:tr w:rsidR="00490358" w:rsidRPr="008A2804" w:rsidTr="00490358">
              <w:trPr>
                <w:trHeight w:val="425"/>
              </w:trPr>
              <w:tc>
                <w:tcPr>
                  <w:tcW w:w="469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528" w:type="dxa"/>
                  <w:tcBorders>
                    <w:bottom w:val="single" w:sz="4" w:space="0" w:color="auto"/>
                  </w:tcBorders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:rsidR="00490358" w:rsidRPr="008A2804" w:rsidRDefault="00490358" w:rsidP="00FB1E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т</w:t>
                  </w:r>
                </w:p>
              </w:tc>
              <w:tc>
                <w:tcPr>
                  <w:tcW w:w="528" w:type="dxa"/>
                  <w:tcBorders>
                    <w:bottom w:val="single" w:sz="4" w:space="0" w:color="auto"/>
                  </w:tcBorders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505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ф</w:t>
                  </w:r>
                </w:p>
              </w:tc>
              <w:tc>
                <w:tcPr>
                  <w:tcW w:w="476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ф</w:t>
                  </w:r>
                </w:p>
              </w:tc>
            </w:tr>
            <w:tr w:rsidR="00490358" w:rsidRPr="008A2804" w:rsidTr="00490358">
              <w:trPr>
                <w:trHeight w:val="446"/>
              </w:trPr>
              <w:tc>
                <w:tcPr>
                  <w:tcW w:w="469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505" w:type="dxa"/>
                  <w:tcBorders>
                    <w:right w:val="single" w:sz="4" w:space="0" w:color="auto"/>
                  </w:tcBorders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Д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И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В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И</w:t>
                  </w:r>
                </w:p>
              </w:tc>
              <w:tc>
                <w:tcPr>
                  <w:tcW w:w="505" w:type="dxa"/>
                  <w:tcBorders>
                    <w:left w:val="single" w:sz="4" w:space="0" w:color="auto"/>
                  </w:tcBorders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Д</w:t>
                  </w:r>
                </w:p>
              </w:tc>
              <w:tc>
                <w:tcPr>
                  <w:tcW w:w="528" w:type="dxa"/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Е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и</w:t>
                  </w:r>
                </w:p>
              </w:tc>
              <w:tc>
                <w:tcPr>
                  <w:tcW w:w="476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</w:tr>
            <w:tr w:rsidR="00490358" w:rsidRPr="008A2804" w:rsidTr="00490358">
              <w:trPr>
                <w:trHeight w:val="425"/>
              </w:trPr>
              <w:tc>
                <w:tcPr>
                  <w:tcW w:w="469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О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</w:tcBorders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</w:tcBorders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505" w:type="dxa"/>
                </w:tcPr>
                <w:p w:rsidR="00490358" w:rsidRPr="008A2804" w:rsidRDefault="00490358" w:rsidP="00FB1E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т</w:t>
                  </w:r>
                </w:p>
              </w:tc>
              <w:tc>
                <w:tcPr>
                  <w:tcW w:w="528" w:type="dxa"/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Н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476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о</w:t>
                  </w:r>
                </w:p>
              </w:tc>
            </w:tr>
            <w:tr w:rsidR="00490358" w:rsidRPr="008A2804" w:rsidTr="00490358">
              <w:trPr>
                <w:trHeight w:val="425"/>
              </w:trPr>
              <w:tc>
                <w:tcPr>
                  <w:tcW w:w="469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Х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483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505" w:type="dxa"/>
                </w:tcPr>
                <w:p w:rsidR="00490358" w:rsidRPr="008A2804" w:rsidRDefault="00490358" w:rsidP="00FB1E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т</w:t>
                  </w:r>
                </w:p>
              </w:tc>
              <w:tc>
                <w:tcPr>
                  <w:tcW w:w="528" w:type="dxa"/>
                </w:tcPr>
                <w:p w:rsidR="00490358" w:rsidRPr="00C87333" w:rsidRDefault="00C87333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д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528" w:type="dxa"/>
                </w:tcPr>
                <w:p w:rsidR="00490358" w:rsidRPr="00FB1E57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Т</w:t>
                  </w:r>
                </w:p>
              </w:tc>
              <w:tc>
                <w:tcPr>
                  <w:tcW w:w="476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</w:tr>
            <w:tr w:rsidR="00490358" w:rsidRPr="008A2804" w:rsidTr="00490358">
              <w:trPr>
                <w:trHeight w:val="425"/>
              </w:trPr>
              <w:tc>
                <w:tcPr>
                  <w:tcW w:w="469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О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483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505" w:type="dxa"/>
                </w:tcPr>
                <w:p w:rsidR="00490358" w:rsidRPr="008A2804" w:rsidRDefault="00490358" w:rsidP="00FB1E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т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EA6272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и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528" w:type="dxa"/>
                </w:tcPr>
                <w:p w:rsidR="00490358" w:rsidRPr="00FB1E57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Н</w:t>
                  </w:r>
                </w:p>
              </w:tc>
              <w:tc>
                <w:tcPr>
                  <w:tcW w:w="476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н</w:t>
                  </w:r>
                </w:p>
              </w:tc>
            </w:tr>
            <w:tr w:rsidR="00490358" w:rsidRPr="008A2804" w:rsidTr="00490358">
              <w:trPr>
                <w:trHeight w:val="425"/>
              </w:trPr>
              <w:tc>
                <w:tcPr>
                  <w:tcW w:w="469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Д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483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490358" w:rsidRPr="00FB1E57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П</w:t>
                  </w:r>
                </w:p>
              </w:tc>
              <w:tc>
                <w:tcPr>
                  <w:tcW w:w="505" w:type="dxa"/>
                </w:tcPr>
                <w:p w:rsidR="00490358" w:rsidRPr="00FB1E57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490358" w:rsidRPr="00FB1E57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О</w:t>
                  </w:r>
                </w:p>
              </w:tc>
              <w:tc>
                <w:tcPr>
                  <w:tcW w:w="528" w:type="dxa"/>
                </w:tcPr>
                <w:p w:rsidR="00490358" w:rsidRPr="00FB1E57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Ц</w:t>
                  </w:r>
                </w:p>
              </w:tc>
              <w:tc>
                <w:tcPr>
                  <w:tcW w:w="528" w:type="dxa"/>
                </w:tcPr>
                <w:p w:rsidR="00490358" w:rsidRPr="00FB1E57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Е</w:t>
                  </w:r>
                </w:p>
              </w:tc>
              <w:tc>
                <w:tcPr>
                  <w:tcW w:w="476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о</w:t>
                  </w:r>
                </w:p>
              </w:tc>
            </w:tr>
            <w:tr w:rsidR="00490358" w:rsidRPr="008A2804" w:rsidTr="00490358">
              <w:trPr>
                <w:trHeight w:val="425"/>
              </w:trPr>
              <w:tc>
                <w:tcPr>
                  <w:tcW w:w="469" w:type="dxa"/>
                </w:tcPr>
                <w:p w:rsidR="00490358" w:rsidRPr="00FB1E57" w:rsidRDefault="00C87333" w:rsidP="00FB1E57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490358" w:rsidRPr="00FB1E57" w:rsidRDefault="00C87333" w:rsidP="00FB1E57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</w:t>
                  </w:r>
                </w:p>
              </w:tc>
              <w:tc>
                <w:tcPr>
                  <w:tcW w:w="528" w:type="dxa"/>
                </w:tcPr>
                <w:p w:rsidR="00490358" w:rsidRPr="00FB1E57" w:rsidRDefault="00C87333" w:rsidP="00FB1E57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1E5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И</w:t>
                  </w:r>
                </w:p>
              </w:tc>
              <w:tc>
                <w:tcPr>
                  <w:tcW w:w="483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505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и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и</w:t>
                  </w:r>
                </w:p>
              </w:tc>
              <w:tc>
                <w:tcPr>
                  <w:tcW w:w="476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</w:tr>
            <w:tr w:rsidR="00490358" w:rsidRPr="008A2804" w:rsidTr="00490358">
              <w:trPr>
                <w:trHeight w:val="446"/>
              </w:trPr>
              <w:tc>
                <w:tcPr>
                  <w:tcW w:w="469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505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490358" w:rsidRPr="00C87333" w:rsidRDefault="00C87333" w:rsidP="00FB1E57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Р</w:t>
                  </w:r>
                </w:p>
              </w:tc>
              <w:tc>
                <w:tcPr>
                  <w:tcW w:w="483" w:type="dxa"/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С</w:t>
                  </w:r>
                </w:p>
              </w:tc>
              <w:tc>
                <w:tcPr>
                  <w:tcW w:w="528" w:type="dxa"/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Р</w:t>
                  </w:r>
                </w:p>
              </w:tc>
              <w:tc>
                <w:tcPr>
                  <w:tcW w:w="505" w:type="dxa"/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О</w:t>
                  </w:r>
                </w:p>
              </w:tc>
              <w:tc>
                <w:tcPr>
                  <w:tcW w:w="528" w:type="dxa"/>
                </w:tcPr>
                <w:p w:rsidR="00490358" w:rsidRPr="00C87333" w:rsidRDefault="00490358" w:rsidP="00EA627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C8733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К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528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  <w:tc>
                <w:tcPr>
                  <w:tcW w:w="476" w:type="dxa"/>
                </w:tcPr>
                <w:p w:rsidR="00490358" w:rsidRPr="008A2804" w:rsidRDefault="00490358" w:rsidP="00FB1E57">
                  <w:pPr>
                    <w:rPr>
                      <w:rFonts w:ascii="Times New Roman" w:hAnsi="Times New Roman" w:cs="Times New Roman"/>
                    </w:rPr>
                  </w:pPr>
                  <w:r w:rsidRPr="008A2804">
                    <w:rPr>
                      <w:rFonts w:ascii="Times New Roman" w:hAnsi="Times New Roman" w:cs="Times New Roman"/>
                    </w:rPr>
                    <w:t>р</w:t>
                  </w:r>
                </w:p>
              </w:tc>
            </w:tr>
          </w:tbl>
          <w:p w:rsidR="00B431A3" w:rsidRPr="008A2804" w:rsidRDefault="00B431A3" w:rsidP="00C2588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8A2804" w:rsidRDefault="008A2804" w:rsidP="00490358">
      <w:pPr>
        <w:jc w:val="right"/>
        <w:rPr>
          <w:rFonts w:ascii="Times New Roman" w:hAnsi="Times New Roman" w:cs="Times New Roman"/>
        </w:rPr>
      </w:pPr>
    </w:p>
    <w:p w:rsidR="008A2804" w:rsidRDefault="008A2804" w:rsidP="00490358">
      <w:pPr>
        <w:jc w:val="right"/>
        <w:rPr>
          <w:rFonts w:ascii="Times New Roman" w:hAnsi="Times New Roman" w:cs="Times New Roman"/>
        </w:rPr>
      </w:pPr>
    </w:p>
    <w:p w:rsidR="008A2804" w:rsidRDefault="008A2804" w:rsidP="00490358">
      <w:pPr>
        <w:jc w:val="right"/>
        <w:rPr>
          <w:rFonts w:ascii="Times New Roman" w:hAnsi="Times New Roman" w:cs="Times New Roman"/>
        </w:rPr>
      </w:pPr>
    </w:p>
    <w:p w:rsidR="008A2804" w:rsidRDefault="008A2804" w:rsidP="00490358">
      <w:pPr>
        <w:jc w:val="right"/>
        <w:rPr>
          <w:rFonts w:ascii="Times New Roman" w:hAnsi="Times New Roman" w:cs="Times New Roman"/>
        </w:rPr>
      </w:pPr>
    </w:p>
    <w:p w:rsidR="00FB1E57" w:rsidRDefault="00FB1E57" w:rsidP="00490358">
      <w:pPr>
        <w:jc w:val="right"/>
        <w:rPr>
          <w:rFonts w:ascii="Times New Roman" w:hAnsi="Times New Roman" w:cs="Times New Roman"/>
        </w:rPr>
      </w:pPr>
    </w:p>
    <w:p w:rsidR="00FB1E57" w:rsidRDefault="00FB1E57" w:rsidP="00490358">
      <w:pPr>
        <w:jc w:val="right"/>
        <w:rPr>
          <w:rFonts w:ascii="Times New Roman" w:hAnsi="Times New Roman" w:cs="Times New Roman"/>
        </w:rPr>
      </w:pPr>
    </w:p>
    <w:p w:rsidR="008A2804" w:rsidRDefault="008A2804" w:rsidP="00490358">
      <w:pPr>
        <w:jc w:val="right"/>
        <w:rPr>
          <w:rFonts w:ascii="Times New Roman" w:hAnsi="Times New Roman" w:cs="Times New Roman"/>
        </w:rPr>
      </w:pPr>
    </w:p>
    <w:p w:rsidR="00490358" w:rsidRPr="008A2804" w:rsidRDefault="00490358" w:rsidP="00490358">
      <w:pPr>
        <w:jc w:val="right"/>
        <w:rPr>
          <w:rFonts w:ascii="Times New Roman" w:hAnsi="Times New Roman" w:cs="Times New Roman"/>
        </w:rPr>
      </w:pPr>
      <w:r w:rsidRPr="008A2804">
        <w:rPr>
          <w:rFonts w:ascii="Times New Roman" w:hAnsi="Times New Roman" w:cs="Times New Roman"/>
        </w:rPr>
        <w:t>Приложение 2</w:t>
      </w:r>
    </w:p>
    <w:p w:rsidR="00490358" w:rsidRPr="008A2804" w:rsidRDefault="00490358" w:rsidP="00490358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8A2804">
        <w:rPr>
          <w:rFonts w:ascii="Times New Roman" w:eastAsia="Calibri" w:hAnsi="Times New Roman" w:cs="Times New Roman"/>
        </w:rPr>
        <w:t>Карта самооценки за урок</w:t>
      </w:r>
    </w:p>
    <w:p w:rsidR="00490358" w:rsidRPr="008A2804" w:rsidRDefault="00490358" w:rsidP="00490358">
      <w:pPr>
        <w:spacing w:after="160" w:line="256" w:lineRule="auto"/>
        <w:rPr>
          <w:rFonts w:ascii="Times New Roman" w:eastAsia="Calibri" w:hAnsi="Times New Roman" w:cs="Times New Roman"/>
        </w:rPr>
      </w:pPr>
      <w:r w:rsidRPr="008A2804">
        <w:rPr>
          <w:rFonts w:ascii="Times New Roman" w:eastAsia="Calibri" w:hAnsi="Times New Roman" w:cs="Times New Roman"/>
        </w:rPr>
        <w:t>Дата: ________</w:t>
      </w:r>
    </w:p>
    <w:p w:rsidR="00490358" w:rsidRPr="008A2804" w:rsidRDefault="00490358" w:rsidP="00490358">
      <w:pPr>
        <w:spacing w:after="160" w:line="256" w:lineRule="auto"/>
        <w:rPr>
          <w:rFonts w:ascii="Times New Roman" w:eastAsia="Calibri" w:hAnsi="Times New Roman" w:cs="Times New Roman"/>
        </w:rPr>
      </w:pPr>
      <w:r w:rsidRPr="008A2804">
        <w:rPr>
          <w:rFonts w:ascii="Times New Roman" w:eastAsia="Calibri" w:hAnsi="Times New Roman" w:cs="Times New Roman"/>
        </w:rPr>
        <w:t>Группа: ______</w:t>
      </w:r>
    </w:p>
    <w:p w:rsidR="00490358" w:rsidRPr="008A2804" w:rsidRDefault="00490358" w:rsidP="00490358">
      <w:pPr>
        <w:spacing w:after="160" w:line="256" w:lineRule="auto"/>
        <w:rPr>
          <w:rFonts w:ascii="Times New Roman" w:eastAsia="Calibri" w:hAnsi="Times New Roman" w:cs="Times New Roman"/>
        </w:rPr>
      </w:pPr>
      <w:r w:rsidRPr="008A2804">
        <w:rPr>
          <w:rFonts w:ascii="Times New Roman" w:eastAsia="Calibri" w:hAnsi="Times New Roman" w:cs="Times New Roman"/>
        </w:rPr>
        <w:t>ФИО студента ___________________________________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2594"/>
      </w:tblGrid>
      <w:tr w:rsidR="00490358" w:rsidRPr="008A2804" w:rsidTr="00490358">
        <w:trPr>
          <w:trHeight w:val="3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Критерии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Баллы</w:t>
            </w:r>
          </w:p>
        </w:tc>
      </w:tr>
      <w:tr w:rsidR="00490358" w:rsidRPr="008A2804" w:rsidTr="00490358">
        <w:trPr>
          <w:trHeight w:val="64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1. ФИЛВОРД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490358" w:rsidRPr="008A2804" w:rsidTr="00490358">
        <w:trPr>
          <w:trHeight w:val="64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2. Блиц-опрос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490358" w:rsidRPr="008A2804" w:rsidTr="00490358">
        <w:trPr>
          <w:trHeight w:val="64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3. Решение задачи(свой вариант)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490358" w:rsidRPr="008A2804" w:rsidTr="00490358">
        <w:trPr>
          <w:trHeight w:val="64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4. Решение задачи(проверяемый  вариант)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490358" w:rsidRPr="008A2804" w:rsidTr="00490358">
        <w:trPr>
          <w:trHeight w:val="3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jc w:val="right"/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Всего баллов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8" w:rsidRPr="008A2804" w:rsidRDefault="00490358" w:rsidP="00490358">
            <w:pPr>
              <w:tabs>
                <w:tab w:val="left" w:pos="2140"/>
              </w:tabs>
              <w:jc w:val="right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490358" w:rsidRPr="008A2804" w:rsidTr="00490358">
        <w:trPr>
          <w:trHeight w:val="30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jc w:val="right"/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Оценка за урок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58" w:rsidRPr="008A2804" w:rsidRDefault="00490358" w:rsidP="00490358">
            <w:pPr>
              <w:tabs>
                <w:tab w:val="left" w:pos="2140"/>
              </w:tabs>
              <w:jc w:val="right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490358" w:rsidRPr="008A2804" w:rsidRDefault="00490358" w:rsidP="00490358">
      <w:pPr>
        <w:tabs>
          <w:tab w:val="left" w:pos="2140"/>
        </w:tabs>
        <w:spacing w:after="160" w:line="256" w:lineRule="auto"/>
        <w:rPr>
          <w:rFonts w:ascii="Times New Roman" w:eastAsia="Calibri" w:hAnsi="Times New Roman" w:cs="Times New Roman"/>
        </w:rPr>
      </w:pPr>
      <w:r w:rsidRPr="008A2804">
        <w:rPr>
          <w:rFonts w:ascii="Times New Roman" w:eastAsia="Calibri" w:hAnsi="Times New Roman" w:cs="Times New Roman"/>
        </w:rPr>
        <w:t>Критерии оценки: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</w:tblGrid>
      <w:tr w:rsidR="00490358" w:rsidRPr="008A2804" w:rsidTr="0049035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баллы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оценка</w:t>
            </w:r>
          </w:p>
        </w:tc>
      </w:tr>
      <w:tr w:rsidR="00490358" w:rsidRPr="008A2804" w:rsidTr="0049035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</w:tr>
      <w:tr w:rsidR="00490358" w:rsidRPr="008A2804" w:rsidTr="0049035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1(частично)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</w:tr>
      <w:tr w:rsidR="00490358" w:rsidRPr="008A2804" w:rsidTr="0049035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(все сделал верно)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58" w:rsidRPr="008A2804" w:rsidRDefault="00490358" w:rsidP="00490358">
            <w:pPr>
              <w:tabs>
                <w:tab w:val="left" w:pos="2140"/>
              </w:tabs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A2804">
              <w:rPr>
                <w:rFonts w:eastAsia="Calibri"/>
                <w:sz w:val="22"/>
                <w:szCs w:val="22"/>
                <w:lang w:eastAsia="ru-RU"/>
              </w:rPr>
              <w:t>5</w:t>
            </w:r>
          </w:p>
        </w:tc>
      </w:tr>
    </w:tbl>
    <w:p w:rsidR="00906AD0" w:rsidRPr="008A2804" w:rsidRDefault="00906AD0" w:rsidP="00490358">
      <w:pPr>
        <w:jc w:val="right"/>
        <w:rPr>
          <w:rFonts w:ascii="Times New Roman" w:hAnsi="Times New Roman" w:cs="Times New Roman"/>
        </w:rPr>
      </w:pPr>
    </w:p>
    <w:p w:rsidR="00906AD0" w:rsidRPr="008A2804" w:rsidRDefault="00906AD0" w:rsidP="00490358">
      <w:pPr>
        <w:jc w:val="right"/>
        <w:rPr>
          <w:rFonts w:ascii="Times New Roman" w:hAnsi="Times New Roman" w:cs="Times New Roman"/>
        </w:rPr>
      </w:pPr>
    </w:p>
    <w:p w:rsidR="008A2804" w:rsidRDefault="008A2804" w:rsidP="00490358">
      <w:pPr>
        <w:jc w:val="right"/>
        <w:rPr>
          <w:rFonts w:ascii="Times New Roman" w:hAnsi="Times New Roman" w:cs="Times New Roman"/>
        </w:rPr>
      </w:pPr>
    </w:p>
    <w:p w:rsidR="00C87333" w:rsidRDefault="00C87333" w:rsidP="00C873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87333" w:rsidRPr="00AB6FCA" w:rsidRDefault="00C87333" w:rsidP="00C87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Блиц-опрос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87333" w:rsidTr="00807533">
        <w:tc>
          <w:tcPr>
            <w:tcW w:w="7393" w:type="dxa"/>
          </w:tcPr>
          <w:p w:rsidR="00C87333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Вопросы</w:t>
            </w:r>
          </w:p>
          <w:p w:rsidR="00C87333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C87333" w:rsidRPr="00C87333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b/>
                <w:lang w:eastAsia="ru-RU"/>
              </w:rPr>
            </w:pPr>
            <w:r w:rsidRPr="00C87333">
              <w:rPr>
                <w:rFonts w:ascii="Times New Roman" w:hAnsi="Times New Roman" w:cs="Times New Roman"/>
                <w:b/>
                <w:lang w:eastAsia="ru-RU"/>
              </w:rPr>
              <w:t>-</w:t>
            </w:r>
            <w:r w:rsidRPr="00C87333">
              <w:rPr>
                <w:rFonts w:ascii="Times New Roman" w:hAnsi="Times New Roman" w:cs="Times New Roman"/>
                <w:b/>
              </w:rPr>
              <w:t xml:space="preserve"> </w:t>
            </w:r>
            <w:r w:rsidRPr="00C87333">
              <w:rPr>
                <w:rFonts w:ascii="Times New Roman" w:hAnsi="Times New Roman" w:cs="Times New Roman"/>
                <w:b/>
                <w:lang w:eastAsia="ru-RU"/>
              </w:rPr>
              <w:t>денежный документ, удостоверяющий имущественное право владельца документа к лицу, выпустившему такой документ</w:t>
            </w:r>
          </w:p>
          <w:p w:rsidR="00C87333" w:rsidRPr="00AB6FCA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C87333" w:rsidRPr="00AB6FCA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AB6FCA">
              <w:rPr>
                <w:rFonts w:ascii="Times New Roman" w:hAnsi="Times New Roman" w:cs="Times New Roman"/>
                <w:lang w:eastAsia="ru-RU"/>
              </w:rPr>
              <w:t>-</w:t>
            </w:r>
            <w:r w:rsidRPr="00AB6FCA">
              <w:rPr>
                <w:rFonts w:ascii="Times New Roman" w:hAnsi="Times New Roman" w:cs="Times New Roman"/>
              </w:rPr>
              <w:t xml:space="preserve"> </w:t>
            </w:r>
            <w:r w:rsidRPr="00AB6FCA">
              <w:rPr>
                <w:rFonts w:ascii="Times New Roman" w:hAnsi="Times New Roman" w:cs="Times New Roman"/>
                <w:lang w:eastAsia="ru-RU"/>
              </w:rPr>
              <w:t>к ценным бумагам относят</w:t>
            </w:r>
          </w:p>
          <w:p w:rsidR="00C87333" w:rsidRPr="00AB6FCA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C87333" w:rsidRPr="00AB6FCA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C87333" w:rsidRPr="00C87333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b/>
                <w:lang w:eastAsia="ru-RU"/>
              </w:rPr>
            </w:pPr>
            <w:r w:rsidRPr="00C87333">
              <w:rPr>
                <w:rFonts w:ascii="Times New Roman" w:hAnsi="Times New Roman" w:cs="Times New Roman"/>
                <w:b/>
                <w:lang w:eastAsia="ru-RU"/>
              </w:rPr>
              <w:t>-эта ценная бумага подтверждает внесение средств ее владельцем в уставный капитал общества, дает право на участие в управлении обществом, в прибылях и убытках общества и распределении имущества при ликвидации общества</w:t>
            </w:r>
          </w:p>
          <w:p w:rsidR="00C87333" w:rsidRPr="00AB6FCA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C87333" w:rsidRPr="00AB6FCA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AB6FCA">
              <w:rPr>
                <w:rFonts w:ascii="Times New Roman" w:hAnsi="Times New Roman" w:cs="Times New Roman"/>
                <w:lang w:eastAsia="ru-RU"/>
              </w:rPr>
              <w:t>-в зависимости от объема предоставляемых владельцам акции прав акции подразделяются на:</w:t>
            </w:r>
          </w:p>
          <w:p w:rsidR="00C87333" w:rsidRPr="00AB6FCA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C87333" w:rsidRPr="00C87333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b/>
                <w:lang w:eastAsia="ru-RU"/>
              </w:rPr>
            </w:pPr>
            <w:r w:rsidRPr="00C87333">
              <w:rPr>
                <w:rFonts w:ascii="Times New Roman" w:hAnsi="Times New Roman" w:cs="Times New Roman"/>
                <w:b/>
                <w:lang w:eastAsia="ru-RU"/>
              </w:rPr>
              <w:t>-</w:t>
            </w:r>
            <w:r w:rsidRPr="00C87333">
              <w:rPr>
                <w:rFonts w:ascii="Times New Roman" w:hAnsi="Times New Roman" w:cs="Times New Roman"/>
                <w:b/>
              </w:rPr>
              <w:t xml:space="preserve"> </w:t>
            </w:r>
            <w:r w:rsidRPr="00C87333">
              <w:rPr>
                <w:rFonts w:ascii="Times New Roman" w:hAnsi="Times New Roman" w:cs="Times New Roman"/>
                <w:b/>
                <w:lang w:eastAsia="ru-RU"/>
              </w:rPr>
              <w:t>Какой срок действия имеет акция?</w:t>
            </w:r>
          </w:p>
          <w:p w:rsidR="00C87333" w:rsidRPr="00AB6FCA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C87333" w:rsidRPr="00AB6FCA" w:rsidRDefault="00C87333" w:rsidP="0080753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FCA">
              <w:rPr>
                <w:rFonts w:ascii="Times New Roman" w:hAnsi="Times New Roman" w:cs="Times New Roman"/>
                <w:lang w:eastAsia="ru-RU"/>
              </w:rPr>
              <w:t>-</w:t>
            </w:r>
            <w:r w:rsidRPr="00AB6F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в каком документе должны быть описаны ценные бумаги, хранящиеся в организации?</w:t>
            </w:r>
          </w:p>
          <w:p w:rsidR="00C87333" w:rsidRPr="00AB6FCA" w:rsidRDefault="00C87333" w:rsidP="0080753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87333" w:rsidRPr="00C87333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b/>
                <w:lang w:eastAsia="ru-RU"/>
              </w:rPr>
            </w:pPr>
            <w:r w:rsidRPr="00C87333">
              <w:rPr>
                <w:rFonts w:ascii="Times New Roman" w:hAnsi="Times New Roman" w:cs="Times New Roman"/>
                <w:b/>
                <w:lang w:eastAsia="ru-RU"/>
              </w:rPr>
              <w:t>-Можно ли вносить исправления в книгу учета ценных бумаг?</w:t>
            </w:r>
          </w:p>
          <w:p w:rsidR="00C87333" w:rsidRPr="00AB6FCA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C87333" w:rsidRPr="00AB6FCA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C87333" w:rsidRPr="00AB6FCA" w:rsidRDefault="00C87333" w:rsidP="0080753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AB6FCA">
              <w:rPr>
                <w:rFonts w:ascii="Times New Roman" w:hAnsi="Times New Roman" w:cs="Times New Roman"/>
                <w:lang w:eastAsia="ru-RU"/>
              </w:rPr>
              <w:t>-</w:t>
            </w:r>
            <w:r w:rsidRPr="00AB6FCA">
              <w:rPr>
                <w:rFonts w:ascii="Times New Roman" w:hAnsi="Times New Roman" w:cs="Times New Roman"/>
              </w:rPr>
              <w:t xml:space="preserve"> </w:t>
            </w:r>
            <w:r w:rsidRPr="00AB6FCA">
              <w:rPr>
                <w:rFonts w:ascii="Times New Roman" w:hAnsi="Times New Roman" w:cs="Times New Roman"/>
                <w:lang w:eastAsia="ru-RU"/>
              </w:rPr>
              <w:t>документ, выдаваемый перевозчиком груза грузовладельцу. Удостоверяет право собственности на отгруженный товар.</w:t>
            </w:r>
          </w:p>
          <w:p w:rsidR="00C87333" w:rsidRPr="00AB6FCA" w:rsidRDefault="00C87333" w:rsidP="00807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87333" w:rsidRDefault="00C87333" w:rsidP="0080753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Эталоны ответов</w:t>
            </w:r>
          </w:p>
          <w:p w:rsidR="00C87333" w:rsidRDefault="00C87333" w:rsidP="0080753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87333" w:rsidRPr="00AB6FCA" w:rsidRDefault="00C87333" w:rsidP="0080753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FC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C873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Ценная бумага</w:t>
            </w:r>
          </w:p>
          <w:p w:rsidR="00C87333" w:rsidRDefault="00C87333" w:rsidP="0080753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87333" w:rsidRPr="00AB6FCA" w:rsidRDefault="00C87333" w:rsidP="0080753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87333" w:rsidRPr="00AB6FCA" w:rsidRDefault="00C87333" w:rsidP="0080753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FC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AB6FCA">
              <w:rPr>
                <w:rFonts w:ascii="Times New Roman" w:hAnsi="Times New Roman" w:cs="Times New Roman"/>
              </w:rPr>
              <w:t xml:space="preserve"> </w:t>
            </w:r>
            <w:r w:rsidRPr="00AB6FCA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государственные облигации, облигации, векселя, чеки, депозитные и сберегательные сертификаты, акции и др.</w:t>
            </w:r>
          </w:p>
          <w:p w:rsidR="00C87333" w:rsidRPr="00AB6FCA" w:rsidRDefault="00C87333" w:rsidP="0080753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87333" w:rsidRPr="00C87333" w:rsidRDefault="00C87333" w:rsidP="00807533">
            <w:pPr>
              <w:rPr>
                <w:rFonts w:ascii="Times New Roman" w:hAnsi="Times New Roman" w:cs="Times New Roman"/>
                <w:b/>
              </w:rPr>
            </w:pPr>
            <w:r w:rsidRPr="00C87333">
              <w:rPr>
                <w:rFonts w:ascii="Times New Roman" w:hAnsi="Times New Roman" w:cs="Times New Roman"/>
                <w:b/>
              </w:rPr>
              <w:t>- акция</w:t>
            </w:r>
          </w:p>
          <w:p w:rsidR="00C87333" w:rsidRPr="00AB6FCA" w:rsidRDefault="00C87333" w:rsidP="00807533">
            <w:pPr>
              <w:rPr>
                <w:rFonts w:ascii="Times New Roman" w:hAnsi="Times New Roman" w:cs="Times New Roman"/>
              </w:rPr>
            </w:pPr>
          </w:p>
          <w:p w:rsidR="00C87333" w:rsidRPr="00AB6FCA" w:rsidRDefault="00C87333" w:rsidP="00807533">
            <w:pPr>
              <w:rPr>
                <w:rFonts w:ascii="Times New Roman" w:hAnsi="Times New Roman" w:cs="Times New Roman"/>
              </w:rPr>
            </w:pPr>
          </w:p>
          <w:p w:rsidR="00C87333" w:rsidRPr="00AB6FCA" w:rsidRDefault="00C87333" w:rsidP="00807533">
            <w:pPr>
              <w:rPr>
                <w:rFonts w:ascii="Times New Roman" w:hAnsi="Times New Roman" w:cs="Times New Roman"/>
              </w:rPr>
            </w:pPr>
          </w:p>
          <w:p w:rsidR="00C87333" w:rsidRPr="00AB6FCA" w:rsidRDefault="00C87333" w:rsidP="00807533">
            <w:pPr>
              <w:rPr>
                <w:rFonts w:ascii="Times New Roman" w:hAnsi="Times New Roman" w:cs="Times New Roman"/>
              </w:rPr>
            </w:pPr>
          </w:p>
          <w:p w:rsidR="00C87333" w:rsidRDefault="00C87333" w:rsidP="00807533">
            <w:pPr>
              <w:rPr>
                <w:rFonts w:ascii="Times New Roman" w:hAnsi="Times New Roman" w:cs="Times New Roman"/>
              </w:rPr>
            </w:pPr>
            <w:r w:rsidRPr="00AB6FCA">
              <w:rPr>
                <w:rFonts w:ascii="Times New Roman" w:hAnsi="Times New Roman" w:cs="Times New Roman"/>
              </w:rPr>
              <w:t>- простые и привилегированные</w:t>
            </w:r>
          </w:p>
          <w:p w:rsidR="00C87333" w:rsidRPr="00AB6FCA" w:rsidRDefault="00C87333" w:rsidP="00807533">
            <w:pPr>
              <w:rPr>
                <w:rFonts w:ascii="Times New Roman" w:hAnsi="Times New Roman" w:cs="Times New Roman"/>
              </w:rPr>
            </w:pPr>
          </w:p>
          <w:p w:rsidR="00C87333" w:rsidRPr="00AB6FCA" w:rsidRDefault="00C87333" w:rsidP="00807533">
            <w:pPr>
              <w:rPr>
                <w:rFonts w:ascii="Times New Roman" w:hAnsi="Times New Roman" w:cs="Times New Roman"/>
              </w:rPr>
            </w:pPr>
          </w:p>
          <w:p w:rsidR="00C87333" w:rsidRPr="00C87333" w:rsidRDefault="00C87333" w:rsidP="00807533">
            <w:pPr>
              <w:rPr>
                <w:rFonts w:ascii="Times New Roman" w:hAnsi="Times New Roman" w:cs="Times New Roman"/>
                <w:b/>
              </w:rPr>
            </w:pPr>
            <w:r w:rsidRPr="00C87333">
              <w:rPr>
                <w:rFonts w:ascii="Times New Roman" w:hAnsi="Times New Roman" w:cs="Times New Roman"/>
                <w:b/>
              </w:rPr>
              <w:t>- не имеет срока действия и существует, пока функционирует АО</w:t>
            </w:r>
          </w:p>
          <w:p w:rsidR="00C87333" w:rsidRPr="00AB6FCA" w:rsidRDefault="00C87333" w:rsidP="00807533">
            <w:pPr>
              <w:rPr>
                <w:rFonts w:ascii="Times New Roman" w:hAnsi="Times New Roman" w:cs="Times New Roman"/>
              </w:rPr>
            </w:pPr>
          </w:p>
          <w:p w:rsidR="00C87333" w:rsidRPr="00AB6FCA" w:rsidRDefault="00C87333" w:rsidP="00807533">
            <w:pPr>
              <w:rPr>
                <w:rFonts w:ascii="Times New Roman" w:hAnsi="Times New Roman" w:cs="Times New Roman"/>
              </w:rPr>
            </w:pPr>
            <w:r w:rsidRPr="00AB6FCA">
              <w:rPr>
                <w:rFonts w:ascii="Times New Roman" w:hAnsi="Times New Roman" w:cs="Times New Roman"/>
              </w:rPr>
              <w:t>- в книге учета ценных бумаг</w:t>
            </w:r>
          </w:p>
          <w:p w:rsidR="00C87333" w:rsidRPr="00AB6FCA" w:rsidRDefault="00C87333" w:rsidP="00807533">
            <w:pPr>
              <w:rPr>
                <w:rFonts w:ascii="Times New Roman" w:hAnsi="Times New Roman" w:cs="Times New Roman"/>
              </w:rPr>
            </w:pPr>
          </w:p>
          <w:p w:rsidR="00C87333" w:rsidRPr="00AB6FCA" w:rsidRDefault="00C87333" w:rsidP="00807533">
            <w:pPr>
              <w:rPr>
                <w:rFonts w:ascii="Times New Roman" w:hAnsi="Times New Roman" w:cs="Times New Roman"/>
              </w:rPr>
            </w:pPr>
          </w:p>
          <w:p w:rsidR="00C87333" w:rsidRPr="00C87333" w:rsidRDefault="00C87333" w:rsidP="00807533">
            <w:pPr>
              <w:rPr>
                <w:rFonts w:ascii="Times New Roman" w:hAnsi="Times New Roman" w:cs="Times New Roman"/>
                <w:b/>
              </w:rPr>
            </w:pPr>
            <w:r w:rsidRPr="00C87333">
              <w:rPr>
                <w:rFonts w:ascii="Times New Roman" w:hAnsi="Times New Roman" w:cs="Times New Roman"/>
                <w:b/>
              </w:rPr>
              <w:t>- можно, но только с разрешения руководителя и главного бухгалтера</w:t>
            </w:r>
          </w:p>
          <w:p w:rsidR="00C87333" w:rsidRPr="00AB6FCA" w:rsidRDefault="00C87333" w:rsidP="00807533">
            <w:pPr>
              <w:rPr>
                <w:rFonts w:ascii="Times New Roman" w:hAnsi="Times New Roman" w:cs="Times New Roman"/>
              </w:rPr>
            </w:pPr>
          </w:p>
          <w:p w:rsidR="00C87333" w:rsidRPr="00AB6FCA" w:rsidRDefault="00C87333" w:rsidP="00807533">
            <w:pPr>
              <w:rPr>
                <w:rFonts w:ascii="Times New Roman" w:hAnsi="Times New Roman" w:cs="Times New Roman"/>
              </w:rPr>
            </w:pPr>
          </w:p>
          <w:p w:rsidR="00C87333" w:rsidRPr="00AB6FCA" w:rsidRDefault="00C87333" w:rsidP="00807533">
            <w:pPr>
              <w:rPr>
                <w:rFonts w:ascii="Times New Roman" w:hAnsi="Times New Roman" w:cs="Times New Roman"/>
              </w:rPr>
            </w:pPr>
            <w:r w:rsidRPr="00AB6FCA">
              <w:rPr>
                <w:rFonts w:ascii="Times New Roman" w:hAnsi="Times New Roman" w:cs="Times New Roman"/>
              </w:rPr>
              <w:t>-коносомент</w:t>
            </w:r>
          </w:p>
          <w:p w:rsidR="00C87333" w:rsidRDefault="00C87333" w:rsidP="00807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804" w:rsidRDefault="008A2804" w:rsidP="00490358">
      <w:pPr>
        <w:jc w:val="right"/>
        <w:rPr>
          <w:rFonts w:ascii="Times New Roman" w:hAnsi="Times New Roman" w:cs="Times New Roman"/>
        </w:rPr>
      </w:pPr>
    </w:p>
    <w:p w:rsidR="00C87333" w:rsidRDefault="00C87333" w:rsidP="00490358">
      <w:pPr>
        <w:jc w:val="right"/>
        <w:rPr>
          <w:rFonts w:ascii="Times New Roman" w:hAnsi="Times New Roman" w:cs="Times New Roman"/>
        </w:rPr>
      </w:pPr>
    </w:p>
    <w:p w:rsidR="00C87333" w:rsidRDefault="00C87333" w:rsidP="00C87333">
      <w:pPr>
        <w:rPr>
          <w:rFonts w:ascii="Times New Roman" w:hAnsi="Times New Roman" w:cs="Times New Roman"/>
        </w:rPr>
      </w:pPr>
    </w:p>
    <w:p w:rsidR="00B431A3" w:rsidRDefault="0017227D" w:rsidP="004903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17227D" w:rsidRDefault="00BA7A46" w:rsidP="00BA7A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Формулы для решения задач</w:t>
      </w:r>
    </w:p>
    <w:p w:rsidR="00BA7A46" w:rsidRPr="00BA7A46" w:rsidRDefault="00BA7A46" w:rsidP="00BA7A46">
      <w:pPr>
        <w:numPr>
          <w:ilvl w:val="0"/>
          <w:numId w:val="7"/>
        </w:numPr>
        <w:shd w:val="clear" w:color="auto" w:fill="FFFFFF"/>
        <w:spacing w:after="0" w:line="240" w:lineRule="auto"/>
        <w:ind w:left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Рыночная стоимость акции с учетом последующей продажи: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BA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                                                   </w:t>
      </w:r>
      <w:r w:rsidRPr="00BA7A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                                           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тек</w:t>
      </w:r>
      <w:r w:rsidRPr="00BA7A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 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BA7A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t</w:t>
      </w:r>
      <w:r w:rsidRPr="00BA7A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/ (1+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</w:t>
      </w:r>
      <w:r w:rsidRPr="00BA7A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ru-RU"/>
        </w:rPr>
        <w:t>k</w:t>
      </w:r>
      <w:r w:rsidRPr="00BA7A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+ (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A7A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/ (1+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</w:t>
      </w:r>
      <w:r w:rsidRPr="00BA7A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ru-RU"/>
        </w:rPr>
        <w:t>n</w:t>
      </w:r>
      <w:r w:rsidRPr="00BA7A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  (1)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                                              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</w:p>
    <w:p w:rsidR="00BA7A46" w:rsidRPr="00BA7A46" w:rsidRDefault="00BA7A46" w:rsidP="00BA7A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тек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текущая рыночная стоимость акции;</w:t>
      </w:r>
    </w:p>
    <w:p w:rsidR="00BA7A46" w:rsidRPr="00BA7A46" w:rsidRDefault="00BA7A46" w:rsidP="00BA7A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i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процентная  ставка дисконтирования в долях единицы;</w:t>
      </w:r>
    </w:p>
    <w:p w:rsidR="00BA7A46" w:rsidRPr="00BA7A46" w:rsidRDefault="00BA7A46" w:rsidP="00BA7A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общее  количество дивидендных выплат;</w:t>
      </w:r>
    </w:p>
    <w:p w:rsidR="00BA7A46" w:rsidRPr="00BA7A46" w:rsidRDefault="00BA7A46" w:rsidP="00BA7A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номер  дивидендной  выплаты;</w:t>
      </w:r>
    </w:p>
    <w:p w:rsidR="00BA7A46" w:rsidRPr="00BA7A46" w:rsidRDefault="00BA7A46" w:rsidP="00BA7A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Д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t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периодические дивидендные выплаты (в руб.);</w:t>
      </w:r>
    </w:p>
    <w:p w:rsidR="00BA7A46" w:rsidRPr="00BA7A46" w:rsidRDefault="00BA7A46" w:rsidP="00BA7A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Ц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цена продажи акции.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2</w:t>
      </w:r>
      <w:r w:rsidRPr="00BA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Рыночная стоимость акции при постоянстве дивидендных выплат:</w:t>
      </w:r>
    </w:p>
    <w:p w:rsidR="00BA7A46" w:rsidRPr="00BA7A46" w:rsidRDefault="00BA7A46" w:rsidP="00BA7A46">
      <w:pPr>
        <w:shd w:val="clear" w:color="auto" w:fill="FFFFFF"/>
        <w:spacing w:after="0" w:line="240" w:lineRule="auto"/>
        <w:ind w:left="10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тек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= Д / 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,                       (2)</w:t>
      </w:r>
    </w:p>
    <w:p w:rsidR="00BA7A46" w:rsidRPr="00BA7A46" w:rsidRDefault="00BA7A46" w:rsidP="00BA7A46">
      <w:pPr>
        <w:shd w:val="clear" w:color="auto" w:fill="FFFFFF"/>
        <w:spacing w:after="0" w:line="240" w:lineRule="auto"/>
        <w:ind w:left="10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где Д – фиксированные дивидендные выплаты (в руб.);</w:t>
      </w:r>
    </w:p>
    <w:p w:rsidR="00BA7A46" w:rsidRPr="00BA7A46" w:rsidRDefault="00BA7A46" w:rsidP="00BA7A46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Рыночная стоимость акции при постоянном темпе прироста</w:t>
      </w:r>
    </w:p>
    <w:p w:rsidR="00BA7A46" w:rsidRPr="00BA7A46" w:rsidRDefault="00BA7A46" w:rsidP="00BA7A46">
      <w:pPr>
        <w:shd w:val="clear" w:color="auto" w:fill="FFFFFF"/>
        <w:spacing w:after="0" w:line="240" w:lineRule="auto"/>
        <w:ind w:left="13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дивидендов:</w:t>
      </w:r>
    </w:p>
    <w:p w:rsidR="00BA7A46" w:rsidRPr="00BA7A46" w:rsidRDefault="00BA7A46" w:rsidP="00BA7A46">
      <w:pPr>
        <w:shd w:val="clear" w:color="auto" w:fill="FFFFFF"/>
        <w:spacing w:after="0" w:line="240" w:lineRule="auto"/>
        <w:ind w:left="13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Р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тек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g = Д (1+g) / (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–g),              (3)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где Д – первоначальный дивиденд;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g – постоянный темп прироста дивидендов (в долях единицы).</w:t>
      </w:r>
    </w:p>
    <w:p w:rsidR="00BA7A46" w:rsidRPr="00BA7A46" w:rsidRDefault="00BA7A46" w:rsidP="00BA7A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Доходность акций, которая представляет собой отношение дохода,      получаемого по акции, к затратам на ее приобретение. Различают текущую и конечную доходность.</w:t>
      </w:r>
    </w:p>
    <w:p w:rsidR="00BA7A46" w:rsidRPr="00BA7A46" w:rsidRDefault="00BA7A46" w:rsidP="00BA7A46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Текущая доходность учитывает только дивидендный доход по акциям: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Тек.дох. = (Д / Ц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) × 100%,     (4)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где Д – дивиденды по акциям,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Ц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цена покупки акции.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5. Конечная доходность учитывает не только дивидендный доход, но и курсовую разницу, полученную от перепродажи акции: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Д 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кон. 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BA7A46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24BB13" wp14:editId="1A29941B">
                <wp:extent cx="304800" cy="304800"/>
                <wp:effectExtent l="0" t="0" r="0" b="0"/>
                <wp:docPr id="10" name="AutoShape 10" descr="https://lh5.googleusercontent.com/4V4tc6mHLymEZiPrc_sdZBxpAewK2XfjeCbrvzJe7WHgEUCptYDtjU1VyzR3hk0YdJRN1BewCm3bLI4XTHSHIwH6ZXzz0BSZizIAMOqqsMrY116CaiXTMhEk6i_yxnKowpzNhHqXQ6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lh5.googleusercontent.com/4V4tc6mHLymEZiPrc_sdZBxpAewK2XfjeCbrvzJe7WHgEUCptYDtjU1VyzR3hk0YdJRN1BewCm3bLI4XTHSHIwH6ZXzz0BSZizIAMOqqsMrY116CaiXTMhEk6i_yxnKowpzNhHqXQ6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WAdKZE8DAABv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BA7A46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A088F5" wp14:editId="3EB2CF68">
                <wp:extent cx="304800" cy="304800"/>
                <wp:effectExtent l="0" t="0" r="0" b="0"/>
                <wp:docPr id="9" name="AutoShape 11" descr="https://lh3.googleusercontent.com/8bAnCytFb_H6SrmG0ZxtHD1_jNsrtlutAX1UGvZ3K_PISwO1HKJ1OWbpegC4JM4utBmi_VjQH0Mcji6DmP82QLLXyxwofJ_TzE2Pb8VdJ6JrLJNMHb4n2irLH6ufcEJf_Vnpu1j80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lh3.googleusercontent.com/8bAnCytFb_H6SrmG0ZxtHD1_jNsrtlutAX1UGvZ3K_PISwO1HKJ1OWbpegC4JM4utBmi_VjQH0Mcji6DmP82QLLXyxwofJ_TzE2Pb8VdJ6JrLJNMHb4n2irLH6ufcEJf_Vnpu1j80o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rxEbBQAwAAbg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,          (5)      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где  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количество лет владения акцией.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Если операция была совершена за период меньший, чем один год, то доходность от перепродажи можно определить следующим образом: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Дох.прод. = ((Ц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Ц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) / Ц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) × (365/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)) × 100%,     (6)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где </w:t>
      </w:r>
      <w:r w:rsidRPr="00BA7A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фактическое число дней владения акцией.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6. Доход на акцию EPS (Earnings per share), представляющий собой        отношение прибыли за вычетом дивидендов по привилегированным акциям к количеству обыкновенных акций: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EPS = (Пр – Д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прив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) / К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,     (7)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       где  Пр – прибыль акционерного общества;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Д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прив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дивиденды, приходящиеся на привилегированные  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    акции;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7. Коэффициент P/E (Price – earning ratio) – представляющий собой отношение рыночной цены акции к доходу на акцию. Данный показатель можно трактовать как срок окупаемости акций за счет дивидендных выплат: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P / E = Ц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рын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/ Д,        (8)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 где  Ц</w:t>
      </w:r>
      <w:r w:rsidRPr="00BA7A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рын</w:t>
      </w: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текущая рыночная цена акции;</w:t>
      </w:r>
    </w:p>
    <w:p w:rsidR="00BA7A46" w:rsidRPr="00BA7A46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        Д – дивиденд, приходящийся на акцию.</w:t>
      </w:r>
    </w:p>
    <w:p w:rsidR="00BA7A46" w:rsidRPr="00992CF0" w:rsidRDefault="00BA7A46" w:rsidP="00BA7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92CF0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        </w:t>
      </w:r>
    </w:p>
    <w:p w:rsidR="00BA7A46" w:rsidRDefault="00BA7A46" w:rsidP="00BA7A46">
      <w:pPr>
        <w:jc w:val="center"/>
        <w:rPr>
          <w:rFonts w:ascii="Times New Roman" w:hAnsi="Times New Roman" w:cs="Times New Roman"/>
        </w:rPr>
      </w:pPr>
    </w:p>
    <w:p w:rsidR="00BA7A46" w:rsidRDefault="00BA7A46" w:rsidP="00BA7A46">
      <w:pPr>
        <w:jc w:val="center"/>
        <w:rPr>
          <w:rFonts w:ascii="Times New Roman" w:hAnsi="Times New Roman" w:cs="Times New Roman"/>
        </w:rPr>
      </w:pPr>
    </w:p>
    <w:p w:rsidR="00BA7A46" w:rsidRDefault="00BA7A46" w:rsidP="00BA7A46">
      <w:pPr>
        <w:jc w:val="center"/>
        <w:rPr>
          <w:rFonts w:ascii="Times New Roman" w:hAnsi="Times New Roman" w:cs="Times New Roman"/>
        </w:rPr>
      </w:pPr>
    </w:p>
    <w:p w:rsidR="00BA7A46" w:rsidRDefault="00BA7A46" w:rsidP="00BA7A46">
      <w:pPr>
        <w:jc w:val="center"/>
        <w:rPr>
          <w:rFonts w:ascii="Times New Roman" w:hAnsi="Times New Roman" w:cs="Times New Roman"/>
        </w:rPr>
      </w:pPr>
    </w:p>
    <w:p w:rsidR="00BA7A46" w:rsidRDefault="00BA7A46" w:rsidP="00BA7A46">
      <w:pPr>
        <w:jc w:val="center"/>
        <w:rPr>
          <w:rFonts w:ascii="Times New Roman" w:hAnsi="Times New Roman" w:cs="Times New Roman"/>
        </w:rPr>
      </w:pPr>
    </w:p>
    <w:p w:rsidR="00BA7A46" w:rsidRDefault="00BA7A46" w:rsidP="00BA7A46">
      <w:pPr>
        <w:jc w:val="center"/>
        <w:rPr>
          <w:rFonts w:ascii="Times New Roman" w:hAnsi="Times New Roman" w:cs="Times New Roman"/>
        </w:rPr>
      </w:pPr>
    </w:p>
    <w:p w:rsidR="00BA7A46" w:rsidRDefault="00BA7A46" w:rsidP="00BA7A46">
      <w:pPr>
        <w:jc w:val="center"/>
        <w:rPr>
          <w:rFonts w:ascii="Times New Roman" w:hAnsi="Times New Roman" w:cs="Times New Roman"/>
        </w:rPr>
      </w:pPr>
    </w:p>
    <w:p w:rsidR="00BA7A46" w:rsidRDefault="00BA7A46" w:rsidP="00BA7A46">
      <w:pPr>
        <w:jc w:val="center"/>
        <w:rPr>
          <w:rFonts w:ascii="Times New Roman" w:hAnsi="Times New Roman" w:cs="Times New Roman"/>
        </w:rPr>
      </w:pPr>
    </w:p>
    <w:p w:rsidR="00BA7A46" w:rsidRDefault="00BA7A46" w:rsidP="00BA7A46">
      <w:pPr>
        <w:jc w:val="center"/>
        <w:rPr>
          <w:rFonts w:ascii="Times New Roman" w:hAnsi="Times New Roman" w:cs="Times New Roman"/>
        </w:rPr>
      </w:pPr>
    </w:p>
    <w:p w:rsidR="00BA7A46" w:rsidRDefault="00BA7A46" w:rsidP="00BA7A46">
      <w:pPr>
        <w:jc w:val="center"/>
        <w:rPr>
          <w:rFonts w:ascii="Times New Roman" w:hAnsi="Times New Roman" w:cs="Times New Roman"/>
        </w:rPr>
      </w:pPr>
    </w:p>
    <w:p w:rsidR="00BA7A46" w:rsidRDefault="00BA7A46" w:rsidP="00BA7A46">
      <w:pPr>
        <w:jc w:val="right"/>
        <w:rPr>
          <w:rFonts w:ascii="Times New Roman" w:hAnsi="Times New Roman" w:cs="Times New Roman"/>
        </w:rPr>
      </w:pPr>
    </w:p>
    <w:p w:rsidR="00BA7A46" w:rsidRDefault="00BA7A46" w:rsidP="00BA7A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p w:rsidR="00BA7A46" w:rsidRPr="008A2804" w:rsidRDefault="00BA7A46" w:rsidP="00BA7A46">
      <w:pPr>
        <w:jc w:val="center"/>
        <w:rPr>
          <w:rFonts w:ascii="Times New Roman" w:hAnsi="Times New Roman" w:cs="Times New Roman"/>
        </w:rPr>
      </w:pPr>
    </w:p>
    <w:p w:rsidR="00B431A3" w:rsidRPr="008A2804" w:rsidRDefault="00BA7A46" w:rsidP="00B43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Задачи с эталонами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07930" w:rsidRPr="008A2804" w:rsidTr="00B431A3">
        <w:tc>
          <w:tcPr>
            <w:tcW w:w="7393" w:type="dxa"/>
          </w:tcPr>
          <w:p w:rsidR="00107930" w:rsidRPr="008A2804" w:rsidRDefault="00107930" w:rsidP="00490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04">
              <w:rPr>
                <w:rFonts w:ascii="Times New Roman" w:eastAsia="Times New Roman" w:hAnsi="Times New Roman" w:cs="Times New Roman"/>
                <w:lang w:eastAsia="ru-RU"/>
              </w:rPr>
              <w:t>Вариант 1</w:t>
            </w:r>
          </w:p>
          <w:p w:rsidR="00B431A3" w:rsidRPr="008A2804" w:rsidRDefault="00490358" w:rsidP="00490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804">
              <w:rPr>
                <w:rFonts w:ascii="Times New Roman" w:eastAsia="Times New Roman" w:hAnsi="Times New Roman" w:cs="Times New Roman"/>
                <w:i/>
                <w:lang w:eastAsia="ru-RU"/>
              </w:rPr>
              <w:t>Задача 1.</w:t>
            </w:r>
            <w:r w:rsidR="00B431A3" w:rsidRPr="008A2804">
              <w:rPr>
                <w:rFonts w:ascii="Times New Roman" w:eastAsia="Times New Roman" w:hAnsi="Times New Roman" w:cs="Times New Roman"/>
                <w:i/>
                <w:lang w:eastAsia="ru-RU"/>
              </w:rPr>
              <w:t>Какой будет рыночная стоимость акции номиналом 120 руб. при ставке банковского процента 20% годовых и объявленных дивидендах 15% годовых.</w:t>
            </w:r>
          </w:p>
          <w:p w:rsidR="00B431A3" w:rsidRPr="008A2804" w:rsidRDefault="00B431A3" w:rsidP="00490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0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РЕШЕНИЕ:</w:t>
            </w:r>
          </w:p>
          <w:p w:rsidR="00B431A3" w:rsidRPr="008A2804" w:rsidRDefault="00B431A3" w:rsidP="00490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04">
              <w:rPr>
                <w:rFonts w:ascii="Times New Roman" w:eastAsia="Times New Roman" w:hAnsi="Times New Roman" w:cs="Times New Roman"/>
                <w:lang w:eastAsia="ru-RU"/>
              </w:rPr>
              <w:t>Определяем рыночную стоимость акции:</w:t>
            </w:r>
          </w:p>
          <w:p w:rsidR="00B431A3" w:rsidRPr="008A2804" w:rsidRDefault="00B431A3" w:rsidP="00490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0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A280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тек</w:t>
            </w:r>
            <w:r w:rsidRPr="008A2804">
              <w:rPr>
                <w:rFonts w:ascii="Times New Roman" w:eastAsia="Times New Roman" w:hAnsi="Times New Roman" w:cs="Times New Roman"/>
                <w:lang w:eastAsia="ru-RU"/>
              </w:rPr>
              <w:t> = (0,15×120) / 0,2 = 90 руб.</w:t>
            </w:r>
          </w:p>
          <w:p w:rsidR="00B431A3" w:rsidRPr="008A2804" w:rsidRDefault="00B431A3" w:rsidP="00490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04">
              <w:rPr>
                <w:rFonts w:ascii="Times New Roman" w:eastAsia="Times New Roman" w:hAnsi="Times New Roman" w:cs="Times New Roman"/>
                <w:lang w:eastAsia="ru-RU"/>
              </w:rPr>
              <w:t>Ответ: рыночная стоимость акции 90 руб.</w:t>
            </w:r>
          </w:p>
          <w:p w:rsidR="00107930" w:rsidRPr="008A2804" w:rsidRDefault="00107930" w:rsidP="00490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7930" w:rsidRPr="008A2804" w:rsidRDefault="00490358" w:rsidP="00490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280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Задача 2. </w:t>
            </w:r>
            <w:r w:rsidR="00107930" w:rsidRPr="008A2804">
              <w:rPr>
                <w:rFonts w:ascii="Times New Roman" w:eastAsia="Times New Roman" w:hAnsi="Times New Roman" w:cs="Times New Roman"/>
                <w:i/>
                <w:lang w:eastAsia="ru-RU"/>
              </w:rPr>
              <w:t>Текущая стоимость акций 380 руб., дивиденды составляют 40 руб.на каждую акцию. Определите коэффициент P/E.</w:t>
            </w:r>
          </w:p>
          <w:p w:rsidR="00107930" w:rsidRPr="008A2804" w:rsidRDefault="00107930" w:rsidP="00490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04">
              <w:rPr>
                <w:rFonts w:ascii="Times New Roman" w:eastAsia="Times New Roman" w:hAnsi="Times New Roman" w:cs="Times New Roman"/>
                <w:lang w:eastAsia="ru-RU"/>
              </w:rPr>
              <w:t>РЕШЕНИЕ:</w:t>
            </w:r>
          </w:p>
          <w:p w:rsidR="00107930" w:rsidRPr="008A2804" w:rsidRDefault="00107930" w:rsidP="00490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04">
              <w:rPr>
                <w:rFonts w:ascii="Times New Roman" w:eastAsia="Times New Roman" w:hAnsi="Times New Roman" w:cs="Times New Roman"/>
                <w:lang w:eastAsia="ru-RU"/>
              </w:rPr>
              <w:t>1.Определяем коэффициент P/E.</w:t>
            </w:r>
          </w:p>
          <w:p w:rsidR="00107930" w:rsidRPr="008A2804" w:rsidRDefault="00107930" w:rsidP="00490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04">
              <w:rPr>
                <w:rFonts w:ascii="Times New Roman" w:eastAsia="Times New Roman" w:hAnsi="Times New Roman" w:cs="Times New Roman"/>
                <w:lang w:eastAsia="ru-RU"/>
              </w:rPr>
              <w:t>P/E =380:40= 9,5</w:t>
            </w:r>
          </w:p>
          <w:p w:rsidR="00107930" w:rsidRPr="008A2804" w:rsidRDefault="00107930" w:rsidP="004903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04">
              <w:rPr>
                <w:rFonts w:ascii="Times New Roman" w:eastAsia="Times New Roman" w:hAnsi="Times New Roman" w:cs="Times New Roman"/>
                <w:lang w:eastAsia="ru-RU"/>
              </w:rPr>
              <w:t>Ответ:  коэффициент P/E равен 9,5.</w:t>
            </w:r>
          </w:p>
          <w:p w:rsidR="00B431A3" w:rsidRPr="008A2804" w:rsidRDefault="00B431A3" w:rsidP="00490358">
            <w:pPr>
              <w:jc w:val="both"/>
              <w:rPr>
                <w:rFonts w:ascii="Times New Roman" w:hAnsi="Times New Roman" w:cs="Times New Roman"/>
              </w:rPr>
            </w:pPr>
          </w:p>
          <w:p w:rsidR="00107930" w:rsidRPr="008A2804" w:rsidRDefault="00107930" w:rsidP="00B43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B431A3" w:rsidRPr="008A2804" w:rsidRDefault="00107930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Вариант 2</w:t>
            </w:r>
          </w:p>
          <w:p w:rsidR="00107930" w:rsidRPr="008A2804" w:rsidRDefault="00490358" w:rsidP="00490358">
            <w:pPr>
              <w:rPr>
                <w:rFonts w:ascii="Times New Roman" w:hAnsi="Times New Roman" w:cs="Times New Roman"/>
                <w:i/>
              </w:rPr>
            </w:pPr>
            <w:r w:rsidRPr="008A2804">
              <w:rPr>
                <w:rFonts w:ascii="Times New Roman" w:hAnsi="Times New Roman" w:cs="Times New Roman"/>
                <w:i/>
              </w:rPr>
              <w:t>Задача1.</w:t>
            </w:r>
            <w:r w:rsidR="00107930" w:rsidRPr="008A2804">
              <w:rPr>
                <w:rFonts w:ascii="Times New Roman" w:hAnsi="Times New Roman" w:cs="Times New Roman"/>
                <w:i/>
              </w:rPr>
              <w:t>Какой будет рыночная стоимость акции номинальном 100руб. при ставке банковского процента 15% годовых и объявленных дивидендах 20% годовых. При этом постоянный темп прироста дивидендов – 3%.</w:t>
            </w:r>
          </w:p>
          <w:p w:rsidR="00107930" w:rsidRPr="008A2804" w:rsidRDefault="00107930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 xml:space="preserve">РЕШЕНИЕ:         </w:t>
            </w:r>
          </w:p>
          <w:p w:rsidR="00107930" w:rsidRPr="008A2804" w:rsidRDefault="00107930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Ртек = (0,2×100) × ((1+0,03) / (0,15 – 0,03)) = 20,72  руб.</w:t>
            </w:r>
          </w:p>
          <w:p w:rsidR="00107930" w:rsidRPr="008A2804" w:rsidRDefault="00107930" w:rsidP="00490358">
            <w:pPr>
              <w:rPr>
                <w:rFonts w:ascii="Times New Roman" w:hAnsi="Times New Roman" w:cs="Times New Roman"/>
              </w:rPr>
            </w:pPr>
          </w:p>
          <w:p w:rsidR="00107930" w:rsidRPr="008A2804" w:rsidRDefault="00107930" w:rsidP="00490358">
            <w:pPr>
              <w:rPr>
                <w:rFonts w:ascii="Times New Roman" w:hAnsi="Times New Roman" w:cs="Times New Roman"/>
              </w:rPr>
            </w:pPr>
          </w:p>
          <w:p w:rsidR="00107930" w:rsidRPr="008A2804" w:rsidRDefault="00490358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 xml:space="preserve">Задача 2. </w:t>
            </w:r>
            <w:r w:rsidR="00107930" w:rsidRPr="008A2804">
              <w:rPr>
                <w:rFonts w:ascii="Times New Roman" w:hAnsi="Times New Roman" w:cs="Times New Roman"/>
                <w:i/>
              </w:rPr>
              <w:t>Облигация номинальной стоимостью 1200 руб. с купонной процентной ставкой 10% и сроком погашения 10 лет была куплена за 1000 руб. Определим доходность облигации к погашению.</w:t>
            </w:r>
          </w:p>
          <w:p w:rsidR="00107930" w:rsidRPr="008A2804" w:rsidRDefault="00107930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  <w:b/>
                <w:bCs/>
                <w:i/>
                <w:iCs/>
              </w:rPr>
              <w:t>Решение:</w:t>
            </w:r>
          </w:p>
          <w:p w:rsidR="00107930" w:rsidRPr="008A2804" w:rsidRDefault="00107930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Для решения задачи используем формулу:</w:t>
            </w:r>
          </w:p>
          <w:p w:rsidR="00107930" w:rsidRPr="008A2804" w:rsidRDefault="00107930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A4AC8B7" wp14:editId="3202EE65">
                  <wp:extent cx="1657350" cy="457200"/>
                  <wp:effectExtent l="0" t="0" r="0" b="0"/>
                  <wp:docPr id="77" name="Рисунок 77" descr="hello_html_m2c4016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llo_html_m2c4016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30" w:rsidRPr="008A2804" w:rsidRDefault="00107930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Для того, чтобы определить доходность облигации к погашению, нужно сначала рассчитать курс облигации:</w:t>
            </w:r>
          </w:p>
          <w:p w:rsidR="00107930" w:rsidRPr="008A2804" w:rsidRDefault="00107930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5807155" wp14:editId="1B889F26">
                  <wp:extent cx="866775" cy="371475"/>
                  <wp:effectExtent l="0" t="0" r="0" b="9525"/>
                  <wp:docPr id="78" name="Рисунок 78" descr="hello_html_124180d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ello_html_124180d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30" w:rsidRPr="008A2804" w:rsidRDefault="00107930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4E4367" wp14:editId="4C7CB503">
                  <wp:extent cx="1466850" cy="371475"/>
                  <wp:effectExtent l="0" t="0" r="0" b="9525"/>
                  <wp:docPr id="79" name="Рисунок 79" descr="hello_html_m6d3d85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llo_html_m6d3d85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30" w:rsidRPr="008A2804" w:rsidRDefault="00107930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</w:rPr>
              <w:t>Тогда, доходность облигации к погашению будет равна:</w:t>
            </w:r>
          </w:p>
          <w:p w:rsidR="00107930" w:rsidRPr="008A2804" w:rsidRDefault="00107930" w:rsidP="00490358">
            <w:pPr>
              <w:rPr>
                <w:rFonts w:ascii="Times New Roman" w:hAnsi="Times New Roman" w:cs="Times New Roman"/>
              </w:rPr>
            </w:pPr>
            <w:r w:rsidRPr="008A280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73911D3" wp14:editId="136DAE69">
                  <wp:extent cx="2200275" cy="409575"/>
                  <wp:effectExtent l="0" t="0" r="0" b="9525"/>
                  <wp:docPr id="80" name="Рисунок 80" descr="hello_html_2820369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llo_html_2820369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804" w:rsidRDefault="008A2804" w:rsidP="00490358">
      <w:pPr>
        <w:jc w:val="right"/>
        <w:rPr>
          <w:rFonts w:ascii="Times New Roman" w:hAnsi="Times New Roman" w:cs="Times New Roman"/>
        </w:rPr>
      </w:pPr>
    </w:p>
    <w:p w:rsidR="008A2804" w:rsidRDefault="008A2804" w:rsidP="00490358">
      <w:pPr>
        <w:jc w:val="right"/>
        <w:rPr>
          <w:rFonts w:ascii="Times New Roman" w:hAnsi="Times New Roman" w:cs="Times New Roman"/>
        </w:rPr>
      </w:pPr>
    </w:p>
    <w:p w:rsidR="008A2804" w:rsidRDefault="008A2804" w:rsidP="00490358">
      <w:pPr>
        <w:jc w:val="right"/>
        <w:rPr>
          <w:rFonts w:ascii="Times New Roman" w:hAnsi="Times New Roman" w:cs="Times New Roman"/>
        </w:rPr>
      </w:pPr>
    </w:p>
    <w:p w:rsidR="008A2804" w:rsidRDefault="008A2804" w:rsidP="00490358">
      <w:pPr>
        <w:jc w:val="right"/>
        <w:rPr>
          <w:rFonts w:ascii="Times New Roman" w:hAnsi="Times New Roman" w:cs="Times New Roman"/>
        </w:rPr>
      </w:pPr>
    </w:p>
    <w:p w:rsidR="00B431A3" w:rsidRPr="008A2804" w:rsidRDefault="00490358" w:rsidP="00490358">
      <w:pPr>
        <w:jc w:val="right"/>
        <w:rPr>
          <w:rFonts w:ascii="Times New Roman" w:hAnsi="Times New Roman" w:cs="Times New Roman"/>
        </w:rPr>
      </w:pPr>
      <w:r w:rsidRPr="008A2804">
        <w:rPr>
          <w:rFonts w:ascii="Times New Roman" w:hAnsi="Times New Roman" w:cs="Times New Roman"/>
        </w:rPr>
        <w:t xml:space="preserve">Рефлексия </w:t>
      </w:r>
    </w:p>
    <w:p w:rsidR="00490358" w:rsidRPr="004F22B0" w:rsidRDefault="0017227D" w:rsidP="0049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Синк</w:t>
      </w:r>
      <w:r w:rsidR="00490358" w:rsidRPr="004F22B0">
        <w:rPr>
          <w:rFonts w:ascii="Times New Roman" w:hAnsi="Times New Roman" w:cs="Times New Roman"/>
          <w:sz w:val="28"/>
          <w:szCs w:val="28"/>
        </w:rPr>
        <w:t>вейн (синквейн) – это стихотворение, состоящее из пяти нерифмованных строк и написанное по следующим правилам:</w:t>
      </w:r>
      <w:r w:rsidR="00490358" w:rsidRPr="004F22B0">
        <w:rPr>
          <w:rFonts w:ascii="Times New Roman" w:hAnsi="Times New Roman" w:cs="Times New Roman"/>
          <w:sz w:val="28"/>
          <w:szCs w:val="28"/>
        </w:rPr>
        <w:br/>
      </w:r>
      <w:r w:rsidR="00490358" w:rsidRPr="004F22B0">
        <w:rPr>
          <w:rFonts w:ascii="Times New Roman" w:hAnsi="Times New Roman" w:cs="Times New Roman"/>
          <w:sz w:val="28"/>
          <w:szCs w:val="28"/>
        </w:rPr>
        <w:br/>
        <w:t>1. В первой строке тема сиквейна называется одним словом (существительным).</w:t>
      </w:r>
      <w:r w:rsidR="00490358" w:rsidRPr="004F22B0">
        <w:rPr>
          <w:rFonts w:ascii="Times New Roman" w:hAnsi="Times New Roman" w:cs="Times New Roman"/>
          <w:sz w:val="28"/>
          <w:szCs w:val="28"/>
        </w:rPr>
        <w:br/>
        <w:t>2. Вторая строка состоит из двух прилагательных, описывающих (характеризующих) данное существительное.</w:t>
      </w:r>
      <w:r w:rsidR="00490358" w:rsidRPr="004F22B0">
        <w:rPr>
          <w:rFonts w:ascii="Times New Roman" w:hAnsi="Times New Roman" w:cs="Times New Roman"/>
          <w:sz w:val="28"/>
          <w:szCs w:val="28"/>
        </w:rPr>
        <w:br/>
        <w:t>3. Третья строка состоит из трех глаголов и описывает действие в рамках этой темы.</w:t>
      </w:r>
      <w:r w:rsidR="00490358" w:rsidRPr="004F22B0">
        <w:rPr>
          <w:rFonts w:ascii="Times New Roman" w:hAnsi="Times New Roman" w:cs="Times New Roman"/>
          <w:sz w:val="28"/>
          <w:szCs w:val="28"/>
        </w:rPr>
        <w:br/>
        <w:t>4. Четвертая строка – смысловая фраза из четырех слов, отражающая отношение к данной теме (основные слова, которые выражают содержание темы)</w:t>
      </w:r>
      <w:r w:rsidR="00490358" w:rsidRPr="004F22B0">
        <w:rPr>
          <w:rFonts w:ascii="Times New Roman" w:hAnsi="Times New Roman" w:cs="Times New Roman"/>
          <w:sz w:val="28"/>
          <w:szCs w:val="28"/>
        </w:rPr>
        <w:br/>
        <w:t>5. Пятая строка – резюме, завершение, она состоит из одного слова – как правило, существительного (синоним, повторяющий суть темы)</w:t>
      </w:r>
    </w:p>
    <w:p w:rsidR="00490358" w:rsidRPr="004F22B0" w:rsidRDefault="00490358" w:rsidP="004903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FF3F7"/>
        </w:rPr>
      </w:pPr>
      <w:r w:rsidRPr="004F22B0">
        <w:rPr>
          <w:rFonts w:ascii="Times New Roman" w:hAnsi="Times New Roman" w:cs="Times New Roman"/>
          <w:color w:val="000000"/>
          <w:sz w:val="28"/>
          <w:szCs w:val="28"/>
          <w:shd w:val="clear" w:color="auto" w:fill="EFF3F7"/>
        </w:rPr>
        <w:t>Пример:</w:t>
      </w:r>
    </w:p>
    <w:p w:rsidR="00490358" w:rsidRPr="004F22B0" w:rsidRDefault="00490358" w:rsidP="00490358">
      <w:pPr>
        <w:rPr>
          <w:rFonts w:ascii="Times New Roman" w:hAnsi="Times New Roman" w:cs="Times New Roman"/>
          <w:sz w:val="28"/>
          <w:szCs w:val="28"/>
        </w:rPr>
      </w:pPr>
      <w:r w:rsidRPr="004F22B0">
        <w:rPr>
          <w:rFonts w:ascii="Times New Roman" w:hAnsi="Times New Roman" w:cs="Times New Roman"/>
          <w:color w:val="000000"/>
          <w:sz w:val="28"/>
          <w:szCs w:val="28"/>
          <w:shd w:val="clear" w:color="auto" w:fill="EFF3F7"/>
        </w:rPr>
        <w:t>Раздел</w:t>
      </w:r>
      <w:r w:rsidRPr="004F22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B0">
        <w:rPr>
          <w:rFonts w:ascii="Times New Roman" w:hAnsi="Times New Roman" w:cs="Times New Roman"/>
          <w:color w:val="000000"/>
          <w:sz w:val="28"/>
          <w:szCs w:val="28"/>
          <w:shd w:val="clear" w:color="auto" w:fill="EFF3F7"/>
        </w:rPr>
        <w:t>самый нужный</w:t>
      </w:r>
      <w:r w:rsidRPr="004F22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B0">
        <w:rPr>
          <w:rFonts w:ascii="Times New Roman" w:hAnsi="Times New Roman" w:cs="Times New Roman"/>
          <w:color w:val="000000"/>
          <w:sz w:val="28"/>
          <w:szCs w:val="28"/>
          <w:shd w:val="clear" w:color="auto" w:fill="EFF3F7"/>
        </w:rPr>
        <w:t>видеть, читать, писать</w:t>
      </w:r>
      <w:r w:rsidRPr="004F22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B0">
        <w:rPr>
          <w:rFonts w:ascii="Times New Roman" w:hAnsi="Times New Roman" w:cs="Times New Roman"/>
          <w:color w:val="000000"/>
          <w:sz w:val="28"/>
          <w:szCs w:val="28"/>
          <w:shd w:val="clear" w:color="auto" w:fill="EFF3F7"/>
        </w:rPr>
        <w:t>может каждый желающий здесь</w:t>
      </w:r>
      <w:r w:rsidRPr="004F22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B0">
        <w:rPr>
          <w:rFonts w:ascii="Times New Roman" w:hAnsi="Times New Roman" w:cs="Times New Roman"/>
          <w:color w:val="000000"/>
          <w:sz w:val="28"/>
          <w:szCs w:val="28"/>
          <w:shd w:val="clear" w:color="auto" w:fill="EFF3F7"/>
        </w:rPr>
        <w:t>решение</w:t>
      </w:r>
    </w:p>
    <w:sectPr w:rsidR="00490358" w:rsidRPr="004F22B0" w:rsidSect="00E529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F4C"/>
    <w:multiLevelType w:val="hybridMultilevel"/>
    <w:tmpl w:val="4510DD48"/>
    <w:lvl w:ilvl="0" w:tplc="63B80E6E">
      <w:start w:val="1"/>
      <w:numFmt w:val="bullet"/>
      <w:lvlText w:val="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91FE9"/>
    <w:multiLevelType w:val="hybridMultilevel"/>
    <w:tmpl w:val="1D0E1B06"/>
    <w:lvl w:ilvl="0" w:tplc="63B80E6E">
      <w:start w:val="1"/>
      <w:numFmt w:val="bullet"/>
      <w:lvlText w:val="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E09E6"/>
    <w:multiLevelType w:val="multilevel"/>
    <w:tmpl w:val="DEEC9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D74DC"/>
    <w:multiLevelType w:val="hybridMultilevel"/>
    <w:tmpl w:val="71E84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14279"/>
    <w:multiLevelType w:val="multilevel"/>
    <w:tmpl w:val="A2AE7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D2319"/>
    <w:multiLevelType w:val="multilevel"/>
    <w:tmpl w:val="5BB0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E4102"/>
    <w:multiLevelType w:val="hybridMultilevel"/>
    <w:tmpl w:val="37B0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E53AF"/>
    <w:multiLevelType w:val="multilevel"/>
    <w:tmpl w:val="45C61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4010C64"/>
    <w:multiLevelType w:val="multilevel"/>
    <w:tmpl w:val="F0B4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2B"/>
    <w:rsid w:val="00107930"/>
    <w:rsid w:val="00113B1D"/>
    <w:rsid w:val="0017227D"/>
    <w:rsid w:val="001A7E61"/>
    <w:rsid w:val="001C3280"/>
    <w:rsid w:val="00205D5E"/>
    <w:rsid w:val="00243F2B"/>
    <w:rsid w:val="002E0EFB"/>
    <w:rsid w:val="002F6294"/>
    <w:rsid w:val="003032C9"/>
    <w:rsid w:val="00325DD9"/>
    <w:rsid w:val="00382E49"/>
    <w:rsid w:val="00385CAE"/>
    <w:rsid w:val="003C1CDA"/>
    <w:rsid w:val="00447CF5"/>
    <w:rsid w:val="00490358"/>
    <w:rsid w:val="004F22B0"/>
    <w:rsid w:val="0061279B"/>
    <w:rsid w:val="00622A7B"/>
    <w:rsid w:val="006A2164"/>
    <w:rsid w:val="006C05AA"/>
    <w:rsid w:val="007C0CFB"/>
    <w:rsid w:val="008A2804"/>
    <w:rsid w:val="008F735D"/>
    <w:rsid w:val="00906AD0"/>
    <w:rsid w:val="00965020"/>
    <w:rsid w:val="009C2EF2"/>
    <w:rsid w:val="009F2247"/>
    <w:rsid w:val="00A32E64"/>
    <w:rsid w:val="00AE39C9"/>
    <w:rsid w:val="00B431A3"/>
    <w:rsid w:val="00B44E49"/>
    <w:rsid w:val="00BA7A46"/>
    <w:rsid w:val="00C25883"/>
    <w:rsid w:val="00C4713D"/>
    <w:rsid w:val="00C62416"/>
    <w:rsid w:val="00C87333"/>
    <w:rsid w:val="00CF693D"/>
    <w:rsid w:val="00D16B87"/>
    <w:rsid w:val="00D55A71"/>
    <w:rsid w:val="00E32DA7"/>
    <w:rsid w:val="00E44C7F"/>
    <w:rsid w:val="00E529A0"/>
    <w:rsid w:val="00EA6272"/>
    <w:rsid w:val="00F3628B"/>
    <w:rsid w:val="00FB0E2F"/>
    <w:rsid w:val="00F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5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2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1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93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9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5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2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1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93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9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13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2018-02-15T01:02:00Z</cp:lastPrinted>
  <dcterms:created xsi:type="dcterms:W3CDTF">2018-02-13T03:34:00Z</dcterms:created>
  <dcterms:modified xsi:type="dcterms:W3CDTF">2018-02-22T03:59:00Z</dcterms:modified>
</cp:coreProperties>
</file>