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8D" w:rsidRPr="008F2249" w:rsidRDefault="00695A82" w:rsidP="00A94D8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F2249">
        <w:rPr>
          <w:bCs/>
          <w:sz w:val="28"/>
          <w:szCs w:val="28"/>
        </w:rPr>
        <w:t>Муниципальное бюджетное  дошкольное образовательное учреждение «Центр развития ребенка – детский сад «</w:t>
      </w:r>
      <w:proofErr w:type="spellStart"/>
      <w:r w:rsidRPr="008F2249">
        <w:rPr>
          <w:bCs/>
          <w:sz w:val="28"/>
          <w:szCs w:val="28"/>
        </w:rPr>
        <w:t>Чуораанчык</w:t>
      </w:r>
      <w:proofErr w:type="spellEnd"/>
      <w:r w:rsidRPr="008F2249">
        <w:rPr>
          <w:bCs/>
          <w:sz w:val="28"/>
          <w:szCs w:val="28"/>
        </w:rPr>
        <w:t>»</w:t>
      </w:r>
      <w:r w:rsidR="008F2249" w:rsidRPr="008F2249">
        <w:rPr>
          <w:bCs/>
          <w:sz w:val="28"/>
          <w:szCs w:val="28"/>
        </w:rPr>
        <w:t xml:space="preserve"> муниципального района «</w:t>
      </w:r>
      <w:proofErr w:type="spellStart"/>
      <w:r w:rsidR="008F2249" w:rsidRPr="008F2249">
        <w:rPr>
          <w:bCs/>
          <w:sz w:val="28"/>
          <w:szCs w:val="28"/>
        </w:rPr>
        <w:t>Нюрбинский</w:t>
      </w:r>
      <w:proofErr w:type="spellEnd"/>
      <w:r w:rsidR="008F2249" w:rsidRPr="008F2249">
        <w:rPr>
          <w:bCs/>
          <w:sz w:val="28"/>
          <w:szCs w:val="28"/>
        </w:rPr>
        <w:t xml:space="preserve"> район» Республики Саха (Якутия)</w:t>
      </w:r>
    </w:p>
    <w:p w:rsidR="00A94D8D" w:rsidRDefault="00A94D8D" w:rsidP="00A94D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72"/>
          <w:szCs w:val="72"/>
        </w:rPr>
      </w:pPr>
    </w:p>
    <w:p w:rsidR="00A94D8D" w:rsidRDefault="00A94D8D" w:rsidP="00A94D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72"/>
          <w:szCs w:val="72"/>
        </w:rPr>
      </w:pPr>
    </w:p>
    <w:p w:rsidR="00A94D8D" w:rsidRDefault="00A94D8D" w:rsidP="00A94D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72"/>
          <w:szCs w:val="72"/>
        </w:rPr>
      </w:pPr>
    </w:p>
    <w:p w:rsidR="00A94D8D" w:rsidRDefault="00A94D8D" w:rsidP="00A94D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72"/>
          <w:szCs w:val="72"/>
        </w:rPr>
      </w:pPr>
    </w:p>
    <w:p w:rsidR="00A94D8D" w:rsidRPr="003C72FF" w:rsidRDefault="00A94D8D" w:rsidP="00A94D8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3C72FF">
        <w:rPr>
          <w:bCs/>
          <w:sz w:val="32"/>
          <w:szCs w:val="32"/>
        </w:rPr>
        <w:t>Проект</w:t>
      </w:r>
    </w:p>
    <w:p w:rsidR="00270848" w:rsidRPr="003C72FF" w:rsidRDefault="00A94D8D" w:rsidP="00C062AB">
      <w:pPr>
        <w:pStyle w:val="a3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 w:rsidRPr="003C72FF">
        <w:rPr>
          <w:b/>
          <w:bCs/>
          <w:i/>
          <w:iCs/>
          <w:sz w:val="32"/>
          <w:szCs w:val="32"/>
        </w:rPr>
        <w:t>«</w:t>
      </w:r>
      <w:r w:rsidR="00C062AB" w:rsidRPr="003C72FF">
        <w:rPr>
          <w:b/>
          <w:bCs/>
          <w:iCs/>
          <w:sz w:val="32"/>
          <w:szCs w:val="32"/>
        </w:rPr>
        <w:t xml:space="preserve">Первые шаги </w:t>
      </w:r>
    </w:p>
    <w:p w:rsidR="00A94D8D" w:rsidRPr="003C72FF" w:rsidRDefault="00C062AB" w:rsidP="00C062A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C72FF">
        <w:rPr>
          <w:b/>
          <w:bCs/>
          <w:iCs/>
          <w:sz w:val="32"/>
          <w:szCs w:val="32"/>
        </w:rPr>
        <w:t>в мир робототехники</w:t>
      </w:r>
      <w:r w:rsidR="00A94D8D" w:rsidRPr="003C72FF">
        <w:rPr>
          <w:b/>
          <w:bCs/>
          <w:i/>
          <w:iCs/>
          <w:sz w:val="32"/>
          <w:szCs w:val="32"/>
        </w:rPr>
        <w:t>»</w:t>
      </w:r>
    </w:p>
    <w:p w:rsidR="00A94D8D" w:rsidRDefault="00A94D8D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3C72FF" w:rsidRDefault="003C72FF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3C72FF" w:rsidRDefault="003C72FF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3C72FF" w:rsidRDefault="003C72FF" w:rsidP="00A94D8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4D8D" w:rsidRPr="00A94D8D" w:rsidRDefault="00A94D8D" w:rsidP="00A94D8D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proofErr w:type="spellStart"/>
      <w:r w:rsidRPr="00A94D8D">
        <w:rPr>
          <w:b/>
          <w:bCs/>
          <w:sz w:val="27"/>
          <w:szCs w:val="27"/>
        </w:rPr>
        <w:t>Бысыттах</w:t>
      </w:r>
      <w:proofErr w:type="spellEnd"/>
    </w:p>
    <w:p w:rsidR="00A94D8D" w:rsidRPr="00A94D8D" w:rsidRDefault="00A94D8D" w:rsidP="00A94D8D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A94D8D">
        <w:rPr>
          <w:b/>
          <w:bCs/>
          <w:sz w:val="27"/>
          <w:szCs w:val="27"/>
        </w:rPr>
        <w:t>2018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Аннотация проекта</w:t>
      </w:r>
    </w:p>
    <w:p w:rsidR="005764B3" w:rsidRPr="005764B3" w:rsidRDefault="006A5A78" w:rsidP="005764B3">
      <w:pPr>
        <w:pStyle w:val="a3"/>
        <w:spacing w:before="0" w:beforeAutospacing="0" w:after="0" w:afterAutospacing="0"/>
        <w:textAlignment w:val="baseline"/>
        <w:rPr>
          <w:sz w:val="26"/>
          <w:szCs w:val="26"/>
        </w:rPr>
      </w:pPr>
      <w:r w:rsidRPr="005764B3">
        <w:rPr>
          <w:sz w:val="26"/>
          <w:szCs w:val="26"/>
        </w:rPr>
        <w:t xml:space="preserve">Современный мир ставит перед образованием непростые задачи: подготовить ребенка к жизни в обществе будущего, которое требует от него особых интеллектуальных способностей, направленных в первую очередь на работу с быстро меняющейся информацией. Развитие умений получать, перерабатывать и практически использовать полученную информацию и лежит в основе программы </w:t>
      </w:r>
      <w:proofErr w:type="gramStart"/>
      <w:r w:rsidRPr="005764B3">
        <w:rPr>
          <w:sz w:val="26"/>
          <w:szCs w:val="26"/>
        </w:rPr>
        <w:t>STE</w:t>
      </w:r>
      <w:proofErr w:type="gramEnd"/>
      <w:r w:rsidRPr="005764B3">
        <w:rPr>
          <w:sz w:val="26"/>
          <w:szCs w:val="26"/>
        </w:rPr>
        <w:t>АM-образования.</w:t>
      </w:r>
    </w:p>
    <w:p w:rsidR="006A5A78" w:rsidRPr="005764B3" w:rsidRDefault="006A5A78" w:rsidP="005764B3">
      <w:pPr>
        <w:pStyle w:val="a3"/>
        <w:spacing w:before="0" w:beforeAutospacing="0" w:after="0" w:afterAutospacing="0"/>
        <w:textAlignment w:val="baseline"/>
        <w:rPr>
          <w:sz w:val="26"/>
          <w:szCs w:val="26"/>
        </w:rPr>
      </w:pPr>
      <w:r w:rsidRPr="005764B3">
        <w:rPr>
          <w:sz w:val="27"/>
          <w:szCs w:val="27"/>
        </w:rPr>
        <w:t>STEAM-образование один из основных мировых трендов. Оно основано</w:t>
      </w:r>
    </w:p>
    <w:p w:rsidR="006A5A78" w:rsidRDefault="006A5A78" w:rsidP="005764B3">
      <w:pPr>
        <w:pStyle w:val="a3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 w:rsidRPr="005764B3">
        <w:rPr>
          <w:sz w:val="27"/>
          <w:szCs w:val="27"/>
        </w:rPr>
        <w:t xml:space="preserve">на использовании междисциплинарного и прикладного подхода, а </w:t>
      </w:r>
      <w:r>
        <w:rPr>
          <w:color w:val="000000"/>
          <w:sz w:val="27"/>
          <w:szCs w:val="27"/>
        </w:rPr>
        <w:t>также на слиянии всех пяти направлений в единую схему развития. STEAM демонстрирует дошкольникам, как применять науку и искусство в жизнедеятельности.</w:t>
      </w:r>
    </w:p>
    <w:p w:rsidR="006A5A78" w:rsidRDefault="006A5A78" w:rsidP="005764B3">
      <w:pPr>
        <w:pStyle w:val="a3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такое STE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>M? Если расшифровать, то получится следующее: S – science, T – technology, E – engineering, A – art, M – mathematics (естественные науки, технология, инженерное искусство, творчество, математика).</w:t>
      </w:r>
    </w:p>
    <w:p w:rsidR="00851F0A" w:rsidRDefault="006A5A78" w:rsidP="005764B3">
      <w:pPr>
        <w:pStyle w:val="a3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 в условиях дошкольной организации можно реализовать STEAM образование? Через организацию проектной и экспериментально-исследовательской деятельности. Обязательным условием успешной работы является создание актуальной предметно-пространственной среды, соответствующей целевым установкам. При этом </w:t>
      </w:r>
      <w:proofErr w:type="spellStart"/>
      <w:r>
        <w:rPr>
          <w:color w:val="000000"/>
          <w:sz w:val="27"/>
          <w:szCs w:val="27"/>
        </w:rPr>
        <w:t>объе</w:t>
      </w:r>
      <w:proofErr w:type="spellEnd"/>
    </w:p>
    <w:p w:rsidR="006A5A78" w:rsidRDefault="006A5A78" w:rsidP="005764B3">
      <w:pPr>
        <w:pStyle w:val="a3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диняющими</w:t>
      </w:r>
      <w:proofErr w:type="spellEnd"/>
      <w:r>
        <w:rPr>
          <w:color w:val="000000"/>
          <w:sz w:val="27"/>
          <w:szCs w:val="27"/>
        </w:rPr>
        <w:t xml:space="preserve"> факторами могут выступать интеграция содержания различной деятельности дошкольников, пересечение в пространстве игровых пособий и материалов, доступность оборудования для самостоятельной деятельности, возможность демонстрации результатов.</w:t>
      </w:r>
    </w:p>
    <w:p w:rsidR="006A5A78" w:rsidRDefault="006A5A78" w:rsidP="005764B3">
      <w:pPr>
        <w:pStyle w:val="a3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Необходимо отметить, что в условиях обновления образования остро стоит вопрос программно-методического обеспечения, развития материально-технической базы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повышение</w:t>
      </w:r>
      <w:proofErr w:type="gramEnd"/>
      <w:r>
        <w:rPr>
          <w:color w:val="000000"/>
          <w:sz w:val="27"/>
          <w:szCs w:val="27"/>
        </w:rPr>
        <w:t xml:space="preserve"> квалификации дошкольных специалистов по проблеме.</w:t>
      </w:r>
    </w:p>
    <w:p w:rsidR="006A5A78" w:rsidRDefault="006A5A78" w:rsidP="005764B3">
      <w:pPr>
        <w:pStyle w:val="a3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предполагаем, что погружение в STEAM-среду можно начать с конструирования, в рамках которого воспитанники, используя элементы из различных материалов, приобретут элементарные технические навыки и умения, познакомятся с принципами инженерии. Различные конструкторы помогут педагогам развить в детей креативность и пространственное мышление.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Линейка решений должна включать специализированные наборы для изучения математики, деятельности на открытом воздухе, простых инженерных проектов.</w:t>
      </w:r>
    </w:p>
    <w:p w:rsidR="006A5A78" w:rsidRDefault="006A5A78" w:rsidP="006A5A78"/>
    <w:p w:rsidR="00A94D8D" w:rsidRDefault="00A94D8D" w:rsidP="008F2249">
      <w:pPr>
        <w:pStyle w:val="a3"/>
        <w:tabs>
          <w:tab w:val="left" w:pos="0"/>
          <w:tab w:val="left" w:pos="142"/>
        </w:tabs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Лего</w:t>
      </w:r>
      <w:proofErr w:type="spellEnd"/>
      <w:r>
        <w:rPr>
          <w:color w:val="000000"/>
          <w:sz w:val="27"/>
          <w:szCs w:val="27"/>
        </w:rPr>
        <w:t>-конструирование и образовательная робототехника - это новая педагогическая технология, представляет самы</w:t>
      </w:r>
      <w:r w:rsidR="008F2249">
        <w:rPr>
          <w:color w:val="000000"/>
          <w:sz w:val="27"/>
          <w:szCs w:val="27"/>
        </w:rPr>
        <w:t xml:space="preserve">е передовые направления науки и </w:t>
      </w:r>
      <w:r>
        <w:rPr>
          <w:color w:val="000000"/>
          <w:sz w:val="27"/>
          <w:szCs w:val="27"/>
        </w:rPr>
        <w:t>техники, является относительно новым междисциплинарным направлением обучения, воспитания и развития детей.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Современное общество испытывает острую потребность в высококвалифицированных специалистах, обладающих высокими интеллектуальными возможностями. Поэтому столь важно, начиная уже с дошкольного возраста формировать и развивать техническую пытливость мышления, аналитический ум, формировать качества личности, обозначенные </w:t>
      </w:r>
      <w:r>
        <w:rPr>
          <w:color w:val="000000"/>
          <w:sz w:val="27"/>
          <w:szCs w:val="27"/>
        </w:rPr>
        <w:lastRenderedPageBreak/>
        <w:t xml:space="preserve">федеральными государственными образовательными стандартами дошкольного образования (далее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>).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Возможности дошкольного возраста в развитии технического творчества, на сегодняшний день используются недостаточно. Обучение и развитие в ДОУ можно реализовать в образовательной среде с помощью основ образовател</w:t>
      </w:r>
      <w:r w:rsidR="00270848">
        <w:rPr>
          <w:color w:val="000000"/>
          <w:sz w:val="27"/>
          <w:szCs w:val="27"/>
        </w:rPr>
        <w:t>ьной робототехники. А</w:t>
      </w:r>
      <w:r>
        <w:rPr>
          <w:color w:val="000000"/>
          <w:sz w:val="27"/>
          <w:szCs w:val="27"/>
        </w:rPr>
        <w:t xml:space="preserve">ктуальность образовательной робототехники </w:t>
      </w:r>
      <w:r w:rsidR="00E12E68">
        <w:rPr>
          <w:color w:val="000000"/>
          <w:sz w:val="27"/>
          <w:szCs w:val="27"/>
        </w:rPr>
        <w:t xml:space="preserve">особо </w:t>
      </w:r>
      <w:r>
        <w:rPr>
          <w:color w:val="000000"/>
          <w:sz w:val="27"/>
          <w:szCs w:val="27"/>
        </w:rPr>
        <w:t xml:space="preserve">значима в свете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, так как </w:t>
      </w:r>
      <w:proofErr w:type="gramStart"/>
      <w:r>
        <w:rPr>
          <w:color w:val="000000"/>
          <w:sz w:val="27"/>
          <w:szCs w:val="27"/>
        </w:rPr>
        <w:t>основа</w:t>
      </w:r>
      <w:proofErr w:type="gramEnd"/>
      <w:r>
        <w:rPr>
          <w:color w:val="000000"/>
          <w:sz w:val="27"/>
          <w:szCs w:val="27"/>
        </w:rPr>
        <w:t xml:space="preserve"> ее - конструирование, излюбленный п</w:t>
      </w:r>
      <w:r w:rsidR="00E12E68">
        <w:rPr>
          <w:color w:val="000000"/>
          <w:sz w:val="27"/>
          <w:szCs w:val="27"/>
        </w:rPr>
        <w:t xml:space="preserve">родуктивный вид деятельности </w:t>
      </w:r>
      <w:r>
        <w:rPr>
          <w:color w:val="000000"/>
          <w:sz w:val="27"/>
          <w:szCs w:val="27"/>
        </w:rPr>
        <w:t xml:space="preserve"> дошкольников:</w:t>
      </w:r>
    </w:p>
    <w:p w:rsidR="00A94D8D" w:rsidRP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 w:rsidRPr="00A94D8D">
        <w:rPr>
          <w:bCs/>
          <w:color w:val="000000"/>
          <w:sz w:val="27"/>
          <w:szCs w:val="27"/>
        </w:rPr>
        <w:t>Во-первых, </w:t>
      </w:r>
      <w:r w:rsidRPr="00A94D8D">
        <w:rPr>
          <w:color w:val="000000"/>
          <w:sz w:val="27"/>
          <w:szCs w:val="27"/>
        </w:rPr>
        <w:t>является великолепным универсальным инструментом для интеллектуального развития дошкольников, обеспечивающих интеграцию образовательных областей;</w:t>
      </w:r>
    </w:p>
    <w:p w:rsidR="00A94D8D" w:rsidRP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 w:rsidRPr="00A94D8D">
        <w:rPr>
          <w:bCs/>
          <w:color w:val="000000"/>
          <w:sz w:val="27"/>
          <w:szCs w:val="27"/>
        </w:rPr>
        <w:t>Во-вторых</w:t>
      </w:r>
      <w:r w:rsidRPr="00A94D8D">
        <w:rPr>
          <w:color w:val="000000"/>
          <w:sz w:val="27"/>
          <w:szCs w:val="27"/>
        </w:rPr>
        <w:t>, позволяют педагогу сочетать образование, воспитание и развитие дошкольников в режиме игры;</w:t>
      </w:r>
    </w:p>
    <w:p w:rsidR="00A94D8D" w:rsidRP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 w:rsidRPr="00A94D8D">
        <w:rPr>
          <w:bCs/>
          <w:color w:val="000000"/>
          <w:sz w:val="27"/>
          <w:szCs w:val="27"/>
        </w:rPr>
        <w:t>В-третьих</w:t>
      </w:r>
      <w:r w:rsidRPr="00A94D8D">
        <w:rPr>
          <w:color w:val="000000"/>
          <w:sz w:val="27"/>
          <w:szCs w:val="27"/>
        </w:rPr>
        <w:t>, формирует познавательную активность, способствует</w:t>
      </w:r>
    </w:p>
    <w:p w:rsidR="00A94D8D" w:rsidRP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 w:rsidRPr="00A94D8D">
        <w:rPr>
          <w:color w:val="000000"/>
          <w:sz w:val="27"/>
          <w:szCs w:val="27"/>
        </w:rPr>
        <w:t>воспитанию социально-активной личности, формирует навыки общения и</w:t>
      </w:r>
    </w:p>
    <w:p w:rsidR="00A94D8D" w:rsidRP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 w:rsidRPr="00A94D8D">
        <w:rPr>
          <w:color w:val="000000"/>
          <w:sz w:val="27"/>
          <w:szCs w:val="27"/>
        </w:rPr>
        <w:t>сотворчества;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 w:rsidRPr="00A94D8D">
        <w:rPr>
          <w:bCs/>
          <w:color w:val="000000"/>
          <w:sz w:val="27"/>
          <w:szCs w:val="27"/>
        </w:rPr>
        <w:t>В-четвертых, </w:t>
      </w:r>
      <w:r w:rsidRPr="00A94D8D">
        <w:rPr>
          <w:color w:val="000000"/>
          <w:sz w:val="27"/>
          <w:szCs w:val="27"/>
        </w:rPr>
        <w:t>объединяет игру с исследовательской и экспериментальной</w:t>
      </w:r>
      <w:r w:rsidRPr="00A94D8D">
        <w:rPr>
          <w:bCs/>
          <w:color w:val="000000"/>
          <w:sz w:val="27"/>
          <w:szCs w:val="27"/>
        </w:rPr>
        <w:t> </w:t>
      </w:r>
      <w:r w:rsidRPr="00A94D8D">
        <w:rPr>
          <w:color w:val="000000"/>
          <w:sz w:val="27"/>
          <w:szCs w:val="27"/>
        </w:rPr>
        <w:t>деятельностью, предоставляет ребенку возможность создавать свой</w:t>
      </w:r>
      <w:r>
        <w:rPr>
          <w:color w:val="000000"/>
          <w:sz w:val="27"/>
          <w:szCs w:val="27"/>
        </w:rPr>
        <w:t xml:space="preserve"> собственный мир, где нет границ.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организации совместной деятельности по конструированию, мы столкнулись со следующим противоречием:</w:t>
      </w:r>
      <w:r w:rsidR="00E12E68">
        <w:rPr>
          <w:color w:val="000000"/>
          <w:sz w:val="27"/>
          <w:szCs w:val="27"/>
        </w:rPr>
        <w:t xml:space="preserve"> с одной стороны, рекомендованны</w:t>
      </w:r>
      <w:r>
        <w:rPr>
          <w:color w:val="000000"/>
          <w:sz w:val="27"/>
          <w:szCs w:val="27"/>
        </w:rPr>
        <w:t xml:space="preserve">е авторами программы оборудование (строительный набор с объемными деревянными фигурами простой геометрической формы разных размеров) соответствует условиям реализации программы, а с другой стороны, не соответствует требованиям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>. Часто возникали проблемы: модели данного набора статичны, не мобильны, неустойчивы, соответственно не поддерживали детскую инициативу в знакомстве с простейшими механизмами.</w:t>
      </w:r>
    </w:p>
    <w:p w:rsidR="00E12E68" w:rsidRDefault="00E12E68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связи с этим перед нами встала задача найти конструктор нового поколения, так и вышли на ИП Петрову О.С. и работаем уже 4-й год.</w:t>
      </w:r>
    </w:p>
    <w:p w:rsidR="00A94D8D" w:rsidRDefault="00E12E68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 проект</w:t>
      </w:r>
      <w:r w:rsidR="00A94D8D">
        <w:rPr>
          <w:color w:val="000000"/>
          <w:sz w:val="27"/>
          <w:szCs w:val="27"/>
        </w:rPr>
        <w:t xml:space="preserve"> дополняет, развивает, вносит новые элементы в организацию психолого-педагогической работы с дошкольниками в использовании конструкторов «</w:t>
      </w:r>
      <w:proofErr w:type="spellStart"/>
      <w:r w:rsidR="00A94D8D">
        <w:rPr>
          <w:color w:val="000000"/>
          <w:sz w:val="27"/>
          <w:szCs w:val="27"/>
        </w:rPr>
        <w:t>Лего</w:t>
      </w:r>
      <w:proofErr w:type="spellEnd"/>
      <w:r w:rsidR="00A94D8D">
        <w:rPr>
          <w:color w:val="000000"/>
          <w:sz w:val="27"/>
          <w:szCs w:val="27"/>
        </w:rPr>
        <w:t>» и конструктора нового поколения «</w:t>
      </w:r>
      <w:proofErr w:type="spellStart"/>
      <w:r w:rsidR="00A94D8D">
        <w:rPr>
          <w:color w:val="000000"/>
          <w:sz w:val="27"/>
          <w:szCs w:val="27"/>
        </w:rPr>
        <w:t>Перворобот</w:t>
      </w:r>
      <w:proofErr w:type="spellEnd"/>
      <w:r w:rsidR="00A94D8D">
        <w:rPr>
          <w:color w:val="000000"/>
          <w:sz w:val="27"/>
          <w:szCs w:val="27"/>
        </w:rPr>
        <w:t xml:space="preserve"> </w:t>
      </w:r>
      <w:proofErr w:type="spellStart"/>
      <w:r w:rsidR="00A94D8D">
        <w:rPr>
          <w:color w:val="000000"/>
          <w:sz w:val="27"/>
          <w:szCs w:val="27"/>
        </w:rPr>
        <w:t>Лего</w:t>
      </w:r>
      <w:proofErr w:type="spellEnd"/>
      <w:r w:rsidR="00A94D8D">
        <w:rPr>
          <w:color w:val="000000"/>
          <w:sz w:val="27"/>
          <w:szCs w:val="27"/>
        </w:rPr>
        <w:t xml:space="preserve"> </w:t>
      </w:r>
      <w:proofErr w:type="spellStart"/>
      <w:r w:rsidR="00A94D8D">
        <w:rPr>
          <w:color w:val="000000"/>
          <w:sz w:val="27"/>
          <w:szCs w:val="27"/>
        </w:rPr>
        <w:t>Ведо</w:t>
      </w:r>
      <w:proofErr w:type="spellEnd"/>
      <w:r w:rsidR="00A94D8D">
        <w:rPr>
          <w:color w:val="000000"/>
          <w:sz w:val="27"/>
          <w:szCs w:val="27"/>
        </w:rPr>
        <w:t>». В ней представлена система и алгоритм работы с дошкольниками, начиная со второй младшей группы, по развитию технически грамотной личности.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же новизна методической разработки выражена в инженерной направленности обучения, которое базируется на новых информационных технологиях, предусматривает авторское воплощение замысла в автоматизированные модели и проекты, отвечает требованиям направления региональной политики в сфере образования — развитие научно-технического творчества детей в условиях модернизации производства.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Занятия LEGO конструированием, программированием, исследованиями, а также общение в процессе работы способствуют разностороннему развитию воспитанников. Интегрирование различных образовательных областей в проекте «</w:t>
      </w:r>
      <w:r w:rsidR="002251BD">
        <w:rPr>
          <w:color w:val="000000"/>
          <w:sz w:val="27"/>
          <w:szCs w:val="27"/>
        </w:rPr>
        <w:t>Первые шаги в мир робототехники</w:t>
      </w:r>
      <w:r>
        <w:rPr>
          <w:color w:val="000000"/>
          <w:sz w:val="27"/>
          <w:szCs w:val="27"/>
        </w:rPr>
        <w:t xml:space="preserve">» открывает возможности для </w:t>
      </w:r>
      <w:r>
        <w:rPr>
          <w:color w:val="000000"/>
          <w:sz w:val="27"/>
          <w:szCs w:val="27"/>
        </w:rPr>
        <w:lastRenderedPageBreak/>
        <w:t>реализации новых концепций дошкольников, овладения новыми навыками и расширения круга интересов.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Описание проекта</w:t>
      </w:r>
    </w:p>
    <w:p w:rsidR="00E549FD" w:rsidRDefault="00E549FD" w:rsidP="00E549FD">
      <w:pPr>
        <w:pStyle w:val="a3"/>
        <w:spacing w:before="0" w:beforeAutospacing="0" w:after="0" w:afterAutospacing="0" w:line="36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 нашего проекта</w:t>
      </w:r>
      <w:r>
        <w:rPr>
          <w:color w:val="000000"/>
          <w:sz w:val="27"/>
          <w:szCs w:val="27"/>
        </w:rPr>
        <w:t xml:space="preserve">: создание благоприятных условий для развития у детей дошкольного возраста первоначальных навыков и умений по </w:t>
      </w:r>
      <w:proofErr w:type="spellStart"/>
      <w:r>
        <w:rPr>
          <w:color w:val="000000"/>
          <w:sz w:val="27"/>
          <w:szCs w:val="27"/>
        </w:rPr>
        <w:t>лего</w:t>
      </w:r>
      <w:proofErr w:type="spellEnd"/>
      <w:r>
        <w:rPr>
          <w:color w:val="000000"/>
          <w:sz w:val="27"/>
          <w:szCs w:val="27"/>
        </w:rPr>
        <w:t>-конструированию и образовательной робототехнике, развитие конструктивного мышления средствами робототехники.</w:t>
      </w:r>
    </w:p>
    <w:p w:rsidR="00E549FD" w:rsidRDefault="00E549FD" w:rsidP="00E549FD">
      <w:pPr>
        <w:pStyle w:val="a3"/>
        <w:spacing w:before="0" w:beforeAutospacing="0" w:after="0" w:afterAutospacing="0" w:line="36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E549FD" w:rsidRDefault="00E549FD" w:rsidP="00E549FD">
      <w:pPr>
        <w:pStyle w:val="a3"/>
        <w:numPr>
          <w:ilvl w:val="0"/>
          <w:numId w:val="8"/>
        </w:numPr>
        <w:spacing w:before="0" w:beforeAutospacing="0" w:after="0" w:afterAutospacing="0" w:line="360" w:lineRule="atLeast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Организовать целенаправленную работу по применению LEGO- конструкторов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ОД</w:t>
      </w:r>
      <w:proofErr w:type="gramEnd"/>
      <w:r>
        <w:rPr>
          <w:color w:val="000000"/>
          <w:sz w:val="27"/>
          <w:szCs w:val="27"/>
        </w:rPr>
        <w:t xml:space="preserve"> по конструированию начиная со второй младшей группы согласно разработанному алгоритму;</w:t>
      </w:r>
    </w:p>
    <w:p w:rsidR="00E549FD" w:rsidRDefault="00E549FD" w:rsidP="00E549FD">
      <w:pPr>
        <w:pStyle w:val="a3"/>
        <w:numPr>
          <w:ilvl w:val="0"/>
          <w:numId w:val="8"/>
        </w:numPr>
        <w:spacing w:before="0" w:beforeAutospacing="0" w:after="0" w:afterAutospacing="0" w:line="360" w:lineRule="atLeast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у дошкольников интерес к моделированию и конструированию, стимулировать детское научно-техническое творчество.</w:t>
      </w:r>
    </w:p>
    <w:p w:rsidR="00E549FD" w:rsidRDefault="00E549FD" w:rsidP="00E549FD">
      <w:pPr>
        <w:pStyle w:val="a3"/>
        <w:numPr>
          <w:ilvl w:val="0"/>
          <w:numId w:val="8"/>
        </w:numPr>
        <w:spacing w:before="0" w:beforeAutospacing="0" w:after="0" w:afterAutospacing="0" w:line="360" w:lineRule="atLeast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Формировать навыки начального программирования.</w:t>
      </w:r>
    </w:p>
    <w:p w:rsidR="00E549FD" w:rsidRDefault="00E549FD" w:rsidP="00E549FD">
      <w:pPr>
        <w:pStyle w:val="a3"/>
        <w:numPr>
          <w:ilvl w:val="0"/>
          <w:numId w:val="8"/>
        </w:numPr>
        <w:spacing w:before="0" w:beforeAutospacing="0" w:after="0" w:afterAutospacing="0" w:line="360" w:lineRule="atLeast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психофизические качества детей: память, внимание, логическое и аналитическое мышление, мелкую моторику.</w:t>
      </w:r>
    </w:p>
    <w:p w:rsidR="00E549FD" w:rsidRDefault="00E549FD" w:rsidP="00E549FD">
      <w:pPr>
        <w:pStyle w:val="a3"/>
        <w:numPr>
          <w:ilvl w:val="0"/>
          <w:numId w:val="8"/>
        </w:numPr>
        <w:spacing w:before="0" w:beforeAutospacing="0" w:after="0" w:afterAutospacing="0" w:line="360" w:lineRule="atLeast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Формировать у детей коммуникативные навыки: умение вступать в дискуссию, отстаивать свою точку зрения; умение работать в коллективе, в команде, малой группе (в паре);</w:t>
      </w:r>
    </w:p>
    <w:p w:rsidR="00E549FD" w:rsidRDefault="00E549FD" w:rsidP="00E549FD">
      <w:pPr>
        <w:pStyle w:val="a3"/>
        <w:numPr>
          <w:ilvl w:val="0"/>
          <w:numId w:val="8"/>
        </w:numPr>
        <w:spacing w:before="0" w:beforeAutospacing="0" w:after="0" w:afterAutospacing="0" w:line="360" w:lineRule="atLeast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социально-трудовые компетенции: трудолюбие, самостоятельность, умение доводить начатое дело до конца.</w:t>
      </w:r>
    </w:p>
    <w:p w:rsidR="00E549FD" w:rsidRDefault="00E549FD" w:rsidP="00E549FD">
      <w:pPr>
        <w:pStyle w:val="a3"/>
        <w:numPr>
          <w:ilvl w:val="0"/>
          <w:numId w:val="8"/>
        </w:numPr>
        <w:spacing w:before="0" w:beforeAutospacing="0" w:after="0" w:afterAutospacing="0" w:line="360" w:lineRule="atLeast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Повысить психолого-педагогическую компетентность родителей в вопросах LEGO-конструирования и образовательной робототехнике через организацию активных форм взаимодействия.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A94D8D" w:rsidRDefault="002251B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успешного</w:t>
      </w:r>
      <w:r w:rsidR="00A94D8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воплощения проекта мы решили оборудовать «Центр занимательных наук»  в </w:t>
      </w:r>
      <w:proofErr w:type="gramStart"/>
      <w:r>
        <w:rPr>
          <w:color w:val="000000"/>
          <w:sz w:val="27"/>
          <w:szCs w:val="27"/>
        </w:rPr>
        <w:t>котором</w:t>
      </w:r>
      <w:proofErr w:type="gramEnd"/>
      <w:r>
        <w:rPr>
          <w:color w:val="000000"/>
          <w:sz w:val="27"/>
          <w:szCs w:val="27"/>
        </w:rPr>
        <w:t xml:space="preserve"> воспитанники занимаются конструкторами </w:t>
      </w:r>
      <w:r w:rsidR="00A94D8D">
        <w:rPr>
          <w:color w:val="000000"/>
          <w:sz w:val="27"/>
          <w:szCs w:val="27"/>
        </w:rPr>
        <w:t>различной модификации (от простых кубиков до конструкторов с программным обеспечением).</w:t>
      </w:r>
    </w:p>
    <w:p w:rsidR="00A94D8D" w:rsidRDefault="002251B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Занятия организовываются </w:t>
      </w:r>
      <w:r w:rsidR="00A94D8D">
        <w:rPr>
          <w:color w:val="000000"/>
          <w:sz w:val="27"/>
          <w:szCs w:val="27"/>
        </w:rPr>
        <w:t xml:space="preserve"> с обязательным включе</w:t>
      </w:r>
      <w:r>
        <w:rPr>
          <w:color w:val="000000"/>
          <w:sz w:val="27"/>
          <w:szCs w:val="27"/>
        </w:rPr>
        <w:t xml:space="preserve">нием различных форм </w:t>
      </w:r>
      <w:proofErr w:type="gramStart"/>
      <w:r>
        <w:rPr>
          <w:color w:val="000000"/>
          <w:sz w:val="27"/>
          <w:szCs w:val="27"/>
        </w:rPr>
        <w:t>обучения</w:t>
      </w:r>
      <w:r w:rsidR="00A94D8D">
        <w:rPr>
          <w:color w:val="000000"/>
          <w:sz w:val="27"/>
          <w:szCs w:val="27"/>
        </w:rPr>
        <w:t xml:space="preserve"> по</w:t>
      </w:r>
      <w:proofErr w:type="gramEnd"/>
      <w:r w:rsidR="00A94D8D">
        <w:rPr>
          <w:color w:val="000000"/>
          <w:sz w:val="27"/>
          <w:szCs w:val="27"/>
        </w:rPr>
        <w:t xml:space="preserve"> разработанному алгоритму работы с конструкторским материалом</w:t>
      </w:r>
      <w:r>
        <w:rPr>
          <w:color w:val="000000"/>
          <w:sz w:val="27"/>
          <w:szCs w:val="27"/>
        </w:rPr>
        <w:t>:</w:t>
      </w:r>
    </w:p>
    <w:p w:rsidR="00A94D8D" w:rsidRDefault="00A94D8D" w:rsidP="00A94D8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Рассматривание образца, схемы, чертежа, рисунка, картинки.</w:t>
      </w:r>
    </w:p>
    <w:p w:rsidR="00A94D8D" w:rsidRDefault="00A94D8D" w:rsidP="00A94D8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Поиск-выбор необходимых деталей из общего набора.</w:t>
      </w:r>
    </w:p>
    <w:p w:rsidR="00A94D8D" w:rsidRDefault="00A94D8D" w:rsidP="00A94D8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Сборка частей модели.</w:t>
      </w:r>
    </w:p>
    <w:p w:rsidR="00A94D8D" w:rsidRDefault="00A94D8D" w:rsidP="00A94D8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Последовательное соединение всех собранных частей в одну целую модель.</w:t>
      </w:r>
    </w:p>
    <w:p w:rsidR="00A94D8D" w:rsidRDefault="00A94D8D" w:rsidP="00A94D8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Сравнение своей собранной модели с образцом, схемой, чертежом, рисунком, картинкой (или анализ собранной конструкции).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Занятия проводятся в соответствии с планированием, которое включает в себя формы организации обучения и решает задачи основной общеобразовательной программы дошкольного образования.</w:t>
      </w:r>
    </w:p>
    <w:p w:rsidR="00A94D8D" w:rsidRDefault="002251B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младшей группе</w:t>
      </w:r>
      <w:r w:rsidR="00A94D8D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</w:t>
      </w:r>
      <w:r w:rsidR="00A94D8D">
        <w:rPr>
          <w:color w:val="000000"/>
          <w:sz w:val="27"/>
          <w:szCs w:val="27"/>
        </w:rPr>
        <w:t xml:space="preserve">ети учатся производить простейший анализ созданных построек, совершенствовать конструктивные умения, различать, называть и </w:t>
      </w:r>
      <w:r w:rsidR="00A94D8D">
        <w:rPr>
          <w:color w:val="000000"/>
          <w:sz w:val="27"/>
          <w:szCs w:val="27"/>
        </w:rPr>
        <w:lastRenderedPageBreak/>
        <w:t>использовать основные строительные детали (кубики, кирпичики), сооружать новые постройки, используя полученные ранее умения. В этом возрасте преобладает такая форма организации обучения как «конструирование по образцу», «конструирование по замыслу», которая ограничена возведением несложных построек.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«Конструирование по образцу» заключается в том, что детям предлагаются образцы построек выполненных из деталей конструктора. Показаны способы их воспроизведения. Эта форма обучения обеспечивает прямую передачу знаний, способов действий основанных на подражании.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«Конструирование по замыслу» обладает большими возможностями для развертывания творчества детей, для проявления своей самостоятельности. Дети сами знают, что и как будут конструировать.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Перспективное планирование для воспитанников представлено в Приложении 1.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реализации программного материала необходимо иметь: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конструктор LEGO DUPLO;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конструктор «Строитель» (не менее 300 деталей);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конструктор деревянный «Архитектор» (не менее 70 деталей).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процессе реализации </w:t>
      </w:r>
      <w:proofErr w:type="spellStart"/>
      <w:r>
        <w:rPr>
          <w:color w:val="000000"/>
          <w:sz w:val="27"/>
          <w:szCs w:val="27"/>
        </w:rPr>
        <w:t>психолого</w:t>
      </w:r>
      <w:proofErr w:type="spellEnd"/>
      <w:r>
        <w:rPr>
          <w:color w:val="000000"/>
          <w:sz w:val="27"/>
          <w:szCs w:val="27"/>
        </w:rPr>
        <w:t xml:space="preserve"> – педагогической работы, у детей второй младшей группы будут сформированы знания: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Знать, называть и правильно использовать детали конструктора.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Уметь располагать кирпичики вертикально.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Изменять постройки, надстраивая или заменяя одни детали другими.</w:t>
      </w:r>
    </w:p>
    <w:p w:rsidR="00A94D8D" w:rsidRDefault="002251B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средней группе</w:t>
      </w:r>
      <w:r w:rsidR="00A94D8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</w:t>
      </w:r>
      <w:r w:rsidR="00A94D8D">
        <w:rPr>
          <w:color w:val="000000"/>
          <w:sz w:val="27"/>
          <w:szCs w:val="27"/>
        </w:rPr>
        <w:t xml:space="preserve">родолжаем развивать способность различать и называть строительные детали, использовать их с учетом конструктивных свойств (устойчивость, форма, величина). Дети учатся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друга, самостоятельно измерять постройки (по высоте, длине и ширине). В этом возрасте к « конструированию по образцу и замыслу» прибавляется такая форма организации обучения как «как конструирование по простейшим чертежам и схемам» (разработано С. Леоном </w:t>
      </w:r>
      <w:proofErr w:type="spellStart"/>
      <w:r w:rsidR="00A94D8D">
        <w:rPr>
          <w:color w:val="000000"/>
          <w:sz w:val="27"/>
          <w:szCs w:val="27"/>
        </w:rPr>
        <w:t>Лоренсо</w:t>
      </w:r>
      <w:proofErr w:type="spellEnd"/>
      <w:r w:rsidR="00A94D8D">
        <w:rPr>
          <w:color w:val="000000"/>
          <w:sz w:val="27"/>
          <w:szCs w:val="27"/>
        </w:rPr>
        <w:t xml:space="preserve"> и В.В. </w:t>
      </w:r>
      <w:proofErr w:type="spellStart"/>
      <w:r w:rsidR="00A94D8D">
        <w:rPr>
          <w:color w:val="000000"/>
          <w:sz w:val="27"/>
          <w:szCs w:val="27"/>
        </w:rPr>
        <w:t>Холмовской</w:t>
      </w:r>
      <w:proofErr w:type="spellEnd"/>
      <w:r w:rsidR="00A94D8D">
        <w:rPr>
          <w:color w:val="000000"/>
          <w:sz w:val="27"/>
          <w:szCs w:val="27"/>
        </w:rPr>
        <w:t>). Эта форма предполагает из деталей строительного материала воссоздание внешних и отдельных функциональных особенностей реальных объектов. В результате такого обучения – формируются мышление и познавательные способности ребенка.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Перспективное планирование для воспитанников представлено в Приложении 2.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реализации программного материала необходимо иметь: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конструктор LEGO DUPLO;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конструктор «Строитель» (не менее 300 деталей);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конструктор деревянный «Архитектор» (не менее 70 деталей);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конструктор LEGO CLASS</w:t>
      </w:r>
      <w:r w:rsidR="001034FB">
        <w:rPr>
          <w:color w:val="000000"/>
          <w:sz w:val="27"/>
          <w:szCs w:val="27"/>
        </w:rPr>
        <w:t>IK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процессе реализации </w:t>
      </w:r>
      <w:proofErr w:type="spellStart"/>
      <w:r>
        <w:rPr>
          <w:color w:val="000000"/>
          <w:sz w:val="27"/>
          <w:szCs w:val="27"/>
        </w:rPr>
        <w:t>психолого</w:t>
      </w:r>
      <w:proofErr w:type="spellEnd"/>
      <w:r>
        <w:rPr>
          <w:color w:val="000000"/>
          <w:sz w:val="27"/>
          <w:szCs w:val="27"/>
        </w:rPr>
        <w:t xml:space="preserve"> – педагогической работы воспитанники средней группы смогут: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уметь анализировать образец постройки (выделять основные части, соотносить их по величине и форме);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преобразовывать постройки в соответствии с заданием воспитателя.</w:t>
      </w:r>
    </w:p>
    <w:p w:rsidR="00A94D8D" w:rsidRDefault="002251B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В старшей группе</w:t>
      </w:r>
      <w:r>
        <w:rPr>
          <w:color w:val="000000"/>
          <w:sz w:val="27"/>
          <w:szCs w:val="27"/>
        </w:rPr>
        <w:t> р</w:t>
      </w:r>
      <w:r w:rsidR="00A94D8D">
        <w:rPr>
          <w:color w:val="000000"/>
          <w:sz w:val="27"/>
          <w:szCs w:val="27"/>
        </w:rPr>
        <w:t xml:space="preserve">абота направлена на развитие умения устанавливать связь между создаваемыми постройками и тем, что они видят в окружающей жизни; создание разнообразных построек и конструкций. Дошкольники учатся выделять основные части и характерные детали конструкции, анализировать постройки, создавать различные по величине и конструкции постройки одного и того же объекта. В процессе конструирования формируются умения работать в коллективе, объединять свои постройки в соответствии с общим замыслом. В работе с дошкольниками старшего дошкольного возраста уже можно применять такую форму организации обучения как «конструирование по условиям» (предложенное Н.Н. </w:t>
      </w:r>
      <w:proofErr w:type="spellStart"/>
      <w:r w:rsidR="00A94D8D">
        <w:rPr>
          <w:color w:val="000000"/>
          <w:sz w:val="27"/>
          <w:szCs w:val="27"/>
        </w:rPr>
        <w:t>Поддьяковым</w:t>
      </w:r>
      <w:proofErr w:type="spellEnd"/>
      <w:r w:rsidR="00A94D8D">
        <w:rPr>
          <w:color w:val="000000"/>
          <w:sz w:val="27"/>
          <w:szCs w:val="27"/>
        </w:rPr>
        <w:t>). Не давая детям образца построек, рисунков и способов ее возведения, определяя лишь условия, которым постройка должна соответствовать. Задачи конструирования в данном случае выражаются через условия и носят проблемный характер, поскольку способов их решения не дается.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Перспективное планирование для воспитанников представлено в Приложении 3.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процессе реализации </w:t>
      </w:r>
      <w:proofErr w:type="spellStart"/>
      <w:r>
        <w:rPr>
          <w:color w:val="000000"/>
          <w:sz w:val="27"/>
          <w:szCs w:val="27"/>
        </w:rPr>
        <w:t>психолого</w:t>
      </w:r>
      <w:proofErr w:type="spellEnd"/>
      <w:r>
        <w:rPr>
          <w:color w:val="000000"/>
          <w:sz w:val="27"/>
          <w:szCs w:val="27"/>
        </w:rPr>
        <w:t xml:space="preserve"> – педагогической работы воспитанники старшей группы смогут: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уметь выделять основные и характерные части постройки;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анализировать образец постройки;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планировать этапы создания собственной постройки, находить конструктивные решения;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создавать постройки по схеме, по замыслу;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освоить основные компоненты конструкторов ЛЕГО, конструктивных особенностей различных моделей, сооружений и механизмов;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уметь работать в коллективе, распределять обязанности, работать в соответствии с общим замыслом.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реализации программного материала необходимо иметь: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конструктор LEGO DUPLO;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конструктор LEGO CLASSIK;</w:t>
      </w:r>
      <w:bookmarkStart w:id="0" w:name="_GoBack"/>
      <w:bookmarkEnd w:id="0"/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конструктор LEGO </w:t>
      </w:r>
      <w:proofErr w:type="spellStart"/>
      <w:r>
        <w:rPr>
          <w:color w:val="000000"/>
          <w:sz w:val="27"/>
          <w:szCs w:val="27"/>
        </w:rPr>
        <w:t>education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эдьюкейшен</w:t>
      </w:r>
      <w:proofErr w:type="spellEnd"/>
      <w:r>
        <w:rPr>
          <w:color w:val="000000"/>
          <w:sz w:val="27"/>
          <w:szCs w:val="27"/>
        </w:rPr>
        <w:t>) 9556.</w:t>
      </w:r>
    </w:p>
    <w:p w:rsidR="00A94D8D" w:rsidRDefault="002251B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подготовительной группе</w:t>
      </w:r>
      <w:r w:rsidR="00A94D8D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</w:t>
      </w:r>
      <w:r w:rsidR="00A94D8D">
        <w:rPr>
          <w:color w:val="000000"/>
          <w:sz w:val="27"/>
          <w:szCs w:val="27"/>
        </w:rPr>
        <w:t xml:space="preserve">же в значительной степени освоили конструирование из строительного материала. Они свободно владеют обобщенными способами анализа, как изображения,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 Дошкольники быстро и правильно подбирают необходимые детали. Они достаточно точно представляют себе последовательность, в которой будут осуществлять постройку. Владеют различными формами организации обучения, а так же «конструирование по теме». Детям предлагается общая тематика конструкции, и они сами создают замыслы конструкций. Основная цель такой формы - это актуализация и закрепление знаний и умений, полученных ранее. Изучив все формы организации обучения, дети подготовительной группы готовы к изучению основ образовательной робототехники на использование конструктора </w:t>
      </w:r>
      <w:proofErr w:type="spellStart"/>
      <w:r w:rsidR="00A94D8D">
        <w:rPr>
          <w:color w:val="000000"/>
          <w:sz w:val="27"/>
          <w:szCs w:val="27"/>
        </w:rPr>
        <w:t>Перворобот</w:t>
      </w:r>
      <w:proofErr w:type="spellEnd"/>
      <w:r w:rsidR="00A94D8D">
        <w:rPr>
          <w:color w:val="000000"/>
          <w:sz w:val="27"/>
          <w:szCs w:val="27"/>
        </w:rPr>
        <w:t xml:space="preserve"> </w:t>
      </w:r>
      <w:proofErr w:type="spellStart"/>
      <w:r w:rsidR="00A94D8D">
        <w:rPr>
          <w:color w:val="000000"/>
          <w:sz w:val="27"/>
          <w:szCs w:val="27"/>
        </w:rPr>
        <w:t>Лего</w:t>
      </w:r>
      <w:proofErr w:type="spellEnd"/>
      <w:r w:rsidR="00A94D8D">
        <w:rPr>
          <w:color w:val="000000"/>
          <w:sz w:val="27"/>
          <w:szCs w:val="27"/>
        </w:rPr>
        <w:t xml:space="preserve"> </w:t>
      </w:r>
      <w:proofErr w:type="spellStart"/>
      <w:r w:rsidR="00A94D8D">
        <w:rPr>
          <w:color w:val="000000"/>
          <w:sz w:val="27"/>
          <w:szCs w:val="27"/>
        </w:rPr>
        <w:t>Ведо</w:t>
      </w:r>
      <w:proofErr w:type="spellEnd"/>
      <w:r w:rsidR="00A94D8D">
        <w:rPr>
          <w:color w:val="000000"/>
          <w:sz w:val="27"/>
          <w:szCs w:val="27"/>
        </w:rPr>
        <w:t>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Перспективное планирование для воспитанн</w:t>
      </w:r>
      <w:r w:rsidR="00A5228C">
        <w:rPr>
          <w:color w:val="000000"/>
          <w:sz w:val="27"/>
          <w:szCs w:val="27"/>
        </w:rPr>
        <w:t>иков представлено в Приложении 4</w:t>
      </w:r>
      <w:r>
        <w:rPr>
          <w:color w:val="000000"/>
          <w:sz w:val="27"/>
          <w:szCs w:val="27"/>
        </w:rPr>
        <w:t>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процессе реализации </w:t>
      </w:r>
      <w:proofErr w:type="spellStart"/>
      <w:r>
        <w:rPr>
          <w:color w:val="000000"/>
          <w:sz w:val="27"/>
          <w:szCs w:val="27"/>
        </w:rPr>
        <w:t>психолого</w:t>
      </w:r>
      <w:proofErr w:type="spellEnd"/>
      <w:r>
        <w:rPr>
          <w:color w:val="000000"/>
          <w:sz w:val="27"/>
          <w:szCs w:val="27"/>
        </w:rPr>
        <w:t xml:space="preserve"> – педагогической работы воспитанники подготовительной группы смогут: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видеть конструкцию объекта и анализировать ее основные части;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соотносить конструкцию предмета с его назначением;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создавать различные конструкции одного и того же объекта;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создавать различные конструкции модели по схеме, чертежу, по словесной инструкции педагога, по собственному замыслу;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создавать конструкции, объединенные одной темой.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освоить компьютерную среду, включающую в себя графический язык программирования.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реализации программного материала необходимо иметь конструктор «</w:t>
      </w:r>
      <w:proofErr w:type="spellStart"/>
      <w:r>
        <w:rPr>
          <w:color w:val="000000"/>
          <w:sz w:val="27"/>
          <w:szCs w:val="27"/>
        </w:rPr>
        <w:t>Перворобот</w:t>
      </w:r>
      <w:proofErr w:type="spellEnd"/>
      <w:r>
        <w:rPr>
          <w:color w:val="000000"/>
          <w:sz w:val="27"/>
          <w:szCs w:val="27"/>
        </w:rPr>
        <w:t> LEGO WEDO» 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Освоение конструктора и его использование должно быть процессом направляемым, а не спонтанным. Для этих целей обязательным элементом процесса обучения является наличие у педагога четкой стратегии использования конструктора в учебно-воспитательном процессе.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эффективной организации занятий по </w:t>
      </w:r>
      <w:proofErr w:type="spellStart"/>
      <w:r>
        <w:rPr>
          <w:color w:val="000000"/>
          <w:sz w:val="27"/>
          <w:szCs w:val="27"/>
        </w:rPr>
        <w:t>Лего</w:t>
      </w:r>
      <w:proofErr w:type="spellEnd"/>
      <w:r>
        <w:rPr>
          <w:color w:val="000000"/>
          <w:sz w:val="27"/>
          <w:szCs w:val="27"/>
        </w:rPr>
        <w:t xml:space="preserve"> конструированию необходимо обустроить среду, где будут проводиться занятия с детьми, в нашем случае, </w:t>
      </w:r>
      <w:r w:rsidR="00AB733E">
        <w:rPr>
          <w:color w:val="000000"/>
          <w:sz w:val="27"/>
          <w:szCs w:val="27"/>
        </w:rPr>
        <w:t>кабинет «Центр занимательных наук»</w:t>
      </w:r>
      <w:r>
        <w:rPr>
          <w:color w:val="000000"/>
          <w:sz w:val="27"/>
          <w:szCs w:val="27"/>
        </w:rPr>
        <w:t>. После первого занятия педагогу уже понятно, как лучше дать ребенку детали конструктора — в коробке или россыпью. Ребенок должен свободно передвигаться и не быть ограниченным рамками стола. Чтобы в дальнейшем использовать ЛЕГО на занятиях, он должен пощупать, потрогать элементы, попробовать варианты их скрепления, привыкнуть к пестроте и яркости этих волшебных кирпичиков, просто поиграть с ними и начать свободно ориентироваться в элементах, лежащих в коробке.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Конструкторы ЛЕГО - это специально разработанные конструкторы, которые спроектированы таким образом, чтобы ребенок в процессе занимательной игры смог получить максимум информации о современной науке и технике и освоить ее. Некоторые наборы содержат простейшие механизмы, для изучения на практике законов физики, математики, информатики.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Необычайная популярность LEGO объясняется просто — эта забава подходит для людей самого разного возраста, склада ума, наклонностей, темперамента и интересов. Для тех, кто любит точность и расчет, есть подробные инструкции, для творческих личностей – неограниченные возможности для креатива (два самых простых кубика LEGO можно сложить 24−я разными способами). Для </w:t>
      </w:r>
      <w:proofErr w:type="gramStart"/>
      <w:r>
        <w:rPr>
          <w:color w:val="000000"/>
          <w:sz w:val="27"/>
          <w:szCs w:val="27"/>
        </w:rPr>
        <w:t>любознательных</w:t>
      </w:r>
      <w:proofErr w:type="gramEnd"/>
      <w:r>
        <w:rPr>
          <w:color w:val="000000"/>
          <w:sz w:val="27"/>
          <w:szCs w:val="27"/>
        </w:rPr>
        <w:t xml:space="preserve"> – обучающий проект LEGO, для коллективных – возможность совместного строительства.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Робототехника сегодня - одна из самых динамично развивающихся областей промышленности.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Путь развития и совершенствования у каждого человека свой. Задача образования при этом сводится к тому, чтобы создать среду, облегчающую ребёнку возможность раскрытия собственного потенциала, позволит ему свободно действовать, познавая эту среду, а через неё и окружающий мир. Роль педагога состоит в том, чтобы организовать и оборудовать соответствующую образовательную среду и побуждать ребёнка к познанию, к деятельности. </w:t>
      </w:r>
      <w:r>
        <w:rPr>
          <w:color w:val="000000"/>
          <w:sz w:val="27"/>
          <w:szCs w:val="27"/>
        </w:rPr>
        <w:lastRenderedPageBreak/>
        <w:t>Основными формами учебной деятельности являются: свободное занятие, индивидуальное и занятие с группой детей.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Мероприятия по реализации проекта, сроки, ответственные лица и результаты</w:t>
      </w:r>
    </w:p>
    <w:p w:rsidR="00A94D8D" w:rsidRDefault="00A94D8D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Участниками проекта являются:</w:t>
      </w:r>
    </w:p>
    <w:p w:rsidR="00A94D8D" w:rsidRDefault="00A94D8D" w:rsidP="00A94D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воспитанники</w:t>
      </w:r>
    </w:p>
    <w:p w:rsidR="00A94D8D" w:rsidRDefault="00A94D8D" w:rsidP="00A94D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родители,</w:t>
      </w:r>
    </w:p>
    <w:p w:rsidR="00A94D8D" w:rsidRDefault="00A94D8D" w:rsidP="00A94D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педагоги,</w:t>
      </w:r>
    </w:p>
    <w:p w:rsidR="00A94D8D" w:rsidRDefault="00A94D8D" w:rsidP="00A94D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социальные партнеры.</w:t>
      </w:r>
    </w:p>
    <w:p w:rsidR="00A94D8D" w:rsidRDefault="00A94D8D" w:rsidP="00A94D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Проект реализуется в 3 этапа: с </w:t>
      </w:r>
      <w:r w:rsidR="000A0C11">
        <w:rPr>
          <w:color w:val="000000"/>
          <w:sz w:val="27"/>
          <w:szCs w:val="27"/>
        </w:rPr>
        <w:t>сентября</w:t>
      </w:r>
      <w:r>
        <w:rPr>
          <w:color w:val="000000"/>
          <w:sz w:val="27"/>
          <w:szCs w:val="27"/>
        </w:rPr>
        <w:t xml:space="preserve"> 2018 года по </w:t>
      </w:r>
      <w:r w:rsidR="000A0C11">
        <w:rPr>
          <w:color w:val="000000"/>
          <w:sz w:val="27"/>
          <w:szCs w:val="27"/>
        </w:rPr>
        <w:t>май 2019</w:t>
      </w:r>
      <w:r>
        <w:rPr>
          <w:color w:val="000000"/>
          <w:sz w:val="27"/>
          <w:szCs w:val="27"/>
        </w:rPr>
        <w:t xml:space="preserve"> года.</w:t>
      </w:r>
    </w:p>
    <w:p w:rsidR="00A94D8D" w:rsidRDefault="00A94D8D" w:rsidP="00A94D8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Воспитатели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Родители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Дошкольники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этап. Организационно-подготовительный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Изучение запросов родителей в вопросах организации </w:t>
      </w:r>
      <w:r w:rsidR="000A0C11"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ополнительного образования детей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Проведение мониторинга состояния РППС группы в соответствии с требованиями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>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условий, необходимых для внедрения и осуществления проекта.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 научно-методической</w:t>
      </w:r>
      <w:r w:rsidR="000A0C1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литературы по вопросам формирования у детей конструктивно-модельной деятельности и развития детского технического творчества.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 плана мероприятий</w:t>
      </w:r>
      <w:r w:rsidR="000A0C1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совместной деятельности детей, педагогов и родителей.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Повышение квалификации и профессиональной компетентности педагогов.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Анкетирование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Консультации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Беседы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Встречи по заявкам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Интерактивное общение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Совместная</w:t>
      </w:r>
      <w:r w:rsidR="000A0C1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образовательная</w:t>
      </w:r>
      <w:r w:rsidR="000A0C1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деятельность по</w:t>
      </w:r>
      <w:r w:rsidR="000A0C11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конструктивно-модельной</w:t>
      </w:r>
      <w:proofErr w:type="gramEnd"/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деятельности в рамках</w:t>
      </w:r>
      <w:r w:rsidR="000A0C1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формируемой части</w:t>
      </w:r>
      <w:r w:rsidR="000A0C1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ООП ДОУ.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этап. Основной: теоретический и практический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Апробация современных наборов</w:t>
      </w:r>
      <w:r w:rsidR="004609F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образовательных конструкторов нового поколения в </w:t>
      </w:r>
      <w:r w:rsidR="004609FB">
        <w:rPr>
          <w:color w:val="000000"/>
          <w:sz w:val="27"/>
          <w:szCs w:val="27"/>
        </w:rPr>
        <w:t>кабинете «Центр занимательных наук».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Консультация «Развитие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конструктивно-модельной деятельности</w:t>
      </w:r>
      <w:r w:rsidR="004609F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 дошкольников».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Мастер-класс</w:t>
      </w:r>
      <w:r w:rsidR="004609F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«Первые шаги в робототехнику».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Открытые просмотры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Совместные</w:t>
      </w:r>
      <w:r w:rsidR="004609FB">
        <w:rPr>
          <w:color w:val="000000"/>
          <w:sz w:val="27"/>
          <w:szCs w:val="27"/>
        </w:rPr>
        <w:t xml:space="preserve"> м</w:t>
      </w:r>
      <w:r>
        <w:rPr>
          <w:color w:val="000000"/>
          <w:sz w:val="27"/>
          <w:szCs w:val="27"/>
        </w:rPr>
        <w:t>ероприятия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образовательные</w:t>
      </w:r>
      <w:r w:rsidR="004609F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ситуации;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обучающие занятия;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решение проблемных</w:t>
      </w:r>
      <w:r w:rsidR="004609F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ситуаций;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дидактические игры;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сюжетно-ролевые</w:t>
      </w:r>
      <w:r w:rsidR="004609F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игры;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наблюдения;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рассматривание;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экспериментирование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рассматривание</w:t>
      </w:r>
      <w:r w:rsidR="004609F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предметов, схем, чертежей,</w:t>
      </w:r>
    </w:p>
    <w:p w:rsidR="00A94D8D" w:rsidRDefault="004A39DA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="00A94D8D">
        <w:rPr>
          <w:color w:val="000000"/>
          <w:sz w:val="27"/>
          <w:szCs w:val="27"/>
        </w:rPr>
        <w:t xml:space="preserve">Оформление </w:t>
      </w:r>
      <w:proofErr w:type="spellStart"/>
      <w:r w:rsidR="00A94D8D">
        <w:rPr>
          <w:color w:val="000000"/>
          <w:sz w:val="27"/>
          <w:szCs w:val="27"/>
        </w:rPr>
        <w:t>робо</w:t>
      </w:r>
      <w:proofErr w:type="spellEnd"/>
      <w:r w:rsidR="00A94D8D">
        <w:rPr>
          <w:color w:val="000000"/>
          <w:sz w:val="27"/>
          <w:szCs w:val="27"/>
        </w:rPr>
        <w:t>-стенда для</w:t>
      </w:r>
      <w:r>
        <w:rPr>
          <w:color w:val="000000"/>
          <w:sz w:val="27"/>
          <w:szCs w:val="27"/>
        </w:rPr>
        <w:t xml:space="preserve"> </w:t>
      </w:r>
      <w:r w:rsidR="00A94D8D">
        <w:rPr>
          <w:color w:val="000000"/>
          <w:sz w:val="27"/>
          <w:szCs w:val="27"/>
        </w:rPr>
        <w:t>детей и родителей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памятки, папки-передвижки,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-выставка работ детей на тему</w:t>
      </w:r>
      <w:r w:rsidR="004A39D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«Детское техническое</w:t>
      </w:r>
      <w:r w:rsidR="004A39D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творчество»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встречи по заявкам;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 этап. Заключительный: рефлексивно-аналитический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выставки «Дети играют с роботами».</w:t>
      </w:r>
    </w:p>
    <w:p w:rsidR="00A94D8D" w:rsidRDefault="004A39DA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Участие на  фестивале</w:t>
      </w:r>
      <w:r w:rsidR="00A94D8D">
        <w:rPr>
          <w:color w:val="000000"/>
          <w:sz w:val="27"/>
          <w:szCs w:val="27"/>
        </w:rPr>
        <w:t xml:space="preserve"> технического творчества.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Презентация обобщенного опыта педагогов ДОУ через выступление на муниципальном уровне, республиканском уровне.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Знакомство с</w:t>
      </w:r>
      <w:r w:rsidR="004A39DA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программируемым</w:t>
      </w:r>
      <w:r w:rsidR="004A39DA">
        <w:rPr>
          <w:color w:val="000000"/>
          <w:sz w:val="27"/>
          <w:szCs w:val="27"/>
        </w:rPr>
        <w:t>и</w:t>
      </w:r>
      <w:proofErr w:type="gramEnd"/>
      <w:r w:rsidR="004A39DA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набором</w:t>
      </w:r>
      <w:r w:rsidR="004A39DA">
        <w:rPr>
          <w:color w:val="000000"/>
          <w:sz w:val="27"/>
          <w:szCs w:val="27"/>
        </w:rPr>
        <w:t>и</w:t>
      </w:r>
      <w:proofErr w:type="spellEnd"/>
      <w:r w:rsidR="004A39DA">
        <w:rPr>
          <w:color w:val="000000"/>
          <w:sz w:val="27"/>
          <w:szCs w:val="27"/>
        </w:rPr>
        <w:t>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Ресурсное обеспечение проекта</w:t>
      </w:r>
    </w:p>
    <w:p w:rsidR="00A94D8D" w:rsidRDefault="00A94D8D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реализации проекта, во-первых, необходимы творческие педагоги, умеющие работать в инновационном режиме. Во-вторых, педагоги, умеющие работать в «команде». В-третьих, педагоги, владеющие эффективными технологиями сотрудничества  с родителями, потому что  работа с дет</w:t>
      </w:r>
      <w:r w:rsidR="004A39DA">
        <w:rPr>
          <w:color w:val="000000"/>
          <w:sz w:val="27"/>
          <w:szCs w:val="27"/>
        </w:rPr>
        <w:t>ьми предполагает активную включе</w:t>
      </w:r>
      <w:r>
        <w:rPr>
          <w:color w:val="000000"/>
          <w:sz w:val="27"/>
          <w:szCs w:val="27"/>
        </w:rPr>
        <w:t>нность родителей в педагогическ</w:t>
      </w:r>
      <w:r w:rsidR="004A39DA">
        <w:rPr>
          <w:color w:val="000000"/>
          <w:sz w:val="27"/>
          <w:szCs w:val="27"/>
        </w:rPr>
        <w:t>ую</w:t>
      </w:r>
      <w:r>
        <w:rPr>
          <w:color w:val="000000"/>
          <w:sz w:val="27"/>
          <w:szCs w:val="27"/>
        </w:rPr>
        <w:t xml:space="preserve"> </w:t>
      </w:r>
      <w:r w:rsidR="004A39DA">
        <w:rPr>
          <w:color w:val="000000"/>
          <w:sz w:val="27"/>
          <w:szCs w:val="27"/>
        </w:rPr>
        <w:t>деятельность</w:t>
      </w:r>
      <w:r>
        <w:rPr>
          <w:color w:val="000000"/>
          <w:sz w:val="27"/>
          <w:szCs w:val="27"/>
        </w:rPr>
        <w:t>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Кадровые ресурсы: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Заведующий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Старший воспитатель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Воспитатели.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Каждому участнику проекта были обозначены его функциональные обязанности в соответствии с задачами ис</w:t>
      </w:r>
      <w:r w:rsidR="004A39DA">
        <w:rPr>
          <w:color w:val="000000"/>
          <w:sz w:val="27"/>
          <w:szCs w:val="27"/>
        </w:rPr>
        <w:t>следования и направленности его п</w:t>
      </w:r>
      <w:r>
        <w:rPr>
          <w:color w:val="000000"/>
          <w:sz w:val="27"/>
          <w:szCs w:val="27"/>
        </w:rPr>
        <w:t>рофессиональной деятельности.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Заведующий МБДОУ:</w:t>
      </w:r>
    </w:p>
    <w:p w:rsidR="00A94D8D" w:rsidRDefault="00A94D8D" w:rsidP="00A94D8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Создает оптимальные условия: организационные, кадровые, материальные для реализации проекта;</w:t>
      </w:r>
    </w:p>
    <w:p w:rsidR="00A94D8D" w:rsidRDefault="00A94D8D" w:rsidP="00A94D8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Обеспечивает возможность повышения квалификации участников проекта;</w:t>
      </w:r>
    </w:p>
    <w:p w:rsidR="00A94D8D" w:rsidRDefault="00A94D8D" w:rsidP="00A94D8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 корректировку и контроль реализации программы.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Старший воспитатель:</w:t>
      </w:r>
    </w:p>
    <w:p w:rsidR="00A94D8D" w:rsidRDefault="00A94D8D" w:rsidP="00A94D8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организует заседание творческой группы по реализации проекта;</w:t>
      </w:r>
    </w:p>
    <w:p w:rsidR="00A94D8D" w:rsidRDefault="00A94D8D" w:rsidP="00A94D8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разрабатывает план проекта по каждому этапу и отслеживает его выполнение;</w:t>
      </w:r>
    </w:p>
    <w:p w:rsidR="00A94D8D" w:rsidRDefault="00A94D8D" w:rsidP="00A94D8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осуществляет анализ и обобщение полученных результатов;</w:t>
      </w:r>
    </w:p>
    <w:p w:rsidR="00A94D8D" w:rsidRDefault="00A94D8D" w:rsidP="00A94D8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оказывает методическую помощь в разработке коррекционно-развивающих программ и проведении занятий с детьми по обновлённому содержанию;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</w:p>
    <w:p w:rsidR="00A94D8D" w:rsidRDefault="00A94D8D" w:rsidP="00A94D8D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осуществляет разработку и реализацию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режима дня;</w:t>
      </w:r>
    </w:p>
    <w:p w:rsidR="00A94D8D" w:rsidRDefault="00A94D8D" w:rsidP="00A94D8D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разрабатывает новые формы повышения психолого-педагогической культуры родителей;</w:t>
      </w:r>
    </w:p>
    <w:p w:rsidR="00A94D8D" w:rsidRDefault="00A94D8D" w:rsidP="00A94D8D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осуществляет взаимодействие с родителями в рамках проекта.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Информационные и Интернет- ресурсы:</w:t>
      </w:r>
    </w:p>
    <w:p w:rsidR="00A94D8D" w:rsidRDefault="00A94D8D" w:rsidP="00A94D8D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Информационные стенды для родителей (в ДОУ и группах).</w:t>
      </w:r>
    </w:p>
    <w:p w:rsidR="00A94D8D" w:rsidRDefault="00B5350E" w:rsidP="00A94D8D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Сайт: </w:t>
      </w:r>
      <w:proofErr w:type="spellStart"/>
      <w:r>
        <w:rPr>
          <w:color w:val="000000"/>
          <w:sz w:val="27"/>
          <w:szCs w:val="27"/>
        </w:rPr>
        <w:t>чуоранчык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ф</w:t>
      </w:r>
      <w:proofErr w:type="spellEnd"/>
    </w:p>
    <w:p w:rsidR="00A94D8D" w:rsidRDefault="00A94D8D" w:rsidP="00A94D8D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Презентации и </w:t>
      </w:r>
      <w:proofErr w:type="spellStart"/>
      <w:r>
        <w:rPr>
          <w:color w:val="000000"/>
          <w:sz w:val="27"/>
          <w:szCs w:val="27"/>
        </w:rPr>
        <w:t>видеопрезентации</w:t>
      </w:r>
      <w:proofErr w:type="spellEnd"/>
      <w:r>
        <w:rPr>
          <w:color w:val="000000"/>
          <w:sz w:val="27"/>
          <w:szCs w:val="27"/>
        </w:rPr>
        <w:t>, слайды по робототехнике.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Материально-технические ресурсы ДОУ</w:t>
      </w:r>
    </w:p>
    <w:p w:rsidR="00A94D8D" w:rsidRDefault="00A94D8D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детском саду созданы условия для полноценного развития детей, их обучения, воспитания. Функционируют методический, медицинский, кабинет педагога-психолога, </w:t>
      </w:r>
      <w:r w:rsidR="00B5350E">
        <w:rPr>
          <w:color w:val="000000"/>
          <w:sz w:val="27"/>
          <w:szCs w:val="27"/>
        </w:rPr>
        <w:t>кабинет «Центр занимательных наук»,</w:t>
      </w:r>
      <w:r>
        <w:rPr>
          <w:color w:val="000000"/>
          <w:sz w:val="27"/>
          <w:szCs w:val="27"/>
        </w:rPr>
        <w:t xml:space="preserve"> детску</w:t>
      </w:r>
      <w:r w:rsidR="00B5350E">
        <w:rPr>
          <w:color w:val="000000"/>
          <w:sz w:val="27"/>
          <w:szCs w:val="27"/>
        </w:rPr>
        <w:t>ю библиотеку.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Предметно-игровая среда в учреждении вызывает у детей чувство радости, эмоционально положительное отношение к детскому саду, обогащает новыми впечатлениями и знаниями, побуждает к активной творческой деятельности, способствует их интеллектуальному развитию и предоставляет широкие возможности для взаимодействия с родителями с целью включения их в педагогическ</w:t>
      </w:r>
      <w:r w:rsidR="00B5350E">
        <w:rPr>
          <w:color w:val="000000"/>
          <w:sz w:val="27"/>
          <w:szCs w:val="27"/>
        </w:rPr>
        <w:t>ую деятельность</w:t>
      </w:r>
      <w:r>
        <w:rPr>
          <w:color w:val="000000"/>
          <w:sz w:val="27"/>
          <w:szCs w:val="27"/>
        </w:rPr>
        <w:t>.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Социальные партнеры в реализации проекта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 w:rsidR="00ED2F42">
        <w:rPr>
          <w:color w:val="000000"/>
          <w:sz w:val="27"/>
          <w:szCs w:val="27"/>
        </w:rPr>
        <w:t>Мальжагарская</w:t>
      </w:r>
      <w:proofErr w:type="spellEnd"/>
      <w:r w:rsidR="00ED2F42">
        <w:rPr>
          <w:color w:val="000000"/>
          <w:sz w:val="27"/>
          <w:szCs w:val="27"/>
        </w:rPr>
        <w:t xml:space="preserve"> сельская модельная библиотека МКУ «МЦБС»</w:t>
      </w:r>
      <w:r w:rsidR="00B5350E">
        <w:rPr>
          <w:color w:val="000000"/>
          <w:sz w:val="27"/>
          <w:szCs w:val="27"/>
        </w:rPr>
        <w:t>,</w:t>
      </w:r>
    </w:p>
    <w:p w:rsidR="00A94D8D" w:rsidRDefault="00A94D8D" w:rsidP="00B5350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B5350E">
        <w:rPr>
          <w:color w:val="000000"/>
          <w:sz w:val="27"/>
          <w:szCs w:val="27"/>
        </w:rPr>
        <w:t>МБОУ «</w:t>
      </w:r>
      <w:proofErr w:type="spellStart"/>
      <w:r w:rsidR="00B5350E">
        <w:rPr>
          <w:color w:val="000000"/>
          <w:sz w:val="27"/>
          <w:szCs w:val="27"/>
        </w:rPr>
        <w:t>Мальжагарская</w:t>
      </w:r>
      <w:proofErr w:type="spellEnd"/>
      <w:r w:rsidR="00B5350E">
        <w:rPr>
          <w:color w:val="000000"/>
          <w:sz w:val="27"/>
          <w:szCs w:val="27"/>
        </w:rPr>
        <w:t xml:space="preserve"> СОШ им В.И. Максимова»</w:t>
      </w: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Перечисленные учреждения будут привлечены к подбору содержания и разработке методических вопросов реализации проекта.</w:t>
      </w:r>
    </w:p>
    <w:p w:rsidR="00141700" w:rsidRDefault="00141700" w:rsidP="00A94D8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7"/>
          <w:szCs w:val="27"/>
        </w:rPr>
      </w:pPr>
    </w:p>
    <w:p w:rsidR="00141700" w:rsidRDefault="00141700" w:rsidP="00A94D8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7"/>
          <w:szCs w:val="27"/>
        </w:rPr>
      </w:pPr>
    </w:p>
    <w:p w:rsidR="00141700" w:rsidRDefault="00141700" w:rsidP="00A94D8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7"/>
          <w:szCs w:val="27"/>
        </w:rPr>
      </w:pPr>
    </w:p>
    <w:p w:rsidR="00141700" w:rsidRDefault="00141700" w:rsidP="00A94D8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7"/>
          <w:szCs w:val="27"/>
        </w:rPr>
      </w:pPr>
    </w:p>
    <w:p w:rsidR="00141700" w:rsidRDefault="00141700" w:rsidP="00A94D8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7"/>
          <w:szCs w:val="27"/>
        </w:rPr>
      </w:pPr>
    </w:p>
    <w:p w:rsidR="00141700" w:rsidRDefault="00141700" w:rsidP="00A94D8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7"/>
          <w:szCs w:val="27"/>
        </w:rPr>
      </w:pPr>
    </w:p>
    <w:p w:rsidR="00141700" w:rsidRDefault="00141700" w:rsidP="00A94D8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7"/>
          <w:szCs w:val="27"/>
        </w:rPr>
      </w:pPr>
    </w:p>
    <w:p w:rsidR="00141700" w:rsidRDefault="00141700" w:rsidP="00A94D8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7"/>
          <w:szCs w:val="27"/>
        </w:rPr>
      </w:pPr>
    </w:p>
    <w:p w:rsidR="00141700" w:rsidRDefault="00141700" w:rsidP="00A94D8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7"/>
          <w:szCs w:val="27"/>
        </w:rPr>
      </w:pPr>
    </w:p>
    <w:p w:rsidR="00141700" w:rsidRDefault="00141700" w:rsidP="00A94D8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Перспективное планирование для воспитанников 3-4 года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299"/>
        <w:gridCol w:w="2637"/>
        <w:gridCol w:w="5811"/>
      </w:tblGrid>
      <w:tr w:rsidR="00F40325" w:rsidTr="00F40325">
        <w:tc>
          <w:tcPr>
            <w:tcW w:w="1299" w:type="dxa"/>
          </w:tcPr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Месяц </w:t>
            </w:r>
          </w:p>
        </w:tc>
        <w:tc>
          <w:tcPr>
            <w:tcW w:w="2637" w:type="dxa"/>
          </w:tcPr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Тема </w:t>
            </w:r>
          </w:p>
        </w:tc>
        <w:tc>
          <w:tcPr>
            <w:tcW w:w="5811" w:type="dxa"/>
          </w:tcPr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Содержание </w:t>
            </w:r>
          </w:p>
        </w:tc>
      </w:tr>
      <w:tr w:rsidR="00F40325" w:rsidTr="00F40325">
        <w:tc>
          <w:tcPr>
            <w:tcW w:w="1299" w:type="dxa"/>
          </w:tcPr>
          <w:p w:rsidR="00F40325" w:rsidRDefault="00F40325" w:rsidP="00B5350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Сентябрь</w:t>
            </w:r>
          </w:p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F40325" w:rsidRDefault="00F40325" w:rsidP="00B535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Здравствуй, детский сад!</w:t>
            </w:r>
          </w:p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811" w:type="dxa"/>
          </w:tcPr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Познакомить с различными видами</w:t>
            </w:r>
            <w:r>
              <w:rPr>
                <w:color w:val="FF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конструкторов, рассказать об истории его возникновения.  Развивать навык работы с крупными и средними деталями.</w:t>
            </w:r>
          </w:p>
          <w:p w:rsidR="00F40325" w:rsidRDefault="00F40325" w:rsidP="00C428C1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трудиться.</w:t>
            </w:r>
          </w:p>
        </w:tc>
      </w:tr>
      <w:tr w:rsidR="00F40325" w:rsidTr="00F40325">
        <w:tc>
          <w:tcPr>
            <w:tcW w:w="1299" w:type="dxa"/>
          </w:tcPr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Транспорт (ПДД)</w:t>
            </w:r>
          </w:p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811" w:type="dxa"/>
          </w:tcPr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Познакомить с </w:t>
            </w:r>
            <w:proofErr w:type="spellStart"/>
            <w:r>
              <w:rPr>
                <w:color w:val="000000"/>
                <w:sz w:val="27"/>
                <w:szCs w:val="27"/>
              </w:rPr>
              <w:t>лего</w:t>
            </w:r>
            <w:proofErr w:type="spellEnd"/>
            <w:r>
              <w:rPr>
                <w:color w:val="000000"/>
                <w:sz w:val="27"/>
                <w:szCs w:val="27"/>
              </w:rPr>
              <w:t>-конструктором, со способами соединения деталей при постройке.</w:t>
            </w:r>
          </w:p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умение выделять основные части, определять их назначение.</w:t>
            </w:r>
          </w:p>
        </w:tc>
      </w:tr>
      <w:tr w:rsidR="00F40325" w:rsidTr="00F40325">
        <w:tc>
          <w:tcPr>
            <w:tcW w:w="1299" w:type="dxa"/>
          </w:tcPr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Конструирование узкой и широкой дорожки.</w:t>
            </w:r>
          </w:p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811" w:type="dxa"/>
          </w:tcPr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Ознакомить с правилами перехода через улицу.</w:t>
            </w:r>
          </w:p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Закрепить умения строить по образцу.</w:t>
            </w:r>
          </w:p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трудиться.</w:t>
            </w:r>
          </w:p>
        </w:tc>
      </w:tr>
      <w:tr w:rsidR="00F40325" w:rsidTr="00F40325">
        <w:tc>
          <w:tcPr>
            <w:tcW w:w="1299" w:type="dxa"/>
          </w:tcPr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Октябрь</w:t>
            </w:r>
          </w:p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Осенний урожай (Овощи)</w:t>
            </w:r>
          </w:p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811" w:type="dxa"/>
          </w:tcPr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умения анализировать образец и соотносить с ним свои действия.</w:t>
            </w:r>
          </w:p>
        </w:tc>
      </w:tr>
      <w:tr w:rsidR="00F40325" w:rsidTr="00F40325">
        <w:tc>
          <w:tcPr>
            <w:tcW w:w="1299" w:type="dxa"/>
          </w:tcPr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«Поможем Пете построить забор для огорода»</w:t>
            </w:r>
          </w:p>
        </w:tc>
        <w:tc>
          <w:tcPr>
            <w:tcW w:w="5811" w:type="dxa"/>
          </w:tcPr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Познакомить со способами сооружения заборов и конструкционными возможностями разных деталей конструктора.</w:t>
            </w:r>
          </w:p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работать в коллективе.</w:t>
            </w:r>
          </w:p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40325" w:rsidTr="00F40325">
        <w:tc>
          <w:tcPr>
            <w:tcW w:w="1299" w:type="dxa"/>
          </w:tcPr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День Матери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«Полочка для посуды»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811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умение анализировать образец постройки, изображенный на карточке, подбор необходимых деталей и воспроизведение постройки.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Формировать умение различать размер и форму предметов.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Воспитывать </w:t>
            </w:r>
            <w:proofErr w:type="gramStart"/>
            <w:r>
              <w:rPr>
                <w:color w:val="000000"/>
                <w:sz w:val="27"/>
                <w:szCs w:val="27"/>
              </w:rPr>
              <w:t>доброжелательное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 окружающим.</w:t>
            </w:r>
          </w:p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F40325" w:rsidTr="00F40325">
        <w:tc>
          <w:tcPr>
            <w:tcW w:w="1299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Ноябрь</w:t>
            </w:r>
          </w:p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Одежда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«Построим шкаф для одежды»</w:t>
            </w:r>
          </w:p>
        </w:tc>
        <w:tc>
          <w:tcPr>
            <w:tcW w:w="5811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F40325" w:rsidTr="00F40325">
        <w:tc>
          <w:tcPr>
            <w:tcW w:w="1299" w:type="dxa"/>
          </w:tcPr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F40325" w:rsidRDefault="00F4032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Всемирный день животных</w:t>
            </w:r>
          </w:p>
          <w:p w:rsidR="00F40325" w:rsidRDefault="00F4032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«Домик для зверей»</w:t>
            </w:r>
          </w:p>
        </w:tc>
        <w:tc>
          <w:tcPr>
            <w:tcW w:w="5811" w:type="dxa"/>
          </w:tcPr>
          <w:p w:rsidR="00F40325" w:rsidRDefault="00F4032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конструкторские навыки детей.</w:t>
            </w:r>
          </w:p>
          <w:p w:rsidR="00F40325" w:rsidRDefault="00F4032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Формировать умение строить домик по образцу.</w:t>
            </w:r>
          </w:p>
          <w:p w:rsidR="00F40325" w:rsidRDefault="00F4032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заботливое отношение к животным.</w:t>
            </w:r>
          </w:p>
        </w:tc>
      </w:tr>
      <w:tr w:rsidR="00F40325" w:rsidTr="00F40325">
        <w:tc>
          <w:tcPr>
            <w:tcW w:w="1299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Декабрь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Декада коренных народов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«Построим стульчик»</w:t>
            </w:r>
          </w:p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811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умение выделять знакомые образцы в окружающей среде и воспроизводить их в конструкциях.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внимание, моторику рук.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основные цвета.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трудиться.</w:t>
            </w:r>
          </w:p>
        </w:tc>
      </w:tr>
      <w:tr w:rsidR="00F40325" w:rsidTr="00F40325">
        <w:tc>
          <w:tcPr>
            <w:tcW w:w="1299" w:type="dxa"/>
          </w:tcPr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Новый год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«Новогодняя </w:t>
            </w:r>
            <w:r>
              <w:rPr>
                <w:color w:val="000000"/>
                <w:sz w:val="27"/>
                <w:szCs w:val="27"/>
              </w:rPr>
              <w:lastRenderedPageBreak/>
              <w:t>елочка»</w:t>
            </w:r>
          </w:p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811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Развивать зрительное и слуховое восприятие, тактильную чувствительность у детей.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Формировать умения скреплять 2 детали одной деталью.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пользоваться общим набором деталей.</w:t>
            </w:r>
          </w:p>
        </w:tc>
      </w:tr>
      <w:tr w:rsidR="00F40325" w:rsidTr="00F40325">
        <w:tc>
          <w:tcPr>
            <w:tcW w:w="1299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Январь</w:t>
            </w:r>
          </w:p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«Народные праздники»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«Санки»</w:t>
            </w:r>
          </w:p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811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фантазии и диалоговую речь детей.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Формировать умение называть и показывать детали конструктора, из которых эти части построены.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трудиться.</w:t>
            </w:r>
          </w:p>
        </w:tc>
      </w:tr>
      <w:tr w:rsidR="00F40325" w:rsidTr="00F40325">
        <w:tc>
          <w:tcPr>
            <w:tcW w:w="1299" w:type="dxa"/>
          </w:tcPr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Зимние забавы</w:t>
            </w:r>
          </w:p>
          <w:p w:rsidR="00F40325" w:rsidRDefault="00F40325" w:rsidP="00C428C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«Лестница для горки</w:t>
            </w:r>
          </w:p>
        </w:tc>
        <w:tc>
          <w:tcPr>
            <w:tcW w:w="5811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творческую инициативу и самостоятельность.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Формировать умение обдумывать содержание будущей постройки, давать общее описание.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полученные навыки.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пользоваться общим набором деталей.</w:t>
            </w:r>
          </w:p>
        </w:tc>
      </w:tr>
      <w:tr w:rsidR="00F40325" w:rsidTr="00F40325">
        <w:tc>
          <w:tcPr>
            <w:tcW w:w="1299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Февраль</w:t>
            </w:r>
          </w:p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Животные холодных и жарких стран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«Заборчик для животных»</w:t>
            </w:r>
          </w:p>
        </w:tc>
        <w:tc>
          <w:tcPr>
            <w:tcW w:w="5811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умение выделять знакомые геометрические формы в знакомых объектах.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понятие «</w:t>
            </w:r>
            <w:proofErr w:type="gramStart"/>
            <w:r>
              <w:rPr>
                <w:color w:val="000000"/>
                <w:sz w:val="27"/>
                <w:szCs w:val="27"/>
              </w:rPr>
              <w:t>узкий-широкий</w:t>
            </w:r>
            <w:proofErr w:type="gramEnd"/>
            <w:r>
              <w:rPr>
                <w:color w:val="000000"/>
                <w:sz w:val="27"/>
                <w:szCs w:val="27"/>
              </w:rPr>
              <w:t>».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бережное отношение к животным.</w:t>
            </w:r>
          </w:p>
        </w:tc>
      </w:tr>
      <w:tr w:rsidR="00F40325" w:rsidTr="00F40325">
        <w:tc>
          <w:tcPr>
            <w:tcW w:w="1299" w:type="dxa"/>
          </w:tcPr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День защитников Отечества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«Машины»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811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умения создавать простейшие модели реальных объектов, используя конструктор «Строитель».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Обучить отбору деталей, из которых могут быть построены части машины.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строить и обыгрывать композицию.</w:t>
            </w:r>
          </w:p>
        </w:tc>
      </w:tr>
      <w:tr w:rsidR="00F40325" w:rsidTr="00F40325">
        <w:tc>
          <w:tcPr>
            <w:tcW w:w="1299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Март</w:t>
            </w:r>
          </w:p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Международный женский день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«Цветочек»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811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Развивать умение детей подбирать нужные детали, по форме и цвету </w:t>
            </w:r>
            <w:proofErr w:type="gramStart"/>
            <w:r>
              <w:rPr>
                <w:color w:val="000000"/>
                <w:sz w:val="27"/>
                <w:szCs w:val="27"/>
              </w:rPr>
              <w:t>используя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конструктор «LEGO DUPLO».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знания об основных цветах. Воспитывать умение работать в коллективе.</w:t>
            </w:r>
          </w:p>
        </w:tc>
      </w:tr>
      <w:tr w:rsidR="00F40325" w:rsidTr="00F40325">
        <w:tc>
          <w:tcPr>
            <w:tcW w:w="1299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Мой дом (его части)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«Сооружение одноэтажного домика»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811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умения следовать инструкциям.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Познакомить с основными частями конструкции домика – стены, пол, крыша, окно, дверь, а также с пространственным расположением этих частей относительно друг друга, используя конструктор «Строитель».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строить и обыгрывать композицию.</w:t>
            </w:r>
          </w:p>
        </w:tc>
      </w:tr>
      <w:tr w:rsidR="00F40325" w:rsidTr="00F40325">
        <w:tc>
          <w:tcPr>
            <w:tcW w:w="1299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Апрель</w:t>
            </w:r>
          </w:p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Международный день птиц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«Птичка»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811" w:type="dxa"/>
          </w:tcPr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Распределять детали </w:t>
            </w:r>
            <w:proofErr w:type="spellStart"/>
            <w:r>
              <w:rPr>
                <w:color w:val="000000"/>
                <w:sz w:val="27"/>
                <w:szCs w:val="27"/>
              </w:rPr>
              <w:t>лего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- конструктора правильно, согласно образцу.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полученные навыки.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активное внимание, мелкую моторику рук.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трудиться.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F40325" w:rsidTr="00F40325">
        <w:tc>
          <w:tcPr>
            <w:tcW w:w="1299" w:type="dxa"/>
          </w:tcPr>
          <w:p w:rsidR="00F40325" w:rsidRDefault="00F40325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День космонавтики</w:t>
            </w:r>
          </w:p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«Ракета»</w:t>
            </w:r>
          </w:p>
          <w:p w:rsidR="00F40325" w:rsidRDefault="00F40325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811" w:type="dxa"/>
          </w:tcPr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умения создавать простейшие модели реальных объектов.</w:t>
            </w:r>
          </w:p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Обучить отбору деталей, из которых могут быть построена ракета.</w:t>
            </w:r>
          </w:p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строить и обыгрывать постройку.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F40325" w:rsidTr="00F40325">
        <w:tc>
          <w:tcPr>
            <w:tcW w:w="1299" w:type="dxa"/>
          </w:tcPr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</w:t>
            </w:r>
          </w:p>
          <w:p w:rsidR="00F40325" w:rsidRDefault="00F40325" w:rsidP="00A94D8D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Труд людей весной.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811" w:type="dxa"/>
          </w:tcPr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Постройка заборов из деталей прямоугольной формы</w:t>
            </w:r>
          </w:p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воображение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память, образное мышление.</w:t>
            </w:r>
          </w:p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Формировать представления о высоте предметов.</w:t>
            </w:r>
          </w:p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Ознакомить детей со способами сооружения заборов и конструктивными возможностями разных деталей.</w:t>
            </w:r>
          </w:p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доброжелательное отношение к окружающим.</w:t>
            </w:r>
          </w:p>
          <w:p w:rsidR="00F40325" w:rsidRDefault="00F40325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643698" w:rsidTr="00F40325">
        <w:tc>
          <w:tcPr>
            <w:tcW w:w="1299" w:type="dxa"/>
          </w:tcPr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37" w:type="dxa"/>
          </w:tcPr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Семья</w:t>
            </w:r>
          </w:p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«Моделирование фигур людей - «Я и моя сестра»</w:t>
            </w:r>
          </w:p>
          <w:p w:rsidR="00643698" w:rsidRDefault="00643698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811" w:type="dxa"/>
          </w:tcPr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у детей первоначальный интерес к получению результата.</w:t>
            </w:r>
          </w:p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Познакомить с конструктивными приемами построения модели человеческой фигуры.</w:t>
            </w:r>
          </w:p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Обучить детей соотнесению своих построек с имеющимся образцом.</w:t>
            </w:r>
          </w:p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действовать в коллективе, создавать целую конструкцию из составных частей.</w:t>
            </w:r>
          </w:p>
          <w:p w:rsidR="00643698" w:rsidRDefault="00643698" w:rsidP="00F403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82E76AE" wp14:editId="498BADAE">
                <wp:extent cx="1838325" cy="1143000"/>
                <wp:effectExtent l="0" t="0" r="0" b="0"/>
                <wp:docPr id="13" name="Прямоугольник 13" descr="hello_html_528ea63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383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ello_html_528ea638.jpg" style="width:144.7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E92B618" wp14:editId="2D606DF1">
                <wp:extent cx="2057400" cy="1657350"/>
                <wp:effectExtent l="0" t="0" r="0" b="0"/>
                <wp:docPr id="12" name="Прямоугольник 12" descr="hello_html_6becfeb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574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hello_html_6becfeb4.jpg" style="width:162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67668B5E" wp14:editId="63FD86AA">
                <wp:extent cx="1724025" cy="1514475"/>
                <wp:effectExtent l="0" t="0" r="0" b="0"/>
                <wp:docPr id="11" name="Прямоугольник 11" descr="hello_html_4a4f2f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40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ello_html_4a4f2fb0.jpg" style="width:135.75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Перспективное планирование для воспитанников </w:t>
      </w:r>
      <w:r w:rsidR="00ED2F42">
        <w:rPr>
          <w:b/>
          <w:bCs/>
          <w:color w:val="000000"/>
          <w:sz w:val="27"/>
          <w:szCs w:val="27"/>
        </w:rPr>
        <w:t>средней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0"/>
        <w:gridCol w:w="2390"/>
        <w:gridCol w:w="5681"/>
      </w:tblGrid>
      <w:tr w:rsidR="00643698" w:rsidTr="0032332A">
        <w:tc>
          <w:tcPr>
            <w:tcW w:w="1500" w:type="dxa"/>
          </w:tcPr>
          <w:p w:rsidR="00643698" w:rsidRDefault="00643698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Месяц </w:t>
            </w:r>
          </w:p>
        </w:tc>
        <w:tc>
          <w:tcPr>
            <w:tcW w:w="2390" w:type="dxa"/>
          </w:tcPr>
          <w:p w:rsidR="00643698" w:rsidRDefault="00643698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5681" w:type="dxa"/>
          </w:tcPr>
          <w:p w:rsidR="00643698" w:rsidRDefault="00643698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Содержание </w:t>
            </w:r>
          </w:p>
        </w:tc>
      </w:tr>
      <w:tr w:rsidR="00643698" w:rsidTr="0032332A">
        <w:tc>
          <w:tcPr>
            <w:tcW w:w="1500" w:type="dxa"/>
          </w:tcPr>
          <w:p w:rsidR="00643698" w:rsidRDefault="00643698" w:rsidP="006436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Сентябрь</w:t>
            </w:r>
          </w:p>
          <w:p w:rsidR="00643698" w:rsidRDefault="00643698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390" w:type="dxa"/>
          </w:tcPr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Здравствуй, детский сад!</w:t>
            </w:r>
          </w:p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«Конструирование по замыслу»</w:t>
            </w:r>
          </w:p>
          <w:p w:rsidR="00643698" w:rsidRDefault="00643698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681" w:type="dxa"/>
          </w:tcPr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навыки, полученные в младшей группе.</w:t>
            </w:r>
          </w:p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творческую инициативу и самостоятельность.</w:t>
            </w:r>
          </w:p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Познакомить с конструкторами: LEGO CLASSIK, конструктор LEGO DAKTA.</w:t>
            </w:r>
          </w:p>
          <w:p w:rsidR="00643698" w:rsidRDefault="00643698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</w:tr>
      <w:tr w:rsidR="00643698" w:rsidTr="0032332A">
        <w:tc>
          <w:tcPr>
            <w:tcW w:w="1500" w:type="dxa"/>
          </w:tcPr>
          <w:p w:rsidR="00643698" w:rsidRDefault="00643698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390" w:type="dxa"/>
          </w:tcPr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Транспор</w:t>
            </w:r>
            <w:proofErr w:type="gramStart"/>
            <w:r>
              <w:rPr>
                <w:color w:val="000000"/>
                <w:sz w:val="27"/>
                <w:szCs w:val="27"/>
              </w:rPr>
              <w:t>т(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ПДД)</w:t>
            </w:r>
          </w:p>
          <w:p w:rsidR="00643698" w:rsidRDefault="00643698" w:rsidP="006436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«Грузовая машина»</w:t>
            </w:r>
          </w:p>
        </w:tc>
        <w:tc>
          <w:tcPr>
            <w:tcW w:w="5681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умение анализировать образец будущей постройки.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Формировать умение работать с различными видами конструкторов, учитывая в процессе конструирования их свойства и выразительные возможности.</w:t>
            </w:r>
          </w:p>
          <w:p w:rsidR="00643698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умения обыгрывать постройку.</w:t>
            </w:r>
          </w:p>
        </w:tc>
      </w:tr>
      <w:tr w:rsidR="00643698" w:rsidTr="0032332A">
        <w:tc>
          <w:tcPr>
            <w:tcW w:w="1500" w:type="dxa"/>
          </w:tcPr>
          <w:p w:rsidR="00643698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Октябрь</w:t>
            </w:r>
          </w:p>
        </w:tc>
        <w:tc>
          <w:tcPr>
            <w:tcW w:w="239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Осенний урожай.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Сад (Фрукты).</w:t>
            </w:r>
          </w:p>
          <w:p w:rsidR="00643698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Конструирование красивых ворот для «фруктового сада».</w:t>
            </w:r>
          </w:p>
        </w:tc>
        <w:tc>
          <w:tcPr>
            <w:tcW w:w="5681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-Развивать умения анализировать образец постройки – выделять в нем функционально значимые части (столбики – опоры и перекладины), называть и показывать детали конструктора, из которых эти части построены.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Формировать чувства симметрии и умения правильно чередовать цвет в своих постройках, используя конструктор «Архитектор».</w:t>
            </w:r>
          </w:p>
          <w:p w:rsidR="00643698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трудиться.</w:t>
            </w:r>
          </w:p>
        </w:tc>
      </w:tr>
      <w:tr w:rsidR="00643698" w:rsidTr="0032332A">
        <w:tc>
          <w:tcPr>
            <w:tcW w:w="1500" w:type="dxa"/>
          </w:tcPr>
          <w:p w:rsidR="00643698" w:rsidRDefault="00643698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39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День Матери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«Я и моя мама»</w:t>
            </w:r>
          </w:p>
          <w:p w:rsidR="00643698" w:rsidRDefault="00643698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81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Моделирование фигур людей –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творческое воображение, закреплять название деталей, способы их соединения».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понятия «</w:t>
            </w:r>
            <w:proofErr w:type="gramStart"/>
            <w:r>
              <w:rPr>
                <w:color w:val="000000"/>
                <w:sz w:val="27"/>
                <w:szCs w:val="27"/>
              </w:rPr>
              <w:t>длинный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– короткий».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Познакомить с конструктивными приемами построения модели человеческой фигуры с помощью конструктора «LEGO CLASSIK».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трудиться.</w:t>
            </w:r>
          </w:p>
          <w:p w:rsidR="00643698" w:rsidRDefault="00643698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</w:tr>
      <w:tr w:rsidR="00643698" w:rsidTr="0032332A">
        <w:tc>
          <w:tcPr>
            <w:tcW w:w="150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Ноябрь</w:t>
            </w:r>
          </w:p>
          <w:p w:rsidR="00643698" w:rsidRDefault="00643698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39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Обувь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«Построим обувной магазин»</w:t>
            </w:r>
          </w:p>
          <w:p w:rsidR="00643698" w:rsidRDefault="00643698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681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умения следовать инструкциям педагога.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Познакомить с основными частями конструкции магазина - стены, пол, крыша, окно, дверь, стеллажи, а также с пространственным расположением этих частей относительно друг друга, используя детали конструктора «Строитель».</w:t>
            </w:r>
          </w:p>
          <w:p w:rsidR="00643698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пользоваться одним набором деталей.</w:t>
            </w:r>
          </w:p>
        </w:tc>
      </w:tr>
      <w:tr w:rsidR="00643698" w:rsidTr="0032332A">
        <w:tc>
          <w:tcPr>
            <w:tcW w:w="1500" w:type="dxa"/>
          </w:tcPr>
          <w:p w:rsidR="00643698" w:rsidRDefault="00643698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39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Всемирный день </w:t>
            </w:r>
            <w:r>
              <w:rPr>
                <w:color w:val="000000"/>
                <w:sz w:val="27"/>
                <w:szCs w:val="27"/>
              </w:rPr>
              <w:lastRenderedPageBreak/>
              <w:t>животных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«Скачут зайки на лужайке»</w:t>
            </w:r>
          </w:p>
          <w:p w:rsidR="00643698" w:rsidRDefault="00643698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681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Закрепить умение передавать характерные </w:t>
            </w:r>
            <w:r>
              <w:rPr>
                <w:color w:val="000000"/>
                <w:sz w:val="27"/>
                <w:szCs w:val="27"/>
              </w:rPr>
              <w:lastRenderedPageBreak/>
              <w:t>особенности животного средствами конструктора, используя конструктор «LEGO CLASSIK».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умения анализировать готовую постройку.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Продолжать развивать активное внимание, моторики рук.</w:t>
            </w:r>
          </w:p>
          <w:p w:rsidR="00643698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строить и обыгрывать постройку.</w:t>
            </w:r>
          </w:p>
        </w:tc>
      </w:tr>
      <w:tr w:rsidR="00643698" w:rsidTr="0032332A">
        <w:tc>
          <w:tcPr>
            <w:tcW w:w="150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Декабрь</w:t>
            </w:r>
          </w:p>
          <w:p w:rsidR="00643698" w:rsidRDefault="00643698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39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Декада коренных народов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«Чум»</w:t>
            </w:r>
          </w:p>
          <w:p w:rsidR="00643698" w:rsidRDefault="00643698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681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Развитие активного внимания, тонкой моторики рук.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Продолжать формировать видеть образ и соотносить с деталями конструктора.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строить и обыгрывать постройку.</w:t>
            </w:r>
          </w:p>
          <w:p w:rsidR="00643698" w:rsidRDefault="00643698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</w:tr>
      <w:tr w:rsidR="0032332A" w:rsidTr="0032332A">
        <w:tc>
          <w:tcPr>
            <w:tcW w:w="1500" w:type="dxa"/>
          </w:tcPr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39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Новый год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«Игрушки для елки»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681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способность выделять в предметах их функциональные части.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Научить создавать разнообразные конструкции в процессе экспериментирования с конструктором «LEGO DAKTA».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Способствовать развитию памяти, вниманию, мышечной силы.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доброжелательное отношение к окружающим.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</w:tr>
      <w:tr w:rsidR="0032332A" w:rsidTr="0032332A">
        <w:tc>
          <w:tcPr>
            <w:tcW w:w="150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Январь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39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Народные праздники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«Снежинки»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681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творческую инициативу и самостоятельность.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Формировать умение создавать разнообразные конструкции в процессе экспериментирования с различными материалами, а также преобразовывать предлагаемые заготовки.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трудиться.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</w:tr>
      <w:tr w:rsidR="0032332A" w:rsidTr="0032332A">
        <w:tc>
          <w:tcPr>
            <w:tcW w:w="1500" w:type="dxa"/>
          </w:tcPr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39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Зимние забавы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«Горка для детей»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681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творческую инициативу и самостоятельность.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полученные навыки.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Учить обдумывать содержание будущей постройки, называть ее тему, давать общее описание.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пользоваться одним набором деталей.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</w:tr>
      <w:tr w:rsidR="0032332A" w:rsidTr="0032332A">
        <w:tc>
          <w:tcPr>
            <w:tcW w:w="150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Февраль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39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Животные холодных и жарких стран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«Животные в зоопарке»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681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Развивать умение анализировать образец будущей постройки.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Формировать умение собирать конструкцию </w:t>
            </w:r>
            <w:r>
              <w:rPr>
                <w:color w:val="000000"/>
                <w:sz w:val="27"/>
                <w:szCs w:val="27"/>
              </w:rPr>
              <w:lastRenderedPageBreak/>
              <w:t>по схеме.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бережное отношение к конструктору.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</w:tr>
      <w:tr w:rsidR="0032332A" w:rsidTr="0032332A">
        <w:tc>
          <w:tcPr>
            <w:tcW w:w="1500" w:type="dxa"/>
          </w:tcPr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39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День защитников Отечества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«Военная техника.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Самолет»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681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Рассказать о профессии летчика.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творческое воображение, навыки конструирования.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Учить строить самолет </w:t>
            </w:r>
            <w:proofErr w:type="spellStart"/>
            <w:r>
              <w:rPr>
                <w:color w:val="000000"/>
                <w:sz w:val="27"/>
                <w:szCs w:val="27"/>
              </w:rPr>
              <w:t>ис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пользуя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конструктор «Строитель», «LEGO DUPLO» выделяя функциональные части; правильно распределять детали конструктора.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трудиться.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</w:tr>
      <w:tr w:rsidR="0032332A" w:rsidTr="0032332A">
        <w:tc>
          <w:tcPr>
            <w:tcW w:w="150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Март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39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Мой дом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«Дом, в котором мы живем...»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681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навыки конструирования, мелкую моторику рук.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Вспомнить основные части дома.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Формировать умение строить крышу «лесенкой».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работать в коллективе.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</w:tr>
      <w:tr w:rsidR="0032332A" w:rsidTr="0032332A">
        <w:tc>
          <w:tcPr>
            <w:tcW w:w="1500" w:type="dxa"/>
          </w:tcPr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39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Мой город.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«Мы едем, едем, едем…».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681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Вспомнить основные виды городского транспорта.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исследовательские навыки в использовании деталей конструктора.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Формировать умение строить автобус.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строить и обыгрывать постройку.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</w:tr>
      <w:tr w:rsidR="0032332A" w:rsidTr="0032332A">
        <w:tc>
          <w:tcPr>
            <w:tcW w:w="150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Апрель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39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Перелетные птицы.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«Встречаем птиц»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Вспомнить названия перелётных птиц.</w:t>
            </w:r>
          </w:p>
        </w:tc>
        <w:tc>
          <w:tcPr>
            <w:tcW w:w="5681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творческую инициативу и самостоятельность.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Познакомить со схемой строения птицы.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трудиться.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2332A" w:rsidTr="0032332A">
        <w:tc>
          <w:tcPr>
            <w:tcW w:w="1500" w:type="dxa"/>
          </w:tcPr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39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День космонавтики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«Космический корабль».</w:t>
            </w:r>
          </w:p>
        </w:tc>
        <w:tc>
          <w:tcPr>
            <w:tcW w:w="5681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умение анализировать фотографическую схему и конструировать в соответствии с ней.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Продолжить формировать умение использовать различные приемы создания конструкций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соединять и комбинировать детали в процессе конструирования.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концентрировать внимание на создании модели.</w:t>
            </w:r>
          </w:p>
        </w:tc>
      </w:tr>
      <w:tr w:rsidR="0032332A" w:rsidTr="0032332A">
        <w:tc>
          <w:tcPr>
            <w:tcW w:w="150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</w:t>
            </w:r>
          </w:p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39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Мир природы.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«Аквариум для рыб».</w:t>
            </w:r>
          </w:p>
        </w:tc>
        <w:tc>
          <w:tcPr>
            <w:tcW w:w="5681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чувство формы при создании конструкции.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Закреплять конструктивные умения: </w:t>
            </w:r>
            <w:r>
              <w:rPr>
                <w:color w:val="000000"/>
                <w:sz w:val="27"/>
                <w:szCs w:val="27"/>
              </w:rPr>
              <w:lastRenderedPageBreak/>
              <w:t>располагать детали в различных направлениях, соединять их, соотносить постройки со схемой, подбирать адекватные приемы соединения.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пользоваться одни набором деталей.</w:t>
            </w:r>
          </w:p>
        </w:tc>
      </w:tr>
      <w:tr w:rsidR="0032332A" w:rsidTr="0032332A">
        <w:tc>
          <w:tcPr>
            <w:tcW w:w="1500" w:type="dxa"/>
          </w:tcPr>
          <w:p w:rsidR="0032332A" w:rsidRDefault="0032332A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390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«Творческое конструирование по замыслу»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81" w:type="dxa"/>
          </w:tcPr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воображение, память, внимание.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конструктивные навыки.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умения обыгрывать постройку.</w:t>
            </w:r>
            <w:r>
              <w:rPr>
                <w:color w:val="FF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Закрепить желание работать в коллективе.</w:t>
            </w:r>
          </w:p>
          <w:p w:rsidR="0032332A" w:rsidRDefault="0032332A" w:rsidP="0032332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A94D8D" w:rsidRDefault="00A94D8D" w:rsidP="00A94D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2332A" w:rsidRDefault="0032332A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2332A" w:rsidRDefault="0032332A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2332A" w:rsidRDefault="0032332A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2332A" w:rsidRDefault="0032332A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2332A" w:rsidRDefault="0032332A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2332A" w:rsidRDefault="0032332A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2332A" w:rsidRDefault="0032332A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2332A" w:rsidRDefault="0032332A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2332A" w:rsidRDefault="0032332A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2332A" w:rsidRDefault="0032332A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2332A" w:rsidRDefault="0032332A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2332A" w:rsidRDefault="0032332A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2332A" w:rsidRDefault="0032332A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2332A" w:rsidRDefault="0032332A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02408B8" wp14:editId="516F2FF8">
                <wp:extent cx="1838325" cy="1143000"/>
                <wp:effectExtent l="0" t="0" r="0" b="0"/>
                <wp:docPr id="10" name="Прямоугольник 10" descr="hello_html_528ea63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383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ello_html_528ea638.jpg" style="width:144.7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3254E5" w:rsidRDefault="003254E5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254E5" w:rsidRDefault="003254E5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254E5" w:rsidRDefault="003254E5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6DD98E99" wp14:editId="4E40856F">
                <wp:extent cx="1943100" cy="1571625"/>
                <wp:effectExtent l="0" t="0" r="0" b="0"/>
                <wp:docPr id="7" name="Прямоугольник 7" descr="hello_html_m100e75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ello_html_m100e7533.jpg" style="width:153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FF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C4BC4EC" wp14:editId="21CE6428">
                <wp:extent cx="2257425" cy="1457325"/>
                <wp:effectExtent l="0" t="0" r="0" b="0"/>
                <wp:docPr id="6" name="Прямоугольник 6" descr="hello_html_796d3ad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574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ello_html_796d3adb.jpg" style="width:177.7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3254E5" w:rsidRPr="0032332A" w:rsidRDefault="003254E5" w:rsidP="003254E5">
      <w:pPr>
        <w:pStyle w:val="a3"/>
        <w:spacing w:before="0" w:beforeAutospacing="0" w:after="0" w:afterAutospacing="0" w:line="240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Перспективное планирование для воспитанников </w:t>
      </w:r>
      <w:r w:rsidR="00ED2F42">
        <w:rPr>
          <w:b/>
          <w:bCs/>
          <w:color w:val="000000"/>
          <w:sz w:val="27"/>
          <w:szCs w:val="27"/>
        </w:rPr>
        <w:t>старшей группы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5494"/>
      </w:tblGrid>
      <w:tr w:rsidR="003254E5" w:rsidTr="003254E5">
        <w:tc>
          <w:tcPr>
            <w:tcW w:w="1384" w:type="dxa"/>
          </w:tcPr>
          <w:p w:rsidR="003254E5" w:rsidRDefault="003254E5" w:rsidP="003254E5">
            <w:pPr>
              <w:jc w:val="center"/>
            </w:pPr>
            <w:r>
              <w:rPr>
                <w:color w:val="000000"/>
                <w:sz w:val="27"/>
                <w:szCs w:val="27"/>
              </w:rPr>
              <w:lastRenderedPageBreak/>
              <w:t>Месяц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Содержание</w:t>
            </w: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Сентябрь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Здравствуй, детский сад!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«Конструирование по замыслу»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Стимулировать создание детьми собственных вариантов построек, освоенных на занятиях, внесение в знакомые постройки элементов новизны.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знание конструктивных свойств материала и навыки правильного соединения деталей.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Познакомить с конструктором LEGO </w:t>
            </w:r>
            <w:proofErr w:type="spellStart"/>
            <w:r>
              <w:rPr>
                <w:color w:val="000000"/>
                <w:sz w:val="27"/>
                <w:szCs w:val="27"/>
              </w:rPr>
              <w:t>education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эдьюкейшен</w:t>
            </w:r>
            <w:proofErr w:type="spellEnd"/>
            <w:r>
              <w:rPr>
                <w:color w:val="000000"/>
                <w:sz w:val="27"/>
                <w:szCs w:val="27"/>
              </w:rPr>
              <w:t>) 9556;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пользоваться одним набором деталей.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Азбука безопасности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«Светофор»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умение планировать свою деятельность.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Формировать умение в создании конструкций по словесной инструкции, описанию, условиям, схемам, используя конструктор «LEGO DUPLO».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Прививать навык коллективной работы.</w:t>
            </w: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Октябрь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Осенние работы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Коллективная работа «Огород»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Продолжать знакомить детей с конструктивными возможностями различных деталей.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Формировать чувства симметрии и умения правильно чередовать цвет в своих постройках.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трудиться.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День Матери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«Подарок своими руками»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творческую инициативу и самостоятельность.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Формировать умение обдумывать содержание будущей постройки, называть ее тему, давать общее описание.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пользоваться общим набором деталей.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Ноябрь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Одежда и обувь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«Построим фургон для доставки одежды и обуви в магазины»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умения следовать инструкциям педагога.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конструктивное воображение.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Познакомить детей с назначением грузовых машин – фургонов.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трудиться.</w:t>
            </w: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Всемирный день животных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«Животные на </w:t>
            </w:r>
            <w:r>
              <w:rPr>
                <w:color w:val="000000"/>
                <w:sz w:val="27"/>
                <w:szCs w:val="27"/>
              </w:rPr>
              <w:lastRenderedPageBreak/>
              <w:t>ферме»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Развивать активное внимание, мелкую моторику рук.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Формировать умение выделять основные </w:t>
            </w:r>
            <w:r>
              <w:rPr>
                <w:color w:val="000000"/>
                <w:sz w:val="27"/>
                <w:szCs w:val="27"/>
              </w:rPr>
              <w:lastRenderedPageBreak/>
              <w:t>части постройки, определять их назначение.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концентрировать внимание на создании модели.</w:t>
            </w: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Декабрь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Декада коренных народов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«Сани для оленей»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Продолжать развивать наглядно-действенного и наглядно-образного мышления, воображения, используя конструктор «LEGO DUPLO», «Строитель».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Совершенствовать умение использовать различные приемы в процессе создания конструктивного образа.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Прививать навык коллективной работы.</w:t>
            </w: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Новый год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«Новогодние игрушки»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навык скрепления деталей.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Формировать умение самостоятельно преобразовывать детали с целью изучения их свойств, в процессе создания конструктивного образа.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пользоваться общим набором деталей.</w:t>
            </w: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Январь</w:t>
            </w: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Народные праздники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color w:val="000000"/>
                <w:sz w:val="27"/>
                <w:szCs w:val="27"/>
              </w:rPr>
              <w:t>Снегокат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умение осознанно заменять одни детали другими;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Формировать навык в создании конструкции по словесной инструкции, описанию, схемам, используя конструктор «LEGO </w:t>
            </w:r>
            <w:proofErr w:type="spellStart"/>
            <w:r>
              <w:rPr>
                <w:color w:val="000000"/>
                <w:sz w:val="27"/>
                <w:szCs w:val="27"/>
              </w:rPr>
              <w:t>education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эдьюкейшен</w:t>
            </w:r>
            <w:proofErr w:type="spellEnd"/>
            <w:r>
              <w:rPr>
                <w:color w:val="000000"/>
                <w:sz w:val="27"/>
                <w:szCs w:val="27"/>
              </w:rPr>
              <w:t>) 9556».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трудиться.</w:t>
            </w: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Зимние забавы.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«Конструирование по замыслу»</w:t>
            </w: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творческую инициативу и самостоятельность.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Формировать умение обдумывать содержание будущей постройки, называть ее тему, давать общее описание.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полученные навыки.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Февраль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Морские обитатели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«Рыбки»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умение передавать форму объекта средствами конструктора, используя конструктор «LEGO CLASSIC».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Закрепить навык скрепления.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Продолжать формировать чувство формы и пластики.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Прививать навык коллективной работы.</w:t>
            </w: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День защитников Отечества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«Военная техника. Танк»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активное внимание, мелкую моторику рук.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Дать детям знания об армии, сформировать у них первые представления о родах войск, познакомить с военной техникой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Закреплять умение строить танк по схеме, используя имеющиеся навыки </w:t>
            </w:r>
            <w:r>
              <w:rPr>
                <w:color w:val="000000"/>
                <w:sz w:val="27"/>
                <w:szCs w:val="27"/>
              </w:rPr>
              <w:lastRenderedPageBreak/>
              <w:t>конструирования.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доброжелательное отношение к окружающим.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Март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Праздник мам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«Цветы для мамы»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умение создавать конструкцию, используя конструктор «LEGO CLASSIK».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Формировать умение анализировать объект: повторить строение цветка; с помощью цвета создавать модель похожую на оригинал.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трудиться.</w:t>
            </w: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Мой город.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«Строим дом, в котором мы живем»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умение выделять, называть и классифицировать разные объемные геометрические тела (брусок, куб, цилиндр, конус, пирамида), входящие в состав конструкторов.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творческое воображение, навыки конструирования, используя конструктор «Архитектор».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Прививать навык коллективной работы.</w:t>
            </w: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Апрель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Всемирный день птиц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«Скворечник для птиц»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умение использовать различные типы композиций для создания объемных конструкций.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Формировать умение создавать сюжетные конструктивные образы.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пользоваться общим набором деталей.</w:t>
            </w: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День космонавтики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«Конструирование по замыслу»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творческую инициативу и самостоятельность.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Формирование умение обдумывать содержание будущей постройки, давать ей описание.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концентрировать внимание на создании конструкции.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желание трудиться.</w:t>
            </w: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</w:t>
            </w:r>
          </w:p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Труд людей весной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Проект «Ферма»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Закрепить умение строить объёмные конструкции.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Закрепить умения строить по схеме к конструктору.</w:t>
            </w:r>
          </w:p>
        </w:tc>
      </w:tr>
      <w:tr w:rsidR="003254E5" w:rsidTr="003254E5">
        <w:tc>
          <w:tcPr>
            <w:tcW w:w="1384" w:type="dxa"/>
          </w:tcPr>
          <w:p w:rsidR="003254E5" w:rsidRDefault="003254E5" w:rsidP="003254E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«Творческое конструирование по замыслу»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494" w:type="dxa"/>
          </w:tcPr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Развивать воображение, память, внимание.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конструктивные навыки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Закреплять умения обыгрывать постройку.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Закрепить желание работать в коллективе.</w:t>
            </w:r>
          </w:p>
          <w:p w:rsidR="003254E5" w:rsidRDefault="003254E5" w:rsidP="003254E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2E6025" w:rsidRDefault="002E6025" w:rsidP="00A94D8D">
      <w:pPr>
        <w:pStyle w:val="a3"/>
        <w:spacing w:before="0" w:beforeAutospacing="0" w:after="0" w:afterAutospacing="0" w:line="240" w:lineRule="atLeast"/>
        <w:rPr>
          <w:b/>
          <w:bCs/>
          <w:color w:val="000000"/>
          <w:sz w:val="27"/>
          <w:szCs w:val="27"/>
        </w:rPr>
      </w:pPr>
    </w:p>
    <w:p w:rsidR="00ED2F42" w:rsidRDefault="00A94D8D" w:rsidP="00ED2F42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Перспективное планирование для воспитанников</w:t>
      </w:r>
    </w:p>
    <w:p w:rsidR="00A94D8D" w:rsidRDefault="00ED2F42" w:rsidP="00ED2F42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подготовительной группы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00"/>
        <w:gridCol w:w="1535"/>
        <w:gridCol w:w="1985"/>
        <w:gridCol w:w="3260"/>
        <w:gridCol w:w="2268"/>
      </w:tblGrid>
      <w:tr w:rsidR="002E6025" w:rsidTr="00695A82">
        <w:tc>
          <w:tcPr>
            <w:tcW w:w="1300" w:type="dxa"/>
          </w:tcPr>
          <w:p w:rsidR="002E6025" w:rsidRDefault="002E6025" w:rsidP="002E6025">
            <w:r>
              <w:rPr>
                <w:color w:val="000000"/>
                <w:sz w:val="27"/>
                <w:szCs w:val="27"/>
              </w:rPr>
              <w:lastRenderedPageBreak/>
              <w:t>Месяц</w:t>
            </w:r>
          </w:p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2E6025" w:rsidRDefault="002E6025" w:rsidP="002E60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</w:t>
            </w:r>
          </w:p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Цель </w:t>
            </w:r>
          </w:p>
        </w:tc>
        <w:tc>
          <w:tcPr>
            <w:tcW w:w="3260" w:type="dxa"/>
          </w:tcPr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Задачи </w:t>
            </w:r>
          </w:p>
        </w:tc>
        <w:tc>
          <w:tcPr>
            <w:tcW w:w="2268" w:type="dxa"/>
          </w:tcPr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Содержание</w:t>
            </w:r>
          </w:p>
        </w:tc>
      </w:tr>
      <w:tr w:rsidR="002E6025" w:rsidTr="00695A82">
        <w:tc>
          <w:tcPr>
            <w:tcW w:w="1300" w:type="dxa"/>
          </w:tcPr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Сентябрь</w:t>
            </w:r>
          </w:p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«Знакомство с набором </w:t>
            </w:r>
            <w:proofErr w:type="spellStart"/>
            <w:r>
              <w:rPr>
                <w:color w:val="000000"/>
                <w:sz w:val="27"/>
                <w:szCs w:val="27"/>
              </w:rPr>
              <w:t>Lego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WeDo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</w:tcPr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научить работать с электронными схемами набора.</w:t>
            </w:r>
          </w:p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формирование умения работать по предложенным инструкциям.</w:t>
            </w:r>
          </w:p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Знать основные компоненты конструктора </w:t>
            </w:r>
            <w:proofErr w:type="spellStart"/>
            <w:r>
              <w:rPr>
                <w:color w:val="000000"/>
                <w:sz w:val="27"/>
                <w:szCs w:val="27"/>
              </w:rPr>
              <w:t>Lego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WeDo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2E6025" w:rsidRPr="002E6025" w:rsidRDefault="002E6025" w:rsidP="002E6025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Умение пользоваться программой </w:t>
            </w:r>
            <w:proofErr w:type="spellStart"/>
            <w:r>
              <w:rPr>
                <w:color w:val="000000"/>
                <w:sz w:val="27"/>
                <w:szCs w:val="27"/>
              </w:rPr>
              <w:t>Lego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WeDo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268" w:type="dxa"/>
          </w:tcPr>
          <w:p w:rsidR="002E6025" w:rsidRPr="002E6025" w:rsidRDefault="002E6025" w:rsidP="002E6025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</w:rPr>
            </w:pPr>
          </w:p>
        </w:tc>
      </w:tr>
      <w:tr w:rsidR="002E6025" w:rsidTr="00695A82">
        <w:tc>
          <w:tcPr>
            <w:tcW w:w="1300" w:type="dxa"/>
          </w:tcPr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Знакомство с набором </w:t>
            </w:r>
            <w:proofErr w:type="spellStart"/>
            <w:r>
              <w:rPr>
                <w:color w:val="000000"/>
                <w:sz w:val="27"/>
                <w:szCs w:val="27"/>
              </w:rPr>
              <w:t>Lego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WeDo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знакомство с графическим программированием.</w:t>
            </w:r>
          </w:p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формирование умения работать с электронной программой </w:t>
            </w:r>
            <w:proofErr w:type="spellStart"/>
            <w:r>
              <w:rPr>
                <w:color w:val="000000"/>
                <w:sz w:val="27"/>
                <w:szCs w:val="27"/>
              </w:rPr>
              <w:t>Lego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WeDo</w:t>
            </w:r>
            <w:proofErr w:type="spellEnd"/>
          </w:p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работать в коллективе.</w:t>
            </w:r>
          </w:p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Знать основные компоненты конструктора </w:t>
            </w:r>
            <w:proofErr w:type="spellStart"/>
            <w:r>
              <w:rPr>
                <w:color w:val="000000"/>
                <w:sz w:val="27"/>
                <w:szCs w:val="27"/>
              </w:rPr>
              <w:t>Lego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WeDo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Умение пользоваться программой </w:t>
            </w:r>
            <w:proofErr w:type="spellStart"/>
            <w:r>
              <w:rPr>
                <w:color w:val="000000"/>
                <w:sz w:val="27"/>
                <w:szCs w:val="27"/>
              </w:rPr>
              <w:t>Lego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WeDo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конструктивные особенности различных роботов;</w:t>
            </w:r>
          </w:p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знать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как использовать созданные программы;</w:t>
            </w:r>
          </w:p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владеть приемами и опытом конструирования с использованием специальных элементов, и других объектов и т.д.).</w:t>
            </w:r>
          </w:p>
        </w:tc>
      </w:tr>
      <w:tr w:rsidR="002E6025" w:rsidTr="00695A82">
        <w:tc>
          <w:tcPr>
            <w:tcW w:w="1300" w:type="dxa"/>
          </w:tcPr>
          <w:p w:rsidR="002E6025" w:rsidRDefault="002E6025" w:rsidP="002E60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Октябрь</w:t>
            </w:r>
          </w:p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«Танцующие птицы»</w:t>
            </w:r>
          </w:p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знакомство с ременными передачами, экспериментируют со шкивами разных размеров, прямыми и перекрёстными ременными передачами.</w:t>
            </w:r>
          </w:p>
          <w:p w:rsidR="002E6025" w:rsidRDefault="002E6025" w:rsidP="0071729C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:rsidR="0071729C" w:rsidRDefault="0071729C" w:rsidP="0071729C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формирование умения работать по предложенным инструкциям;</w:t>
            </w:r>
          </w:p>
          <w:p w:rsidR="0071729C" w:rsidRDefault="0071729C" w:rsidP="0071729C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знакомство с начальными представлениями механики.</w:t>
            </w:r>
          </w:p>
          <w:p w:rsidR="0071729C" w:rsidRDefault="0071729C" w:rsidP="0071729C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пользоваться одним набором деталей;</w:t>
            </w:r>
          </w:p>
          <w:p w:rsidR="0071729C" w:rsidRDefault="0071729C" w:rsidP="0071729C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правила безопасной работы.</w:t>
            </w:r>
          </w:p>
          <w:p w:rsidR="0071729C" w:rsidRDefault="0071729C" w:rsidP="0071729C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основные компоненты конструкторов ЛЕГО.</w:t>
            </w:r>
          </w:p>
          <w:p w:rsidR="002E6025" w:rsidRDefault="0071729C" w:rsidP="0071729C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Знать конструктивные </w:t>
            </w:r>
            <w:r>
              <w:rPr>
                <w:color w:val="000000"/>
                <w:sz w:val="27"/>
                <w:szCs w:val="27"/>
              </w:rPr>
              <w:lastRenderedPageBreak/>
              <w:t>особенности различных моделей, сооружений и механизмов.</w:t>
            </w:r>
          </w:p>
        </w:tc>
        <w:tc>
          <w:tcPr>
            <w:tcW w:w="2268" w:type="dxa"/>
          </w:tcPr>
          <w:p w:rsidR="0071729C" w:rsidRDefault="0071729C" w:rsidP="0071729C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воспитанники знакомятся с ременными передачами, экспериментируют со шкивами разных размеров, прямыми и перекрёстными ременными передачами;</w:t>
            </w:r>
          </w:p>
          <w:p w:rsidR="002E6025" w:rsidRDefault="002E6025" w:rsidP="002E602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2E6025" w:rsidTr="00695A82">
        <w:tc>
          <w:tcPr>
            <w:tcW w:w="1300" w:type="dxa"/>
          </w:tcPr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71729C" w:rsidRDefault="0071729C" w:rsidP="007172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«Умная вертушка»</w:t>
            </w:r>
          </w:p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2E6025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исследование влияния размеров зубчатых колёс на вращение волчка;</w:t>
            </w:r>
          </w:p>
        </w:tc>
        <w:tc>
          <w:tcPr>
            <w:tcW w:w="326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формирование умения работать по предложенным инструкциям;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знакомство с начальными представлениями механики.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работать в коллективе;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компьютерную среду, включающую в себя графический язык программирования.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виды подвижных и неподвижных соединений в конструкторе.</w:t>
            </w:r>
          </w:p>
          <w:p w:rsidR="002E6025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Владеть основными приемами конструирования</w:t>
            </w:r>
            <w:r>
              <w:rPr>
                <w:b/>
                <w:bCs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роботов.</w:t>
            </w:r>
          </w:p>
        </w:tc>
        <w:tc>
          <w:tcPr>
            <w:tcW w:w="2268" w:type="dxa"/>
          </w:tcPr>
          <w:p w:rsidR="002E6025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дети исследуют влияние размеров зубчатых колёс на вращение волчка;</w:t>
            </w:r>
          </w:p>
        </w:tc>
      </w:tr>
      <w:tr w:rsidR="002E6025" w:rsidTr="00695A82">
        <w:tc>
          <w:tcPr>
            <w:tcW w:w="130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Ноябрь</w:t>
            </w:r>
          </w:p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2E6025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«Обезьянка-барабанщица»</w:t>
            </w:r>
          </w:p>
        </w:tc>
        <w:tc>
          <w:tcPr>
            <w:tcW w:w="1985" w:type="dxa"/>
          </w:tcPr>
          <w:p w:rsidR="002E6025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изучение принципа действия рычагов;</w:t>
            </w:r>
          </w:p>
        </w:tc>
        <w:tc>
          <w:tcPr>
            <w:tcW w:w="326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формирование умения работать по предложенным инструкциям.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Знакомство с начальными представлениями механики.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пользоваться одним набором деталей;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конструктивные особенности различных моделей, сооружений и механизмов.</w:t>
            </w:r>
          </w:p>
          <w:p w:rsidR="002E6025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компьютерную среду, включающую в себя графический язык программирования.</w:t>
            </w:r>
          </w:p>
        </w:tc>
        <w:tc>
          <w:tcPr>
            <w:tcW w:w="2268" w:type="dxa"/>
          </w:tcPr>
          <w:p w:rsidR="002E6025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занятие посвящено изучению принципа действия рычагов.</w:t>
            </w:r>
          </w:p>
        </w:tc>
      </w:tr>
      <w:tr w:rsidR="002E6025" w:rsidTr="00695A82">
        <w:tc>
          <w:tcPr>
            <w:tcW w:w="1300" w:type="dxa"/>
          </w:tcPr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«Голодный аллигатор»</w:t>
            </w:r>
          </w:p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2E6025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знакомство с азами графического языка программиров</w:t>
            </w:r>
            <w:r>
              <w:rPr>
                <w:color w:val="000000"/>
                <w:sz w:val="27"/>
                <w:szCs w:val="27"/>
              </w:rPr>
              <w:lastRenderedPageBreak/>
              <w:t>ания.</w:t>
            </w:r>
          </w:p>
        </w:tc>
        <w:tc>
          <w:tcPr>
            <w:tcW w:w="326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формирование умения работать по предложенным инструкциям.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Знакомство с датчиками: </w:t>
            </w:r>
            <w:r>
              <w:rPr>
                <w:color w:val="000000"/>
                <w:sz w:val="27"/>
                <w:szCs w:val="27"/>
              </w:rPr>
              <w:lastRenderedPageBreak/>
              <w:t>наклона и расстояния и их программирование на определенные действия;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работать в коллективе.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конструктивные особенности различных моделей, сооружений и механизмов;</w:t>
            </w:r>
          </w:p>
          <w:p w:rsidR="002E6025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компьютерную среду, включающую в себя графический язык программирования.</w:t>
            </w:r>
          </w:p>
        </w:tc>
        <w:tc>
          <w:tcPr>
            <w:tcW w:w="2268" w:type="dxa"/>
          </w:tcPr>
          <w:p w:rsidR="002E6025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на занятии дети программируют аллигатора, чтобы он закрывал пасть, </w:t>
            </w:r>
            <w:r>
              <w:rPr>
                <w:color w:val="000000"/>
                <w:sz w:val="27"/>
                <w:szCs w:val="27"/>
              </w:rPr>
              <w:lastRenderedPageBreak/>
              <w:t>когда датчик расстояния обнаруживает в ней «пищу».</w:t>
            </w:r>
          </w:p>
        </w:tc>
      </w:tr>
      <w:tr w:rsidR="002E6025" w:rsidTr="00695A82">
        <w:tc>
          <w:tcPr>
            <w:tcW w:w="130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Декабрь</w:t>
            </w:r>
          </w:p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«Рычащий лев»</w:t>
            </w:r>
          </w:p>
          <w:p w:rsidR="002E6025" w:rsidRDefault="002E6025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2E6025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знакомство с азами графического языка программирования.</w:t>
            </w:r>
          </w:p>
        </w:tc>
        <w:tc>
          <w:tcPr>
            <w:tcW w:w="326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формирование умения работать по предложенным инструкциям;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знакомство с датчиками: наклона и расстояния и их программирование на определенные действия.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пользоваться одним набором деталей.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правила безопасной работы.</w:t>
            </w:r>
          </w:p>
          <w:p w:rsidR="002E6025" w:rsidRDefault="00D84BD2" w:rsidP="00D84BD2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основные компоненты конструкторов ЛЕГО.</w:t>
            </w:r>
          </w:p>
        </w:tc>
        <w:tc>
          <w:tcPr>
            <w:tcW w:w="2268" w:type="dxa"/>
          </w:tcPr>
          <w:p w:rsidR="002E6025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 занятии воспитанники программируют льва, чтобы он сначала садился, затем ложился и рычал, учуяв косточку.</w:t>
            </w:r>
          </w:p>
        </w:tc>
      </w:tr>
      <w:tr w:rsidR="00D84BD2" w:rsidTr="00695A82">
        <w:tc>
          <w:tcPr>
            <w:tcW w:w="130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«Порхающая птица»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знакомство с азами графического языка программирования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с</w:t>
            </w:r>
            <w:proofErr w:type="gramEnd"/>
            <w:r>
              <w:rPr>
                <w:color w:val="000000"/>
                <w:sz w:val="27"/>
                <w:szCs w:val="27"/>
              </w:rPr>
              <w:t>оздание программ для двух датчиков.</w:t>
            </w:r>
          </w:p>
        </w:tc>
        <w:tc>
          <w:tcPr>
            <w:tcW w:w="326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формирование умения работать по предложенным инструкциям.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знакомство с датчиками: наклона и расстояния и их программирование на определенные действия.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работать в коллективе.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конструктивные особенности различных моделей, сооружений и механизмов.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Знать компьютерную среду, включающую в себя графический язык </w:t>
            </w:r>
            <w:r>
              <w:rPr>
                <w:color w:val="000000"/>
                <w:sz w:val="27"/>
                <w:szCs w:val="27"/>
              </w:rPr>
              <w:lastRenderedPageBreak/>
              <w:t>программирования.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на занятии воспитанники создают программу, включающую звук хлопающих крыльев, когда датчик наклона обнаруживает, что хвост птицы поднят или опущен. Кроме того, программа включает звук птичьего щебета, когда птица наклоняется, и </w:t>
            </w:r>
            <w:r>
              <w:rPr>
                <w:color w:val="000000"/>
                <w:sz w:val="27"/>
                <w:szCs w:val="27"/>
              </w:rPr>
              <w:lastRenderedPageBreak/>
              <w:t>датчик расстояния обнаруживает приближение земли.</w:t>
            </w:r>
          </w:p>
        </w:tc>
      </w:tr>
      <w:tr w:rsidR="00D84BD2" w:rsidTr="00695A82">
        <w:tc>
          <w:tcPr>
            <w:tcW w:w="130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Январь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«Нападающий»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совершенствование знаний графического программирования.</w:t>
            </w:r>
          </w:p>
        </w:tc>
        <w:tc>
          <w:tcPr>
            <w:tcW w:w="326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формирование умения работать по предложенным инструкциям.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пользоваться одним набором деталей.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конструктивные особенности различных моделей, сооружений и механизмов.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компьютерную среду, включающую в себя графический язык программирования.</w:t>
            </w:r>
          </w:p>
        </w:tc>
        <w:tc>
          <w:tcPr>
            <w:tcW w:w="2268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 занятии дети измеряют расстояние, на которое улетает бумажный мячик.</w:t>
            </w:r>
          </w:p>
        </w:tc>
      </w:tr>
      <w:tr w:rsidR="00D84BD2" w:rsidTr="00695A82">
        <w:tc>
          <w:tcPr>
            <w:tcW w:w="130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«Вратарь»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совершенствование знаний графического программирования;</w:t>
            </w:r>
          </w:p>
        </w:tc>
        <w:tc>
          <w:tcPr>
            <w:tcW w:w="326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формирование умения работать по предложенным инструкциям.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работать в коллективе.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компьютерную среду, включающую в себя графический язык программирования.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виды подвижных и неподвижных соединений в конструкторе.</w:t>
            </w:r>
          </w:p>
        </w:tc>
        <w:tc>
          <w:tcPr>
            <w:tcW w:w="2268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 занятии дети подсчитывают количество голов, промахов и отбитых мячей, создают программу автоматического ведения счета.</w:t>
            </w:r>
          </w:p>
        </w:tc>
      </w:tr>
      <w:tr w:rsidR="00D84BD2" w:rsidTr="00695A82">
        <w:tc>
          <w:tcPr>
            <w:tcW w:w="130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Февраль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«Ликующие болельщики»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совершенствование знаний графического программирования.</w:t>
            </w:r>
          </w:p>
        </w:tc>
        <w:tc>
          <w:tcPr>
            <w:tcW w:w="326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формирование умения работать по предложенным инструкциям.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пользоваться одним набором деталей.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Владеть основными приемами конструирования роботов.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Знать конструктивные особенности различных </w:t>
            </w:r>
            <w:r>
              <w:rPr>
                <w:color w:val="000000"/>
                <w:sz w:val="27"/>
                <w:szCs w:val="27"/>
              </w:rPr>
              <w:lastRenderedPageBreak/>
              <w:t>роботов.</w:t>
            </w:r>
          </w:p>
        </w:tc>
        <w:tc>
          <w:tcPr>
            <w:tcW w:w="2268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на занятии дети используют числа для оценки качественных показателей, чтобы определить наилучший результат в трёх различных категориях.</w:t>
            </w:r>
          </w:p>
        </w:tc>
      </w:tr>
      <w:tr w:rsidR="00D84BD2" w:rsidTr="00695A82">
        <w:tc>
          <w:tcPr>
            <w:tcW w:w="130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«Спасение самолёта»</w:t>
            </w:r>
          </w:p>
        </w:tc>
        <w:tc>
          <w:tcPr>
            <w:tcW w:w="1985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совершенствование знаний графического программирования.</w:t>
            </w:r>
          </w:p>
        </w:tc>
        <w:tc>
          <w:tcPr>
            <w:tcW w:w="326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формирование умения работать по предложенным инструкциям.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работать в коллективе.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конструктивные особенности различных моделей, сооружений и механизмов.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Владеть основными приемами конструирования роботов.</w:t>
            </w:r>
          </w:p>
        </w:tc>
        <w:tc>
          <w:tcPr>
            <w:tcW w:w="2268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 занятии дети строят модель, программируют </w:t>
            </w:r>
            <w:proofErr w:type="gramStart"/>
            <w:r>
              <w:rPr>
                <w:color w:val="000000"/>
                <w:sz w:val="27"/>
                <w:szCs w:val="27"/>
              </w:rPr>
              <w:t>и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обыгрывая модель осваивают важнейшие вопросы любого интервью: «Кто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?, </w:t>
            </w:r>
            <w:proofErr w:type="gramEnd"/>
            <w:r>
              <w:rPr>
                <w:color w:val="000000"/>
                <w:sz w:val="27"/>
                <w:szCs w:val="27"/>
              </w:rPr>
              <w:t>Что?, Где?, Почему?, Как?», описывают приключения пилота – фигурки Макса.</w:t>
            </w:r>
          </w:p>
        </w:tc>
      </w:tr>
      <w:tr w:rsidR="00D84BD2" w:rsidTr="00695A82">
        <w:tc>
          <w:tcPr>
            <w:tcW w:w="130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Март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«Спасение от великана»</w:t>
            </w:r>
          </w:p>
        </w:tc>
        <w:tc>
          <w:tcPr>
            <w:tcW w:w="1985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совершенствование знаний графического программирования.</w:t>
            </w:r>
          </w:p>
        </w:tc>
        <w:tc>
          <w:tcPr>
            <w:tcW w:w="326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формирование умения работать по предложенным инструкциям.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пользоваться одним набором деталей.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компьютерную среду, включающую в себя графический язык программирования.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Владеть основными приемами конструирования роботов;</w:t>
            </w:r>
          </w:p>
        </w:tc>
        <w:tc>
          <w:tcPr>
            <w:tcW w:w="2268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 занятии воспитанники строят модель, программируют </w:t>
            </w:r>
            <w:proofErr w:type="gramStart"/>
            <w:r>
              <w:rPr>
                <w:color w:val="000000"/>
                <w:sz w:val="27"/>
                <w:szCs w:val="27"/>
              </w:rPr>
              <w:t>и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обыгрывая модель исполняют диалоги за Машу и Макса, которые случайно разбудили спящего великана и убежали из леса.</w:t>
            </w:r>
          </w:p>
        </w:tc>
      </w:tr>
      <w:tr w:rsidR="00D84BD2" w:rsidTr="00695A82">
        <w:tc>
          <w:tcPr>
            <w:tcW w:w="130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«Непотопляемый парусник»</w:t>
            </w:r>
          </w:p>
        </w:tc>
        <w:tc>
          <w:tcPr>
            <w:tcW w:w="1985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совершенствование знаний графического программирования.</w:t>
            </w:r>
          </w:p>
        </w:tc>
        <w:tc>
          <w:tcPr>
            <w:tcW w:w="326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формирование умения, работать по предложенным инструкциям.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работать в коллективе.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конструктивные особенности различных моделей, сооружений и механизмов.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компьютерную среду, включающую в себя графический язык программирования.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Знать, как использовать </w:t>
            </w:r>
            <w:r>
              <w:rPr>
                <w:color w:val="000000"/>
                <w:sz w:val="27"/>
                <w:szCs w:val="27"/>
              </w:rPr>
              <w:lastRenderedPageBreak/>
              <w:t>созданные программы.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на занятии дети строят модель, программируют </w:t>
            </w:r>
            <w:proofErr w:type="gramStart"/>
            <w:r>
              <w:rPr>
                <w:color w:val="000000"/>
                <w:sz w:val="27"/>
                <w:szCs w:val="27"/>
              </w:rPr>
              <w:t>и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обыгрывая модель последовательно описывают приключения попавшего в шторм Макса.</w:t>
            </w:r>
          </w:p>
        </w:tc>
      </w:tr>
      <w:tr w:rsidR="00D84BD2" w:rsidTr="00695A82">
        <w:tc>
          <w:tcPr>
            <w:tcW w:w="130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Апрель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«Оркестр»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закрепление навыков </w:t>
            </w:r>
            <w:proofErr w:type="spellStart"/>
            <w:r>
              <w:rPr>
                <w:color w:val="000000"/>
                <w:sz w:val="27"/>
                <w:szCs w:val="27"/>
              </w:rPr>
              <w:t>робото</w:t>
            </w:r>
            <w:proofErr w:type="spellEnd"/>
            <w:r>
              <w:rPr>
                <w:color w:val="000000"/>
                <w:sz w:val="27"/>
                <w:szCs w:val="27"/>
              </w:rPr>
              <w:t>-конструирования и графического программирования.</w:t>
            </w:r>
          </w:p>
        </w:tc>
        <w:tc>
          <w:tcPr>
            <w:tcW w:w="326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закрепить приобретенные навыки работы с набором </w:t>
            </w:r>
            <w:proofErr w:type="spellStart"/>
            <w:r>
              <w:rPr>
                <w:color w:val="000000"/>
                <w:sz w:val="27"/>
                <w:szCs w:val="27"/>
              </w:rPr>
              <w:t>Lego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WeDo</w:t>
            </w:r>
            <w:proofErr w:type="spellEnd"/>
            <w:r>
              <w:rPr>
                <w:color w:val="000000"/>
                <w:sz w:val="27"/>
                <w:szCs w:val="27"/>
              </w:rPr>
              <w:t>: конструирование, графическое программирование.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работать в коллективе.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конструктивные особенности различных моделей, сооружений и механизмов.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компьютерную среду, включающую в себя графический язык программирования.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виды подвижных и неподвижных соединений в конструкторе.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 занятии закрепление следующих знаний: использование ременных передач, </w:t>
            </w:r>
            <w:proofErr w:type="spellStart"/>
            <w:r>
              <w:rPr>
                <w:color w:val="000000"/>
                <w:sz w:val="27"/>
                <w:szCs w:val="27"/>
              </w:rPr>
              <w:t>шкифов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разных размеров, прямых и перекрёстных ременных передач, принципов действия рычагов, создание графических программ.</w:t>
            </w:r>
          </w:p>
        </w:tc>
      </w:tr>
      <w:tr w:rsidR="00D84BD2" w:rsidTr="00695A82">
        <w:tc>
          <w:tcPr>
            <w:tcW w:w="130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«Зоопарк»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закрепление навыков </w:t>
            </w:r>
            <w:proofErr w:type="spellStart"/>
            <w:r>
              <w:rPr>
                <w:color w:val="000000"/>
                <w:sz w:val="27"/>
                <w:szCs w:val="27"/>
              </w:rPr>
              <w:t>робото</w:t>
            </w:r>
            <w:proofErr w:type="spellEnd"/>
            <w:r>
              <w:rPr>
                <w:color w:val="000000"/>
                <w:sz w:val="27"/>
                <w:szCs w:val="27"/>
              </w:rPr>
              <w:t>-конструирования и графического программирования.</w:t>
            </w:r>
          </w:p>
        </w:tc>
        <w:tc>
          <w:tcPr>
            <w:tcW w:w="326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закрепить приобретенные навыки работы с набором </w:t>
            </w:r>
            <w:proofErr w:type="spellStart"/>
            <w:r>
              <w:rPr>
                <w:color w:val="000000"/>
                <w:sz w:val="27"/>
                <w:szCs w:val="27"/>
              </w:rPr>
              <w:t>Lego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WeDo</w:t>
            </w:r>
            <w:proofErr w:type="spellEnd"/>
            <w:r>
              <w:rPr>
                <w:color w:val="000000"/>
                <w:sz w:val="27"/>
                <w:szCs w:val="27"/>
              </w:rPr>
              <w:t>: конструирование, графическое программирование.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пользоваться одним набором деталей.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виды подвижных и неподвижных соединений в конструкторе.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Владеть основными приемами конструирования роботов.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конструктивные особенности различных роботов.</w:t>
            </w:r>
          </w:p>
        </w:tc>
        <w:tc>
          <w:tcPr>
            <w:tcW w:w="2268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 занятии закрепление следующих знаний: использование ременных передач, </w:t>
            </w:r>
            <w:proofErr w:type="spellStart"/>
            <w:r>
              <w:rPr>
                <w:color w:val="000000"/>
                <w:sz w:val="27"/>
                <w:szCs w:val="27"/>
              </w:rPr>
              <w:t>шкифов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разных размеров, прямых и перекрёстных ременных передач, принципов действия рычагов, создание графических программ.</w:t>
            </w:r>
          </w:p>
        </w:tc>
      </w:tr>
      <w:tr w:rsidR="00D84BD2" w:rsidTr="00695A82">
        <w:tc>
          <w:tcPr>
            <w:tcW w:w="130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«Спортивная олимпиада»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закрепление навыков </w:t>
            </w:r>
            <w:proofErr w:type="spellStart"/>
            <w:r>
              <w:rPr>
                <w:color w:val="000000"/>
                <w:sz w:val="27"/>
                <w:szCs w:val="27"/>
              </w:rPr>
              <w:t>робото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-конструирования и </w:t>
            </w:r>
            <w:r>
              <w:rPr>
                <w:color w:val="000000"/>
                <w:sz w:val="27"/>
                <w:szCs w:val="27"/>
              </w:rPr>
              <w:lastRenderedPageBreak/>
              <w:t>графического программирования.</w:t>
            </w:r>
          </w:p>
        </w:tc>
        <w:tc>
          <w:tcPr>
            <w:tcW w:w="326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закрепить приобретенные навыки работы с набором </w:t>
            </w:r>
            <w:proofErr w:type="spellStart"/>
            <w:r>
              <w:rPr>
                <w:color w:val="000000"/>
                <w:sz w:val="27"/>
                <w:szCs w:val="27"/>
              </w:rPr>
              <w:t>Lego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WeDo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конструирование, графическое </w:t>
            </w:r>
            <w:r>
              <w:rPr>
                <w:color w:val="000000"/>
                <w:sz w:val="27"/>
                <w:szCs w:val="27"/>
              </w:rPr>
              <w:lastRenderedPageBreak/>
              <w:t>программирование.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работать в коллективе.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Знать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как использовать созданные программы.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Владеть приемами и опытом конструирования, с использованием специальных элементов, и других объектов и т.д.).</w:t>
            </w:r>
            <w:proofErr w:type="gramEnd"/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на занятии «Спортивная олимпиада» закрепление следующих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знаний: использование ременных передач, </w:t>
            </w:r>
            <w:proofErr w:type="spellStart"/>
            <w:r>
              <w:rPr>
                <w:color w:val="000000"/>
                <w:sz w:val="27"/>
                <w:szCs w:val="27"/>
              </w:rPr>
              <w:t>шкифов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разных размеров, прямых и перекрёстных ременных передач, принципов действия рычагов, создание графических программ.</w:t>
            </w:r>
          </w:p>
        </w:tc>
      </w:tr>
      <w:tr w:rsidR="00D84BD2" w:rsidTr="00695A82">
        <w:tc>
          <w:tcPr>
            <w:tcW w:w="130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35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«Приключения»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закрепление навыков </w:t>
            </w:r>
            <w:proofErr w:type="spellStart"/>
            <w:r>
              <w:rPr>
                <w:color w:val="000000"/>
                <w:sz w:val="27"/>
                <w:szCs w:val="27"/>
              </w:rPr>
              <w:t>робото</w:t>
            </w:r>
            <w:proofErr w:type="spellEnd"/>
            <w:r>
              <w:rPr>
                <w:color w:val="000000"/>
                <w:sz w:val="27"/>
                <w:szCs w:val="27"/>
              </w:rPr>
              <w:t>-конструирования и графического программирования.</w:t>
            </w:r>
          </w:p>
        </w:tc>
        <w:tc>
          <w:tcPr>
            <w:tcW w:w="3260" w:type="dxa"/>
          </w:tcPr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закрепить приобретенные навыки работы с набором </w:t>
            </w:r>
            <w:proofErr w:type="spellStart"/>
            <w:r>
              <w:rPr>
                <w:color w:val="000000"/>
                <w:sz w:val="27"/>
                <w:szCs w:val="27"/>
              </w:rPr>
              <w:t>Lego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WeDo</w:t>
            </w:r>
            <w:proofErr w:type="spellEnd"/>
            <w:r>
              <w:rPr>
                <w:color w:val="000000"/>
                <w:sz w:val="27"/>
                <w:szCs w:val="27"/>
              </w:rPr>
              <w:t>: конструирование, графическое программирование;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воспитывать умение пользоваться одним набором деталей.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компьютерную среду, включающую в себя графический язык программирования.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Знать виды подвижных и неподвижных соединений в конструкторе.</w:t>
            </w:r>
          </w:p>
          <w:p w:rsidR="00D84BD2" w:rsidRDefault="00D84BD2" w:rsidP="00D84BD2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Владеть основными приемами конструирования роботов.</w:t>
            </w:r>
          </w:p>
        </w:tc>
        <w:tc>
          <w:tcPr>
            <w:tcW w:w="2268" w:type="dxa"/>
          </w:tcPr>
          <w:p w:rsidR="00D84BD2" w:rsidRDefault="00D84BD2" w:rsidP="00A94D8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 занятии закрепление следующих знаний: использование ременных передач, </w:t>
            </w:r>
            <w:proofErr w:type="spellStart"/>
            <w:r>
              <w:rPr>
                <w:color w:val="000000"/>
                <w:sz w:val="27"/>
                <w:szCs w:val="27"/>
              </w:rPr>
              <w:t>шкифов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разных размеров, прямых и перекрёстных ременных передач, принципов действия рычагов, создание графических программ.</w:t>
            </w:r>
          </w:p>
        </w:tc>
      </w:tr>
    </w:tbl>
    <w:p w:rsidR="00A94D8D" w:rsidRDefault="00D84BD2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A94D8D" w:rsidRDefault="00A94D8D" w:rsidP="00695A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95A82" w:rsidRDefault="00695A82" w:rsidP="00695A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95A82" w:rsidRDefault="00695A82" w:rsidP="00695A8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94D8D" w:rsidRDefault="00A94D8D" w:rsidP="00A94D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Заключение</w:t>
      </w:r>
    </w:p>
    <w:p w:rsidR="003430CC" w:rsidRDefault="00A94D8D" w:rsidP="00343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Решение постав</w:t>
      </w:r>
      <w:r w:rsidR="003430CC">
        <w:rPr>
          <w:color w:val="000000"/>
          <w:sz w:val="27"/>
          <w:szCs w:val="27"/>
        </w:rPr>
        <w:t xml:space="preserve">ленных в проекте задач позволит </w:t>
      </w:r>
      <w:r>
        <w:rPr>
          <w:color w:val="000000"/>
          <w:sz w:val="27"/>
          <w:szCs w:val="27"/>
        </w:rPr>
        <w:t>организовать в детском саду условия, способствующие организации творческой продуктивной деятельности дошкольников на основе LEGO -конструирования и</w:t>
      </w:r>
      <w:r w:rsidR="00850A46">
        <w:rPr>
          <w:color w:val="000000"/>
          <w:sz w:val="27"/>
          <w:szCs w:val="27"/>
        </w:rPr>
        <w:t xml:space="preserve"> робототехники в образовательной деятельности</w:t>
      </w:r>
      <w:r>
        <w:rPr>
          <w:color w:val="000000"/>
          <w:sz w:val="27"/>
          <w:szCs w:val="27"/>
        </w:rPr>
        <w:t xml:space="preserve">, что позволит заложить на этапе дошкольного детства начальные технические  навыки. </w:t>
      </w:r>
    </w:p>
    <w:p w:rsidR="00A94D8D" w:rsidRDefault="00A94D8D" w:rsidP="00343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результате, создаются условия  для расширения границ социализации ребёнка в</w:t>
      </w:r>
      <w:r w:rsidR="003430CC">
        <w:rPr>
          <w:color w:val="000000"/>
          <w:sz w:val="27"/>
          <w:szCs w:val="27"/>
        </w:rPr>
        <w:t xml:space="preserve"> о</w:t>
      </w:r>
      <w:r>
        <w:rPr>
          <w:color w:val="000000"/>
          <w:sz w:val="27"/>
          <w:szCs w:val="27"/>
        </w:rPr>
        <w:t>бществе,  активизации  познавательной деятельно</w:t>
      </w:r>
      <w:r w:rsidR="00850A46">
        <w:rPr>
          <w:color w:val="000000"/>
          <w:sz w:val="27"/>
          <w:szCs w:val="27"/>
        </w:rPr>
        <w:t>сти, демонстрации своих успехов</w:t>
      </w:r>
      <w:r w:rsidR="003430CC">
        <w:rPr>
          <w:color w:val="000000"/>
          <w:sz w:val="27"/>
          <w:szCs w:val="27"/>
        </w:rPr>
        <w:t>.</w:t>
      </w:r>
    </w:p>
    <w:p w:rsidR="00A94D8D" w:rsidRDefault="00A94D8D" w:rsidP="00A94D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850A4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Реализация работы по </w:t>
      </w:r>
      <w:proofErr w:type="spellStart"/>
      <w:r>
        <w:rPr>
          <w:color w:val="000000"/>
          <w:sz w:val="27"/>
          <w:szCs w:val="27"/>
        </w:rPr>
        <w:t>лего</w:t>
      </w:r>
      <w:proofErr w:type="spellEnd"/>
      <w:r>
        <w:rPr>
          <w:color w:val="000000"/>
          <w:sz w:val="27"/>
          <w:szCs w:val="27"/>
        </w:rPr>
        <w:t>-конструированию и робототехнике в детском саду способствует:</w:t>
      </w:r>
    </w:p>
    <w:p w:rsidR="00A94D8D" w:rsidRDefault="00A94D8D" w:rsidP="00A94D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реализации одного из приоритетных  направлений образовательной политики;</w:t>
      </w:r>
    </w:p>
    <w:p w:rsidR="00A94D8D" w:rsidRDefault="00A94D8D" w:rsidP="00A94D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обеспечению работы в рамках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>;</w:t>
      </w:r>
    </w:p>
    <w:p w:rsidR="00A94D8D" w:rsidRDefault="00A94D8D" w:rsidP="00A94D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формированию имиджа дошкольной образовательной организации;</w:t>
      </w:r>
    </w:p>
    <w:p w:rsidR="00A94D8D" w:rsidRDefault="00A94D8D" w:rsidP="00A94D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удовлетворённости  родителей в образовательных услугах детского сада;</w:t>
      </w:r>
    </w:p>
    <w:p w:rsidR="00A94D8D" w:rsidRDefault="00A94D8D" w:rsidP="00A94D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повышению профессионального уровня педагогов;</w:t>
      </w:r>
    </w:p>
    <w:p w:rsidR="00A94D8D" w:rsidRDefault="00A94D8D" w:rsidP="00A94D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участию педагогов в конкурсах различных уровней;</w:t>
      </w:r>
    </w:p>
    <w:p w:rsidR="00A94D8D" w:rsidRDefault="00A94D8D" w:rsidP="00A94D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участию воспитанников ДОУ в фестивалях робототехники.</w:t>
      </w:r>
    </w:p>
    <w:p w:rsidR="00A94D8D" w:rsidRDefault="00A94D8D" w:rsidP="00A94D8D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Список литературы</w:t>
      </w:r>
    </w:p>
    <w:p w:rsidR="00A94D8D" w:rsidRDefault="00A94D8D" w:rsidP="00A94D8D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ind w:left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Бедфорд</w:t>
      </w:r>
      <w:proofErr w:type="spellEnd"/>
      <w:r>
        <w:rPr>
          <w:color w:val="000000"/>
          <w:sz w:val="27"/>
          <w:szCs w:val="27"/>
        </w:rPr>
        <w:t xml:space="preserve"> А. Большая книга LEGO - Манн, Иванов и Фербер, 2014 г.</w:t>
      </w:r>
    </w:p>
    <w:p w:rsidR="00A94D8D" w:rsidRDefault="00A94D8D" w:rsidP="00A94D8D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ind w:left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Ишмакова</w:t>
      </w:r>
      <w:proofErr w:type="spellEnd"/>
      <w:r>
        <w:rPr>
          <w:color w:val="000000"/>
          <w:sz w:val="27"/>
          <w:szCs w:val="27"/>
        </w:rPr>
        <w:t xml:space="preserve"> М.С. Конструирование в дошкольном образовании в условиях введения ФГОС: пособие для педагогов.- Всероссийский учебно-методический центр образовательной робототехники. - М.: Изд. полиграф-центр «Маска».-2013 г.</w:t>
      </w:r>
    </w:p>
    <w:p w:rsidR="00A94D8D" w:rsidRDefault="00A94D8D" w:rsidP="00A94D8D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Комарова Л. Г. Строим из </w:t>
      </w:r>
      <w:proofErr w:type="spellStart"/>
      <w:r>
        <w:rPr>
          <w:color w:val="000000"/>
          <w:sz w:val="27"/>
          <w:szCs w:val="27"/>
        </w:rPr>
        <w:t>Лего</w:t>
      </w:r>
      <w:proofErr w:type="spellEnd"/>
      <w:r>
        <w:rPr>
          <w:color w:val="000000"/>
          <w:sz w:val="27"/>
          <w:szCs w:val="27"/>
        </w:rPr>
        <w:t xml:space="preserve"> (моделирование логических отношений объектов реального мира средствами конструктора LEGO). – М.: Мозаика-Синтез, 2006 г.</w:t>
      </w:r>
    </w:p>
    <w:p w:rsidR="00B75CEB" w:rsidRDefault="00A94D8D" w:rsidP="00C062AB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Лыкова И.А. Конструирование в детском саду: учебно-методическое пособие к парциальной программе «Умные пальчики»</w:t>
      </w:r>
      <w:proofErr w:type="gramStart"/>
      <w:r>
        <w:rPr>
          <w:color w:val="000000"/>
          <w:sz w:val="27"/>
          <w:szCs w:val="27"/>
        </w:rPr>
        <w:t>.-</w:t>
      </w:r>
      <w:proofErr w:type="gramEnd"/>
      <w:r>
        <w:rPr>
          <w:color w:val="000000"/>
          <w:sz w:val="27"/>
          <w:szCs w:val="27"/>
        </w:rPr>
        <w:t>М.: ИД «Цветной мир», 2015 г.</w:t>
      </w:r>
    </w:p>
    <w:p w:rsidR="00C062AB" w:rsidRDefault="00C062AB" w:rsidP="00C062AB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C062AB" w:rsidRDefault="00C062AB" w:rsidP="00C062AB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C062AB" w:rsidRDefault="00C062AB" w:rsidP="00C062AB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C72FF" w:rsidRPr="008F2249" w:rsidRDefault="003C72FF" w:rsidP="003C72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F2249">
        <w:rPr>
          <w:bCs/>
          <w:sz w:val="28"/>
          <w:szCs w:val="28"/>
        </w:rPr>
        <w:t>Муниципальное бюджетное  дошкольное образовательное учреждение «Центр развития ребенка – детский сад «</w:t>
      </w:r>
      <w:proofErr w:type="spellStart"/>
      <w:r w:rsidRPr="008F2249">
        <w:rPr>
          <w:bCs/>
          <w:sz w:val="28"/>
          <w:szCs w:val="28"/>
        </w:rPr>
        <w:t>Чуораанчык</w:t>
      </w:r>
      <w:proofErr w:type="spellEnd"/>
      <w:r w:rsidRPr="008F2249">
        <w:rPr>
          <w:bCs/>
          <w:sz w:val="28"/>
          <w:szCs w:val="28"/>
        </w:rPr>
        <w:t>» муниципального района «</w:t>
      </w:r>
      <w:proofErr w:type="spellStart"/>
      <w:r w:rsidRPr="008F2249">
        <w:rPr>
          <w:bCs/>
          <w:sz w:val="28"/>
          <w:szCs w:val="28"/>
        </w:rPr>
        <w:t>Нюрбинский</w:t>
      </w:r>
      <w:proofErr w:type="spellEnd"/>
      <w:r w:rsidRPr="008F2249">
        <w:rPr>
          <w:bCs/>
          <w:sz w:val="28"/>
          <w:szCs w:val="28"/>
        </w:rPr>
        <w:t xml:space="preserve"> район» Республики Саха (Якутия)</w:t>
      </w:r>
    </w:p>
    <w:p w:rsidR="00C062AB" w:rsidRDefault="00C062AB" w:rsidP="00C062AB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C72FF" w:rsidRDefault="003C72FF" w:rsidP="00C062AB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C72FF" w:rsidRDefault="003C72FF" w:rsidP="00C062AB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C72FF" w:rsidRDefault="003C72FF" w:rsidP="00C062AB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C72FF" w:rsidRDefault="003C72FF" w:rsidP="00C062AB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C72FF" w:rsidRDefault="003C72FF" w:rsidP="00C062AB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C72FF" w:rsidRDefault="003C72FF" w:rsidP="00C062AB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C72FF" w:rsidRDefault="003C72FF" w:rsidP="00C062AB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C72FF" w:rsidRDefault="003C72FF" w:rsidP="00C062AB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C72FF" w:rsidRDefault="003C72FF" w:rsidP="00C062AB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C72FF" w:rsidRDefault="003C72FF" w:rsidP="00C062AB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C72FF" w:rsidRDefault="003C72FF" w:rsidP="00C062AB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C72FF" w:rsidRDefault="003C72FF" w:rsidP="00C062AB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C72FF" w:rsidRDefault="003C72FF" w:rsidP="00C062AB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3C72FF" w:rsidRP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27"/>
          <w:szCs w:val="27"/>
        </w:rPr>
      </w:pPr>
      <w:r w:rsidRPr="003C72FF">
        <w:rPr>
          <w:b/>
          <w:color w:val="000000"/>
          <w:sz w:val="27"/>
          <w:szCs w:val="27"/>
        </w:rPr>
        <w:t>Перспективное планирование</w:t>
      </w: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Проекта «Первые шаги в мир робототехники»</w:t>
      </w: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(младшая, средняя, старшая, подготовительная группы)</w:t>
      </w: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3C72FF" w:rsidRPr="00C062AB" w:rsidRDefault="003C72FF" w:rsidP="003C72FF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Бысыттах</w:t>
      </w:r>
      <w:proofErr w:type="spellEnd"/>
      <w:r>
        <w:rPr>
          <w:color w:val="000000"/>
          <w:sz w:val="27"/>
          <w:szCs w:val="27"/>
        </w:rPr>
        <w:t xml:space="preserve"> 2018</w:t>
      </w:r>
    </w:p>
    <w:sectPr w:rsidR="003C72FF" w:rsidRPr="00C0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C7D"/>
    <w:multiLevelType w:val="multilevel"/>
    <w:tmpl w:val="1D2A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21627"/>
    <w:multiLevelType w:val="multilevel"/>
    <w:tmpl w:val="3140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14055"/>
    <w:multiLevelType w:val="multilevel"/>
    <w:tmpl w:val="6F9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B3FC3"/>
    <w:multiLevelType w:val="multilevel"/>
    <w:tmpl w:val="94A0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2FA"/>
    <w:multiLevelType w:val="multilevel"/>
    <w:tmpl w:val="D8DC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0B7436"/>
    <w:multiLevelType w:val="multilevel"/>
    <w:tmpl w:val="0D48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702BD"/>
    <w:multiLevelType w:val="multilevel"/>
    <w:tmpl w:val="9AFE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51AE7"/>
    <w:multiLevelType w:val="multilevel"/>
    <w:tmpl w:val="A604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8D"/>
    <w:rsid w:val="000A0C11"/>
    <w:rsid w:val="001034FB"/>
    <w:rsid w:val="00141700"/>
    <w:rsid w:val="002234F2"/>
    <w:rsid w:val="002251BD"/>
    <w:rsid w:val="00270848"/>
    <w:rsid w:val="002E6025"/>
    <w:rsid w:val="0032332A"/>
    <w:rsid w:val="003254E5"/>
    <w:rsid w:val="003430CC"/>
    <w:rsid w:val="003C72FF"/>
    <w:rsid w:val="003D3509"/>
    <w:rsid w:val="003E2CC1"/>
    <w:rsid w:val="004376ED"/>
    <w:rsid w:val="004609FB"/>
    <w:rsid w:val="004A39DA"/>
    <w:rsid w:val="005764B3"/>
    <w:rsid w:val="005F49C8"/>
    <w:rsid w:val="00643698"/>
    <w:rsid w:val="00695A82"/>
    <w:rsid w:val="006A5A78"/>
    <w:rsid w:val="0071729C"/>
    <w:rsid w:val="00850A46"/>
    <w:rsid w:val="00851F0A"/>
    <w:rsid w:val="008F2249"/>
    <w:rsid w:val="00A5228C"/>
    <w:rsid w:val="00A94D8D"/>
    <w:rsid w:val="00AB733E"/>
    <w:rsid w:val="00B5350E"/>
    <w:rsid w:val="00B75CEB"/>
    <w:rsid w:val="00C062AB"/>
    <w:rsid w:val="00C428C1"/>
    <w:rsid w:val="00D84BD2"/>
    <w:rsid w:val="00DA018D"/>
    <w:rsid w:val="00E12E68"/>
    <w:rsid w:val="00E549FD"/>
    <w:rsid w:val="00ED2F42"/>
    <w:rsid w:val="00F40325"/>
    <w:rsid w:val="00F863DB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D8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53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2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2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D8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53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2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2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7051</Words>
  <Characters>40192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2019-01-28T04:54:00Z</cp:lastPrinted>
  <dcterms:created xsi:type="dcterms:W3CDTF">2019-01-18T01:17:00Z</dcterms:created>
  <dcterms:modified xsi:type="dcterms:W3CDTF">2019-04-08T07:45:00Z</dcterms:modified>
</cp:coreProperties>
</file>