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C3" w:rsidRPr="00926BC3" w:rsidRDefault="00926BC3" w:rsidP="00926BC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26BC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"Неделя толерантности"</w:t>
      </w:r>
    </w:p>
    <w:p w:rsidR="00926BC3" w:rsidRPr="00926BC3" w:rsidRDefault="00926BC3" w:rsidP="00926BC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13.09.2018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«Теперь, когда мы научились летать по воздуху, как птицы, плавать под водой, как рыбы, нам не хватает только одного: научиться жить на земле, как люди»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Бернард Шоу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Проблему толерантности можно отнести к воспитательной проблеме. Проблема культуры общения — одна из самых острых в школе, да и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</w:t>
      </w:r>
      <w:r w:rsidRPr="00926BC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Так, в МКОУ «</w:t>
      </w:r>
      <w:proofErr w:type="gramStart"/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Советская</w:t>
      </w:r>
      <w:proofErr w:type="gramEnd"/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СОШ им. Ш.Т. </w:t>
      </w:r>
      <w:proofErr w:type="spellStart"/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Амачиева</w:t>
      </w:r>
      <w:proofErr w:type="spellEnd"/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 в рамках "Недели толерантности", с 16. 11.2017 г.- по23.11.2017г. провели мероприятия с учащимися 1-11 классов: "День толерантности" для начального звена, " Школа - территория толерантности" для учащихся средних</w:t>
      </w:r>
      <w:r w:rsidRPr="00926BC3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классов, "Толерантность начинается с меня" для 9-11 классов.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Цель: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знакомство </w:t>
      </w:r>
      <w:proofErr w:type="gramStart"/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обучающихся</w:t>
      </w:r>
      <w:proofErr w:type="gramEnd"/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 понятием "толерантность, толерантное отношение";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развитие умения наблюдать и правильно оценивать свои поступки и поступки друг друга;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воспитание таких качеств как человеколюбие, доброта, сопереживание, внимание к окружающим.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 мероприятиях говорили о дружбе и взаимопомощи, разбирали пословицы, анализировали рассказы и притчи, посмотрели видеоролики, мультфильмы о доброте, вежливости, милосердии, отзывчивости.</w:t>
      </w:r>
      <w:r w:rsidRPr="00926BC3">
        <w:rPr>
          <w:rFonts w:ascii="Tahoma" w:eastAsia="Times New Roman" w:hAnsi="Tahoma" w:cs="Tahoma"/>
          <w:color w:val="555555"/>
          <w:sz w:val="28"/>
          <w:lang w:eastAsia="ru-RU"/>
        </w:rPr>
        <w:t> </w:t>
      </w: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Сделали вывод о том, что приятно, когда другим делаешь добро, что человек должен жить в мире с собой и с окружающими.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Притча. Солнце и ветер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Кто сильнее?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i/>
          <w:iCs/>
          <w:color w:val="555555"/>
          <w:sz w:val="28"/>
          <w:lang w:eastAsia="ru-RU"/>
        </w:rPr>
        <w:t>Притча древнегреческого мудреца Эзопа.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Солнце и Ветер поспорили, кто сильнее, и Ветер сказал: «Я докажу, что сильнее. Видишь, там старик в плаще? Бьюсь об заклад, что смогу заставить его снять плащ быстрее, чем ты».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Солнце спряталось за тучу, а Ветер начал дуть все сильнее и сильнее, пока не превратился почти в ураган.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Но чем сильнее он дул, тем крепче закутывался старик в свой плащ. Наконец Ветер стих и прекратился; и тогда Солнце выглянуло из-за тучи и ласково улыбнулось путнику. Путник согрелся под жаркими </w:t>
      </w: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лучами солнца, повеселел и снял плащ. И Солнце сказало Ветру, что ласка и дружелюбие всегда сильнее ярости и силы.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Притча про мышь и мышеловку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"Однажды мышь заметила, что хозяин фермы поставил мышеловку.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Она рассказала об этом курице, овце и корове. Но все они отвечали: "Мышеловка — это твоя проблема, к нам она никакого отношения не имеет!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Чуть позже в мышеловку попалась змея и укусила жену фермера. Пытаясь ее излечить, приготовили суп из курицы. Потом зарезали овцу, чтобы накормить всех, кто приехал навестить больную. И, наконец, зарезали корову, чтобы достойно накормить присутствующих на похоронах. И все это время мышь наблюдала за происходящим через дырочку в стене и думала о вещах, которые ни к кому отношения не имеют.</w:t>
      </w:r>
    </w:p>
    <w:p w:rsidR="00926BC3" w:rsidRPr="00926BC3" w:rsidRDefault="00926BC3" w:rsidP="00926B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Так что в следующий раз, когда вы услышите, что у кого-то беда, и вы точно уверены, что это вас не касается, вспомните эту историю…</w:t>
      </w:r>
    </w:p>
    <w:p w:rsidR="00926BC3" w:rsidRDefault="00926BC3" w:rsidP="00926B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926BC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Давайте будем внимательными друг к другу!"</w:t>
      </w:r>
    </w:p>
    <w:p w:rsidR="00926BC3" w:rsidRDefault="00926BC3" w:rsidP="00926B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098526"/>
            <wp:effectExtent l="19050" t="0" r="317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C3" w:rsidRDefault="00926BC3" w:rsidP="00926B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926BC3" w:rsidRDefault="00926BC3" w:rsidP="00926B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98526"/>
            <wp:effectExtent l="19050" t="0" r="3175" b="0"/>
            <wp:docPr id="5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C3" w:rsidRDefault="00926BC3" w:rsidP="00926B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926BC3" w:rsidRDefault="00926BC3" w:rsidP="00926B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098526"/>
            <wp:effectExtent l="19050" t="0" r="3175" b="0"/>
            <wp:docPr id="6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C3" w:rsidRDefault="00926BC3" w:rsidP="00926B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98526"/>
            <wp:effectExtent l="19050" t="0" r="3175" b="0"/>
            <wp:docPr id="10" name="Рисунок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C3" w:rsidRPr="00926BC3" w:rsidRDefault="00926BC3" w:rsidP="00926BC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6589E" w:rsidRDefault="00C6589E"/>
    <w:sectPr w:rsidR="00C6589E" w:rsidSect="00EA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B6F46"/>
    <w:multiLevelType w:val="multilevel"/>
    <w:tmpl w:val="5F30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C2"/>
    <w:rsid w:val="00093FEF"/>
    <w:rsid w:val="008267C2"/>
    <w:rsid w:val="00926BC3"/>
    <w:rsid w:val="00C6589E"/>
    <w:rsid w:val="00DC6230"/>
    <w:rsid w:val="00E72534"/>
    <w:rsid w:val="00EA7756"/>
    <w:rsid w:val="00EA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56"/>
  </w:style>
  <w:style w:type="paragraph" w:styleId="1">
    <w:name w:val="heading 1"/>
    <w:basedOn w:val="a"/>
    <w:link w:val="10"/>
    <w:uiPriority w:val="9"/>
    <w:qFormat/>
    <w:rsid w:val="00826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7C2"/>
  </w:style>
  <w:style w:type="paragraph" w:styleId="a4">
    <w:name w:val="Balloon Text"/>
    <w:basedOn w:val="a"/>
    <w:link w:val="a5"/>
    <w:uiPriority w:val="99"/>
    <w:semiHidden/>
    <w:unhideWhenUsed/>
    <w:rsid w:val="0082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7C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6BC3"/>
    <w:rPr>
      <w:b/>
      <w:bCs/>
    </w:rPr>
  </w:style>
  <w:style w:type="character" w:styleId="a7">
    <w:name w:val="Emphasis"/>
    <w:basedOn w:val="a0"/>
    <w:uiPriority w:val="20"/>
    <w:qFormat/>
    <w:rsid w:val="00926B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0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62542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5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7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8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39170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9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65753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2019-05-08T18:31:00Z</dcterms:created>
  <dcterms:modified xsi:type="dcterms:W3CDTF">2019-05-08T19:30:00Z</dcterms:modified>
</cp:coreProperties>
</file>