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2AD" w:rsidRPr="00D162AD" w:rsidRDefault="00D162AD" w:rsidP="00D162AD">
      <w:pPr>
        <w:tabs>
          <w:tab w:val="left" w:pos="1215"/>
        </w:tabs>
        <w:spacing w:after="0" w:line="240" w:lineRule="auto"/>
        <w:jc w:val="center"/>
        <w:rPr>
          <w:rFonts w:ascii="Times New Roman" w:eastAsia="Times New Roman" w:hAnsi="Times New Roman" w:cs="Times New Roman"/>
          <w:b/>
          <w:sz w:val="28"/>
          <w:szCs w:val="32"/>
          <w:lang w:eastAsia="en-US"/>
        </w:rPr>
      </w:pPr>
      <w:r w:rsidRPr="00D162AD">
        <w:rPr>
          <w:rFonts w:ascii="Times New Roman" w:eastAsia="Times New Roman" w:hAnsi="Times New Roman" w:cs="Times New Roman"/>
          <w:b/>
          <w:sz w:val="28"/>
          <w:szCs w:val="32"/>
          <w:lang w:eastAsia="en-US"/>
        </w:rPr>
        <w:t xml:space="preserve">                   Муниципальное бюджетное общеобразовательное учреждение</w:t>
      </w:r>
    </w:p>
    <w:p w:rsidR="00D162AD" w:rsidRPr="00D162AD" w:rsidRDefault="00D162AD" w:rsidP="00D162AD">
      <w:pPr>
        <w:tabs>
          <w:tab w:val="left" w:pos="1215"/>
        </w:tabs>
        <w:spacing w:after="0" w:line="240" w:lineRule="auto"/>
        <w:jc w:val="center"/>
        <w:rPr>
          <w:rFonts w:ascii="Times New Roman" w:eastAsia="Times New Roman" w:hAnsi="Times New Roman" w:cs="Times New Roman"/>
          <w:b/>
          <w:sz w:val="28"/>
          <w:szCs w:val="32"/>
          <w:lang w:eastAsia="en-US"/>
        </w:rPr>
      </w:pPr>
      <w:r w:rsidRPr="00D162AD">
        <w:rPr>
          <w:rFonts w:ascii="Times New Roman" w:eastAsia="Times New Roman" w:hAnsi="Times New Roman" w:cs="Times New Roman"/>
          <w:b/>
          <w:sz w:val="28"/>
          <w:szCs w:val="32"/>
          <w:lang w:eastAsia="en-US"/>
        </w:rPr>
        <w:t>гимназия №3 г. Пролетарска Пролетарского района Ростовской области</w:t>
      </w:r>
    </w:p>
    <w:p w:rsidR="00D162AD" w:rsidRPr="00D162AD" w:rsidRDefault="009640D5" w:rsidP="00D162AD">
      <w:pPr>
        <w:tabs>
          <w:tab w:val="left" w:pos="1215"/>
        </w:tabs>
        <w:spacing w:line="240" w:lineRule="auto"/>
        <w:jc w:val="center"/>
        <w:rPr>
          <w:rFonts w:ascii="Times New Roman" w:eastAsia="Times New Roman" w:hAnsi="Times New Roman" w:cs="Times New Roman"/>
          <w:b/>
          <w:sz w:val="28"/>
          <w:szCs w:val="32"/>
          <w:lang w:eastAsia="en-US"/>
        </w:rPr>
      </w:pPr>
      <w:r>
        <w:rPr>
          <w:rFonts w:ascii="Times New Roman" w:eastAsia="Times New Roman" w:hAnsi="Times New Roman" w:cs="Times New Roman"/>
          <w:b/>
          <w:sz w:val="28"/>
          <w:szCs w:val="32"/>
          <w:lang w:eastAsia="en-US"/>
        </w:rPr>
        <w:pict>
          <v:shapetype id="_x0000_t202" coordsize="21600,21600" o:spt="202" path="m,l,21600r21600,l21600,xe">
            <v:stroke joinstyle="miter"/>
            <v:path gradientshapeok="t" o:connecttype="rect"/>
          </v:shapetype>
          <v:shape id="_x0000_s1031" type="#_x0000_t202" style="position:absolute;left:0;text-align:left;margin-left:251.6pt;margin-top:16.95pt;width:263.95pt;height:81.1pt;z-index:2516582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">
            <v:textbox style="mso-next-textbox:#_x0000_s1031">
              <w:txbxContent>
                <w:p w:rsidR="00904B1D" w:rsidRPr="003D281F" w:rsidRDefault="00904B1D" w:rsidP="00D162AD">
                  <w:pPr>
                    <w:pStyle w:val="a6"/>
                    <w:rPr>
                      <w:b/>
                      <w:sz w:val="22"/>
                      <w:szCs w:val="22"/>
                    </w:rPr>
                  </w:pPr>
                  <w:r w:rsidRPr="003D281F">
                    <w:rPr>
                      <w:sz w:val="22"/>
                      <w:szCs w:val="22"/>
                    </w:rPr>
                    <w:t xml:space="preserve">Утверждаю </w:t>
                  </w:r>
                </w:p>
                <w:p w:rsidR="00904B1D" w:rsidRPr="003D281F" w:rsidRDefault="00904B1D" w:rsidP="00D162AD">
                  <w:pPr>
                    <w:pStyle w:val="a6"/>
                    <w:rPr>
                      <w:b/>
                      <w:sz w:val="22"/>
                      <w:szCs w:val="22"/>
                    </w:rPr>
                  </w:pPr>
                  <w:r w:rsidRPr="003D281F">
                    <w:rPr>
                      <w:sz w:val="22"/>
                      <w:szCs w:val="22"/>
                    </w:rPr>
                    <w:t xml:space="preserve">Директор  МБОУ гимназии №3 </w:t>
                  </w:r>
                </w:p>
                <w:p w:rsidR="00904B1D" w:rsidRPr="003D281F" w:rsidRDefault="00904B1D" w:rsidP="00D162AD">
                  <w:pPr>
                    <w:pStyle w:val="a6"/>
                    <w:rPr>
                      <w:b/>
                      <w:sz w:val="22"/>
                      <w:szCs w:val="22"/>
                    </w:rPr>
                  </w:pPr>
                  <w:r w:rsidRPr="003D281F">
                    <w:rPr>
                      <w:sz w:val="22"/>
                      <w:szCs w:val="22"/>
                    </w:rPr>
                    <w:t>г. Пролетарска</w:t>
                  </w:r>
                </w:p>
                <w:p w:rsidR="00904B1D" w:rsidRPr="003D281F" w:rsidRDefault="00904B1D" w:rsidP="00D162AD">
                  <w:pPr>
                    <w:pStyle w:val="a6"/>
                    <w:rPr>
                      <w:b/>
                      <w:sz w:val="22"/>
                      <w:szCs w:val="22"/>
                    </w:rPr>
                  </w:pPr>
                  <w:r w:rsidRPr="003D281F">
                    <w:rPr>
                      <w:sz w:val="22"/>
                      <w:szCs w:val="22"/>
                    </w:rPr>
                    <w:t xml:space="preserve">____________ </w:t>
                  </w:r>
                  <w:proofErr w:type="spellStart"/>
                  <w:r w:rsidRPr="003D281F">
                    <w:rPr>
                      <w:sz w:val="22"/>
                      <w:szCs w:val="22"/>
                    </w:rPr>
                    <w:t>Г.Н.Коленько</w:t>
                  </w:r>
                  <w:proofErr w:type="spellEnd"/>
                </w:p>
                <w:p w:rsidR="00904B1D" w:rsidRPr="003D281F" w:rsidRDefault="00904B1D" w:rsidP="00D162AD">
                  <w:pPr>
                    <w:pStyle w:val="a6"/>
                    <w:rPr>
                      <w:b/>
                      <w:sz w:val="22"/>
                      <w:szCs w:val="22"/>
                    </w:rPr>
                  </w:pPr>
                  <w:r w:rsidRPr="003D281F">
                    <w:rPr>
                      <w:sz w:val="22"/>
                      <w:szCs w:val="22"/>
                    </w:rPr>
                    <w:t>Приказ № 1</w:t>
                  </w:r>
                  <w:r>
                    <w:rPr>
                      <w:sz w:val="22"/>
                      <w:szCs w:val="22"/>
                    </w:rPr>
                    <w:t>38 от 29.08.2018</w:t>
                  </w:r>
                  <w:r w:rsidRPr="003D281F">
                    <w:rPr>
                      <w:sz w:val="22"/>
                      <w:szCs w:val="22"/>
                    </w:rPr>
                    <w:t>г.</w:t>
                  </w:r>
                </w:p>
              </w:txbxContent>
            </v:textbox>
            <w10:wrap anchorx="margin"/>
          </v:shape>
        </w:pict>
      </w:r>
      <w:r>
        <w:rPr>
          <w:rFonts w:ascii="Times New Roman" w:eastAsia="Times New Roman" w:hAnsi="Times New Roman" w:cs="Times New Roman"/>
          <w:b/>
          <w:sz w:val="28"/>
          <w:szCs w:val="32"/>
          <w:lang w:eastAsia="en-US"/>
        </w:rPr>
        <w:pict>
          <v:shape id="Надпись 1" o:spid="_x0000_s1030" type="#_x0000_t202" style="position:absolute;left:0;text-align:left;margin-left:-34.95pt;margin-top:16.95pt;width:268.5pt;height:81.1pt;z-index:2516572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">
            <v:textbox style="mso-next-textbox:#Надпись 1">
              <w:txbxContent>
                <w:p w:rsidR="00904B1D" w:rsidRPr="003D281F" w:rsidRDefault="00904B1D" w:rsidP="00D162AD">
                  <w:pPr>
                    <w:pStyle w:val="a6"/>
                    <w:rPr>
                      <w:b/>
                      <w:sz w:val="22"/>
                      <w:szCs w:val="22"/>
                    </w:rPr>
                  </w:pPr>
                  <w:r w:rsidRPr="003D281F">
                    <w:rPr>
                      <w:sz w:val="22"/>
                      <w:szCs w:val="22"/>
                    </w:rPr>
                    <w:t>Рассмотрена и рекомендована к утверждению</w:t>
                  </w:r>
                </w:p>
                <w:p w:rsidR="00904B1D" w:rsidRDefault="00904B1D" w:rsidP="00D162AD">
                  <w:pPr>
                    <w:pStyle w:val="a6"/>
                    <w:rPr>
                      <w:sz w:val="22"/>
                      <w:szCs w:val="22"/>
                    </w:rPr>
                  </w:pPr>
                  <w:r w:rsidRPr="003D281F">
                    <w:rPr>
                      <w:sz w:val="22"/>
                      <w:szCs w:val="22"/>
                    </w:rPr>
                    <w:t>Педагогическим советом МБОУ гимназии №3</w:t>
                  </w:r>
                </w:p>
                <w:p w:rsidR="00904B1D" w:rsidRPr="003D281F" w:rsidRDefault="00904B1D" w:rsidP="00D162AD">
                  <w:pPr>
                    <w:pStyle w:val="a6"/>
                    <w:rPr>
                      <w:b/>
                      <w:sz w:val="22"/>
                      <w:szCs w:val="22"/>
                    </w:rPr>
                  </w:pPr>
                  <w:r w:rsidRPr="003D281F">
                    <w:rPr>
                      <w:sz w:val="22"/>
                      <w:szCs w:val="22"/>
                    </w:rPr>
                    <w:t xml:space="preserve"> г. Пролетарска</w:t>
                  </w:r>
                </w:p>
                <w:p w:rsidR="00904B1D" w:rsidRPr="003D281F" w:rsidRDefault="00904B1D" w:rsidP="00D162AD">
                  <w:pPr>
                    <w:pStyle w:val="a6"/>
                    <w:rPr>
                      <w:b/>
                      <w:sz w:val="22"/>
                      <w:szCs w:val="22"/>
                    </w:rPr>
                  </w:pPr>
                  <w:r>
                    <w:rPr>
                      <w:sz w:val="22"/>
                      <w:szCs w:val="22"/>
                    </w:rPr>
                    <w:t xml:space="preserve">Протокол № </w:t>
                  </w:r>
                  <w:r w:rsidRPr="00904B1D">
                    <w:rPr>
                      <w:sz w:val="22"/>
                      <w:szCs w:val="22"/>
                    </w:rPr>
                    <w:t>1 от 29.08.18г.</w:t>
                  </w:r>
                </w:p>
              </w:txbxContent>
            </v:textbox>
            <w10:wrap anchorx="margin"/>
          </v:shape>
        </w:pict>
      </w:r>
    </w:p>
    <w:p w:rsidR="00D162AD" w:rsidRPr="00D162AD" w:rsidRDefault="00D162AD" w:rsidP="00D162AD">
      <w:pPr>
        <w:tabs>
          <w:tab w:val="left" w:pos="1215"/>
        </w:tabs>
        <w:spacing w:line="240" w:lineRule="auto"/>
        <w:jc w:val="center"/>
        <w:rPr>
          <w:rFonts w:ascii="Times New Roman" w:eastAsia="Times New Roman" w:hAnsi="Times New Roman" w:cs="Times New Roman"/>
          <w:b/>
          <w:sz w:val="28"/>
          <w:szCs w:val="32"/>
          <w:lang w:eastAsia="en-US"/>
        </w:rPr>
      </w:pPr>
    </w:p>
    <w:p w:rsidR="00D162AD" w:rsidRPr="00D162AD" w:rsidRDefault="00D162AD" w:rsidP="00D162AD">
      <w:pPr>
        <w:tabs>
          <w:tab w:val="left" w:pos="1215"/>
        </w:tabs>
        <w:spacing w:line="240" w:lineRule="auto"/>
        <w:jc w:val="center"/>
        <w:rPr>
          <w:rFonts w:ascii="Times New Roman" w:eastAsia="Times New Roman" w:hAnsi="Times New Roman" w:cs="Times New Roman"/>
          <w:b/>
          <w:sz w:val="28"/>
          <w:szCs w:val="32"/>
          <w:lang w:eastAsia="en-US"/>
        </w:rPr>
      </w:pPr>
      <w:r w:rsidRPr="00D162AD">
        <w:rPr>
          <w:rFonts w:ascii="Times New Roman" w:eastAsia="Times New Roman" w:hAnsi="Times New Roman" w:cs="Times New Roman"/>
          <w:b/>
          <w:sz w:val="28"/>
          <w:szCs w:val="32"/>
          <w:lang w:eastAsia="en-US"/>
        </w:rPr>
        <w:tab/>
      </w:r>
    </w:p>
    <w:p w:rsidR="00D162AD" w:rsidRDefault="00D162AD" w:rsidP="003A4609">
      <w:pPr>
        <w:tabs>
          <w:tab w:val="left" w:pos="1215"/>
        </w:tabs>
        <w:spacing w:line="240" w:lineRule="auto"/>
        <w:jc w:val="center"/>
        <w:rPr>
          <w:rFonts w:ascii="Times New Roman" w:hAnsi="Times New Roman" w:cs="Times New Roman"/>
          <w:b/>
          <w:sz w:val="40"/>
          <w:szCs w:val="40"/>
        </w:rPr>
      </w:pPr>
    </w:p>
    <w:p w:rsidR="00D162AD" w:rsidRDefault="00D162AD" w:rsidP="003A4609">
      <w:pPr>
        <w:tabs>
          <w:tab w:val="left" w:pos="1215"/>
        </w:tabs>
        <w:spacing w:line="240" w:lineRule="auto"/>
        <w:jc w:val="center"/>
        <w:rPr>
          <w:rFonts w:ascii="Times New Roman" w:hAnsi="Times New Roman" w:cs="Times New Roman"/>
          <w:b/>
          <w:sz w:val="40"/>
          <w:szCs w:val="40"/>
        </w:rPr>
      </w:pPr>
    </w:p>
    <w:p w:rsidR="00D162AD" w:rsidRDefault="00D162AD" w:rsidP="003A4609">
      <w:pPr>
        <w:tabs>
          <w:tab w:val="left" w:pos="1215"/>
        </w:tabs>
        <w:spacing w:line="240" w:lineRule="auto"/>
        <w:jc w:val="center"/>
        <w:rPr>
          <w:rFonts w:ascii="Times New Roman" w:hAnsi="Times New Roman" w:cs="Times New Roman"/>
          <w:b/>
          <w:sz w:val="40"/>
          <w:szCs w:val="40"/>
        </w:rPr>
      </w:pPr>
    </w:p>
    <w:p w:rsidR="00E2186E" w:rsidRPr="0039475B" w:rsidRDefault="00E2186E" w:rsidP="003A4609">
      <w:pPr>
        <w:tabs>
          <w:tab w:val="left" w:pos="1215"/>
        </w:tabs>
        <w:spacing w:line="240" w:lineRule="auto"/>
        <w:jc w:val="center"/>
        <w:rPr>
          <w:rFonts w:ascii="Times New Roman" w:hAnsi="Times New Roman" w:cs="Times New Roman"/>
          <w:b/>
          <w:sz w:val="40"/>
          <w:szCs w:val="40"/>
        </w:rPr>
      </w:pPr>
      <w:r w:rsidRPr="0039475B">
        <w:rPr>
          <w:rFonts w:ascii="Times New Roman" w:hAnsi="Times New Roman" w:cs="Times New Roman"/>
          <w:b/>
          <w:sz w:val="40"/>
          <w:szCs w:val="40"/>
        </w:rPr>
        <w:t>РАБОЧАЯ ПРОГРАММА</w:t>
      </w:r>
    </w:p>
    <w:p w:rsidR="00E2186E" w:rsidRPr="0039475B" w:rsidRDefault="00E2186E" w:rsidP="003A4609">
      <w:pPr>
        <w:tabs>
          <w:tab w:val="left" w:pos="1215"/>
        </w:tabs>
        <w:spacing w:line="240" w:lineRule="auto"/>
        <w:ind w:left="708"/>
        <w:jc w:val="both"/>
        <w:rPr>
          <w:rFonts w:ascii="Times New Roman" w:hAnsi="Times New Roman" w:cs="Times New Roman"/>
          <w:sz w:val="32"/>
          <w:szCs w:val="32"/>
        </w:rPr>
      </w:pPr>
      <w:r w:rsidRPr="0039475B">
        <w:rPr>
          <w:rFonts w:ascii="Times New Roman" w:hAnsi="Times New Roman" w:cs="Times New Roman"/>
          <w:sz w:val="32"/>
          <w:szCs w:val="32"/>
        </w:rPr>
        <w:t xml:space="preserve">По </w:t>
      </w:r>
      <w:r w:rsidRPr="000E7420">
        <w:rPr>
          <w:rFonts w:ascii="Times New Roman" w:hAnsi="Times New Roman" w:cs="Times New Roman"/>
          <w:sz w:val="32"/>
          <w:szCs w:val="32"/>
        </w:rPr>
        <w:t>химии</w:t>
      </w:r>
    </w:p>
    <w:p w:rsidR="00E2186E" w:rsidRDefault="00E2186E" w:rsidP="003A4609">
      <w:pPr>
        <w:pStyle w:val="a3"/>
        <w:tabs>
          <w:tab w:val="left" w:pos="1215"/>
          <w:tab w:val="left" w:pos="6360"/>
        </w:tabs>
        <w:jc w:val="both"/>
        <w:rPr>
          <w:rFonts w:ascii="Times New Roman" w:hAnsi="Times New Roman" w:cs="Times New Roman"/>
          <w:sz w:val="32"/>
          <w:szCs w:val="32"/>
          <w:u w:val="single"/>
        </w:rPr>
      </w:pPr>
      <w:r w:rsidRPr="000E7420">
        <w:rPr>
          <w:rFonts w:ascii="Times New Roman" w:hAnsi="Times New Roman" w:cs="Times New Roman"/>
          <w:sz w:val="32"/>
          <w:szCs w:val="32"/>
        </w:rPr>
        <w:t>Уровень общего образования (</w:t>
      </w:r>
      <w:r w:rsidR="00E833F8">
        <w:rPr>
          <w:rFonts w:ascii="Times New Roman" w:hAnsi="Times New Roman" w:cs="Times New Roman"/>
          <w:sz w:val="32"/>
          <w:szCs w:val="32"/>
        </w:rPr>
        <w:t>8</w:t>
      </w:r>
      <w:r w:rsidRPr="000E7420">
        <w:rPr>
          <w:rFonts w:ascii="Times New Roman" w:hAnsi="Times New Roman" w:cs="Times New Roman"/>
          <w:sz w:val="32"/>
          <w:szCs w:val="32"/>
        </w:rPr>
        <w:t>класс)</w:t>
      </w:r>
      <w:r w:rsidR="000E7420" w:rsidRPr="000E7420">
        <w:rPr>
          <w:rFonts w:ascii="Times New Roman" w:hAnsi="Times New Roman" w:cs="Times New Roman"/>
          <w:sz w:val="28"/>
          <w:szCs w:val="28"/>
          <w:u w:val="single"/>
        </w:rPr>
        <w:t xml:space="preserve">Основное общее </w:t>
      </w:r>
    </w:p>
    <w:p w:rsidR="000E7420" w:rsidRPr="000E7420" w:rsidRDefault="000E7420" w:rsidP="003A4609">
      <w:pPr>
        <w:pStyle w:val="a3"/>
        <w:tabs>
          <w:tab w:val="left" w:pos="1215"/>
          <w:tab w:val="left" w:pos="6360"/>
        </w:tabs>
        <w:jc w:val="both"/>
        <w:rPr>
          <w:rFonts w:ascii="Times New Roman" w:hAnsi="Times New Roman" w:cs="Times New Roman"/>
          <w:sz w:val="32"/>
          <w:szCs w:val="32"/>
          <w:u w:val="single"/>
        </w:rPr>
      </w:pPr>
    </w:p>
    <w:p w:rsidR="00E2186E" w:rsidRPr="0039475B" w:rsidRDefault="00E2186E" w:rsidP="003A4609">
      <w:pPr>
        <w:tabs>
          <w:tab w:val="left" w:pos="1215"/>
        </w:tabs>
        <w:spacing w:line="240" w:lineRule="auto"/>
        <w:ind w:left="708"/>
        <w:jc w:val="both"/>
        <w:rPr>
          <w:rFonts w:ascii="Times New Roman" w:hAnsi="Times New Roman" w:cs="Times New Roman"/>
          <w:sz w:val="32"/>
          <w:szCs w:val="32"/>
        </w:rPr>
      </w:pPr>
      <w:r w:rsidRPr="0039475B">
        <w:rPr>
          <w:rFonts w:ascii="Times New Roman" w:hAnsi="Times New Roman" w:cs="Times New Roman"/>
          <w:sz w:val="32"/>
          <w:szCs w:val="32"/>
        </w:rPr>
        <w:t xml:space="preserve">Количество </w:t>
      </w:r>
      <w:r w:rsidRPr="00694749">
        <w:rPr>
          <w:rFonts w:ascii="Times New Roman" w:hAnsi="Times New Roman" w:cs="Times New Roman"/>
          <w:sz w:val="32"/>
          <w:szCs w:val="32"/>
        </w:rPr>
        <w:t xml:space="preserve">часов  </w:t>
      </w:r>
      <w:r w:rsidR="004B0CB3" w:rsidRPr="00694749">
        <w:rPr>
          <w:rFonts w:ascii="Times New Roman" w:hAnsi="Times New Roman" w:cs="Times New Roman"/>
          <w:sz w:val="32"/>
          <w:szCs w:val="32"/>
          <w:u w:val="single"/>
        </w:rPr>
        <w:t>6</w:t>
      </w:r>
      <w:r w:rsidR="006F5066">
        <w:rPr>
          <w:rFonts w:ascii="Times New Roman" w:hAnsi="Times New Roman" w:cs="Times New Roman"/>
          <w:sz w:val="32"/>
          <w:szCs w:val="32"/>
          <w:u w:val="single"/>
        </w:rPr>
        <w:t>8</w:t>
      </w:r>
    </w:p>
    <w:p w:rsidR="00E2186E" w:rsidRPr="0039475B" w:rsidRDefault="00E2186E" w:rsidP="003A4609">
      <w:pPr>
        <w:tabs>
          <w:tab w:val="left" w:pos="1215"/>
        </w:tabs>
        <w:spacing w:line="240" w:lineRule="auto"/>
        <w:ind w:left="708"/>
        <w:jc w:val="both"/>
        <w:rPr>
          <w:rFonts w:ascii="Times New Roman" w:hAnsi="Times New Roman" w:cs="Times New Roman"/>
          <w:sz w:val="32"/>
          <w:szCs w:val="32"/>
          <w:u w:val="single"/>
        </w:rPr>
      </w:pPr>
      <w:r w:rsidRPr="0039475B">
        <w:rPr>
          <w:rFonts w:ascii="Times New Roman" w:hAnsi="Times New Roman" w:cs="Times New Roman"/>
          <w:sz w:val="32"/>
          <w:szCs w:val="32"/>
        </w:rPr>
        <w:t xml:space="preserve">Учитель </w:t>
      </w:r>
      <w:r w:rsidR="000E7420">
        <w:rPr>
          <w:rFonts w:ascii="Times New Roman" w:hAnsi="Times New Roman" w:cs="Times New Roman"/>
          <w:sz w:val="32"/>
          <w:szCs w:val="32"/>
          <w:u w:val="single"/>
        </w:rPr>
        <w:t>Никонюк Наталья Александровна</w:t>
      </w:r>
    </w:p>
    <w:p w:rsidR="00E2186E" w:rsidRPr="000E7420" w:rsidRDefault="00E2186E" w:rsidP="003A4609">
      <w:pPr>
        <w:tabs>
          <w:tab w:val="left" w:pos="1215"/>
        </w:tabs>
        <w:spacing w:line="240" w:lineRule="auto"/>
        <w:ind w:left="708"/>
        <w:jc w:val="both"/>
        <w:rPr>
          <w:rFonts w:ascii="Times New Roman" w:hAnsi="Times New Roman" w:cs="Times New Roman"/>
          <w:sz w:val="32"/>
          <w:szCs w:val="32"/>
        </w:rPr>
      </w:pPr>
      <w:r w:rsidRPr="000E7420">
        <w:rPr>
          <w:rFonts w:ascii="Times New Roman" w:hAnsi="Times New Roman" w:cs="Times New Roman"/>
          <w:sz w:val="32"/>
          <w:szCs w:val="32"/>
        </w:rPr>
        <w:t xml:space="preserve">Программа разработана на основе </w:t>
      </w:r>
    </w:p>
    <w:p w:rsidR="00E2186E" w:rsidRPr="004F192E" w:rsidRDefault="000E7420" w:rsidP="003A4609">
      <w:pPr>
        <w:pStyle w:val="a5"/>
        <w:spacing w:after="0" w:line="240" w:lineRule="auto"/>
        <w:jc w:val="both"/>
        <w:rPr>
          <w:rFonts w:ascii="Times New Roman" w:hAnsi="Times New Roman"/>
          <w:iCs/>
          <w:sz w:val="32"/>
          <w:szCs w:val="32"/>
        </w:rPr>
      </w:pPr>
      <w:r w:rsidRPr="000E7420">
        <w:rPr>
          <w:rFonts w:ascii="Times New Roman" w:hAnsi="Times New Roman" w:cs="Times New Roman"/>
          <w:sz w:val="32"/>
          <w:szCs w:val="32"/>
        </w:rPr>
        <w:t xml:space="preserve">авторской программы </w:t>
      </w:r>
      <w:r w:rsidRPr="000E7420">
        <w:rPr>
          <w:rFonts w:ascii="Times New Roman" w:hAnsi="Times New Roman"/>
          <w:iCs/>
          <w:sz w:val="32"/>
          <w:szCs w:val="32"/>
        </w:rPr>
        <w:t xml:space="preserve">курса химии для 8-11 классов общеобразовательных учреждений (автор  </w:t>
      </w:r>
      <w:r w:rsidRPr="000E7420">
        <w:rPr>
          <w:rFonts w:ascii="Times New Roman" w:hAnsi="Times New Roman"/>
          <w:sz w:val="32"/>
          <w:szCs w:val="32"/>
        </w:rPr>
        <w:t>О.С. Габриелян</w:t>
      </w:r>
      <w:r w:rsidRPr="000E7420">
        <w:rPr>
          <w:rFonts w:ascii="Times New Roman" w:hAnsi="Times New Roman"/>
          <w:iCs/>
          <w:sz w:val="32"/>
          <w:szCs w:val="32"/>
        </w:rPr>
        <w:t>), рекомендованная Департаментом образовательных программ и стандартов общего образования Министерства образования РФ, опубликованная издательством «Дрофа» в 201</w:t>
      </w:r>
      <w:r w:rsidR="00174241">
        <w:rPr>
          <w:rFonts w:ascii="Times New Roman" w:hAnsi="Times New Roman"/>
          <w:iCs/>
          <w:sz w:val="32"/>
          <w:szCs w:val="32"/>
        </w:rPr>
        <w:t>6</w:t>
      </w:r>
      <w:r w:rsidRPr="000E7420">
        <w:rPr>
          <w:rFonts w:ascii="Times New Roman" w:hAnsi="Times New Roman"/>
          <w:iCs/>
          <w:sz w:val="32"/>
          <w:szCs w:val="32"/>
        </w:rPr>
        <w:t xml:space="preserve"> году.</w:t>
      </w:r>
      <w:r w:rsidR="00E2186E" w:rsidRPr="000E7420">
        <w:rPr>
          <w:rFonts w:ascii="Times New Roman" w:eastAsia="Times New Roman" w:hAnsi="Times New Roman" w:cs="Times New Roman"/>
          <w:sz w:val="32"/>
          <w:szCs w:val="32"/>
        </w:rPr>
        <w:t>)</w:t>
      </w:r>
    </w:p>
    <w:p w:rsidR="00E2186E" w:rsidRDefault="00E2186E" w:rsidP="003A4609">
      <w:pPr>
        <w:spacing w:line="240" w:lineRule="auto"/>
        <w:rPr>
          <w:rFonts w:ascii="Times New Roman" w:hAnsi="Times New Roman" w:cs="Times New Roman"/>
          <w:b/>
          <w:sz w:val="28"/>
          <w:szCs w:val="28"/>
        </w:rPr>
      </w:pPr>
    </w:p>
    <w:p w:rsidR="00E2186E" w:rsidRDefault="00E2186E" w:rsidP="003A4609">
      <w:pPr>
        <w:spacing w:line="240" w:lineRule="auto"/>
        <w:ind w:firstLine="708"/>
        <w:rPr>
          <w:rFonts w:ascii="Times New Roman" w:hAnsi="Times New Roman" w:cs="Times New Roman"/>
          <w:sz w:val="28"/>
          <w:szCs w:val="28"/>
        </w:rPr>
      </w:pPr>
    </w:p>
    <w:p w:rsidR="00E2186E" w:rsidRDefault="00E2186E" w:rsidP="003A4609">
      <w:pPr>
        <w:spacing w:line="240" w:lineRule="auto"/>
        <w:ind w:firstLine="708"/>
        <w:rPr>
          <w:rFonts w:ascii="Times New Roman" w:hAnsi="Times New Roman" w:cs="Times New Roman"/>
          <w:sz w:val="28"/>
          <w:szCs w:val="28"/>
        </w:rPr>
      </w:pPr>
    </w:p>
    <w:p w:rsidR="00E2186E" w:rsidRPr="00024738" w:rsidRDefault="00E2186E" w:rsidP="003A4609">
      <w:pPr>
        <w:spacing w:line="240" w:lineRule="auto"/>
        <w:rPr>
          <w:color w:val="FF0000"/>
        </w:rPr>
      </w:pPr>
    </w:p>
    <w:p w:rsidR="00FC1AFC" w:rsidRPr="00934F69" w:rsidRDefault="00E2186E" w:rsidP="003A4609">
      <w:pPr>
        <w:pStyle w:val="a5"/>
        <w:numPr>
          <w:ilvl w:val="0"/>
          <w:numId w:val="14"/>
        </w:numPr>
        <w:spacing w:line="240" w:lineRule="auto"/>
        <w:rPr>
          <w:rStyle w:val="af0"/>
          <w:rFonts w:eastAsiaTheme="minorEastAsia"/>
          <w:sz w:val="24"/>
          <w:szCs w:val="24"/>
        </w:rPr>
      </w:pPr>
      <w:r w:rsidRPr="005067A2">
        <w:rPr>
          <w:rStyle w:val="af0"/>
          <w:rFonts w:eastAsiaTheme="minorEastAsia"/>
          <w:sz w:val="28"/>
          <w:szCs w:val="28"/>
        </w:rPr>
        <w:br w:type="page"/>
      </w:r>
      <w:r w:rsidR="005067A2" w:rsidRPr="00934F69">
        <w:rPr>
          <w:rStyle w:val="af0"/>
          <w:rFonts w:eastAsiaTheme="minorEastAsia"/>
          <w:sz w:val="24"/>
          <w:szCs w:val="24"/>
        </w:rPr>
        <w:lastRenderedPageBreak/>
        <w:t>Пояснительная записка</w:t>
      </w:r>
    </w:p>
    <w:p w:rsidR="00995A33" w:rsidRPr="00934F69" w:rsidRDefault="00995A33" w:rsidP="003A4609">
      <w:pPr>
        <w:pStyle w:val="a3"/>
        <w:ind w:firstLine="708"/>
        <w:rPr>
          <w:rFonts w:ascii="Times New Roman" w:hAnsi="Times New Roman" w:cs="Times New Roman"/>
          <w:sz w:val="24"/>
          <w:szCs w:val="24"/>
        </w:rPr>
      </w:pPr>
      <w:r w:rsidRPr="00934F69">
        <w:rPr>
          <w:rFonts w:ascii="Times New Roman" w:hAnsi="Times New Roman" w:cs="Times New Roman"/>
          <w:sz w:val="24"/>
          <w:szCs w:val="24"/>
        </w:rPr>
        <w:t>Рабочая программа по  химии составлена на основании следующих нормативно-правовых документов:</w:t>
      </w:r>
    </w:p>
    <w:p w:rsidR="00FC1AFC" w:rsidRPr="00934F69" w:rsidRDefault="00FC1AFC" w:rsidP="003A4609">
      <w:pPr>
        <w:pStyle w:val="a5"/>
        <w:numPr>
          <w:ilvl w:val="0"/>
          <w:numId w:val="1"/>
        </w:numPr>
        <w:spacing w:after="0" w:line="240" w:lineRule="auto"/>
        <w:jc w:val="both"/>
        <w:rPr>
          <w:rFonts w:ascii="Times New Roman" w:hAnsi="Times New Roman" w:cs="Times New Roman"/>
          <w:sz w:val="24"/>
          <w:szCs w:val="24"/>
        </w:rPr>
      </w:pPr>
      <w:r w:rsidRPr="00934F69">
        <w:rPr>
          <w:rFonts w:ascii="Times New Roman" w:hAnsi="Times New Roman" w:cs="Times New Roman"/>
          <w:sz w:val="24"/>
          <w:szCs w:val="24"/>
        </w:rPr>
        <w:t>ФЗ «О</w:t>
      </w:r>
      <w:r w:rsidR="00E34C8E" w:rsidRPr="00934F69">
        <w:rPr>
          <w:rFonts w:ascii="Times New Roman" w:hAnsi="Times New Roman" w:cs="Times New Roman"/>
          <w:sz w:val="24"/>
          <w:szCs w:val="24"/>
        </w:rPr>
        <w:t>б образовании в РФ»</w:t>
      </w:r>
      <w:r w:rsidRPr="00934F69">
        <w:rPr>
          <w:rFonts w:ascii="Times New Roman" w:hAnsi="Times New Roman" w:cs="Times New Roman"/>
          <w:sz w:val="24"/>
          <w:szCs w:val="24"/>
        </w:rPr>
        <w:t>.</w:t>
      </w:r>
    </w:p>
    <w:p w:rsidR="00FC1AFC" w:rsidRPr="00934F69" w:rsidRDefault="00FC1AFC" w:rsidP="003A4609">
      <w:pPr>
        <w:pStyle w:val="a5"/>
        <w:numPr>
          <w:ilvl w:val="0"/>
          <w:numId w:val="1"/>
        </w:numPr>
        <w:spacing w:after="0" w:line="240" w:lineRule="auto"/>
        <w:jc w:val="both"/>
        <w:rPr>
          <w:rFonts w:ascii="Times New Roman" w:hAnsi="Times New Roman" w:cs="Times New Roman"/>
          <w:sz w:val="24"/>
          <w:szCs w:val="24"/>
        </w:rPr>
      </w:pPr>
      <w:r w:rsidRPr="00934F69">
        <w:rPr>
          <w:rFonts w:ascii="Times New Roman" w:hAnsi="Times New Roman" w:cs="Times New Roman"/>
          <w:sz w:val="24"/>
          <w:szCs w:val="24"/>
        </w:rPr>
        <w:t>Устава МБОУ гимназии №</w:t>
      </w:r>
      <w:r w:rsidR="001E0C38" w:rsidRPr="00934F69">
        <w:rPr>
          <w:rFonts w:ascii="Times New Roman" w:hAnsi="Times New Roman" w:cs="Times New Roman"/>
          <w:sz w:val="24"/>
          <w:szCs w:val="24"/>
        </w:rPr>
        <w:t>3 г. Пролетарска</w:t>
      </w:r>
      <w:proofErr w:type="gramStart"/>
      <w:r w:rsidR="001E0C38" w:rsidRPr="00934F69">
        <w:rPr>
          <w:rFonts w:ascii="Times New Roman" w:hAnsi="Times New Roman" w:cs="Times New Roman"/>
          <w:sz w:val="24"/>
          <w:szCs w:val="24"/>
        </w:rPr>
        <w:t xml:space="preserve"> </w:t>
      </w:r>
      <w:r w:rsidRPr="00934F69">
        <w:rPr>
          <w:rFonts w:ascii="Times New Roman" w:hAnsi="Times New Roman" w:cs="Times New Roman"/>
          <w:sz w:val="24"/>
          <w:szCs w:val="24"/>
        </w:rPr>
        <w:t>.</w:t>
      </w:r>
      <w:proofErr w:type="gramEnd"/>
    </w:p>
    <w:p w:rsidR="00FC1AFC" w:rsidRPr="00934F69" w:rsidRDefault="00FC1AFC" w:rsidP="003A4609">
      <w:pPr>
        <w:pStyle w:val="a5"/>
        <w:numPr>
          <w:ilvl w:val="0"/>
          <w:numId w:val="1"/>
        </w:numPr>
        <w:spacing w:after="0" w:line="240" w:lineRule="auto"/>
        <w:jc w:val="both"/>
        <w:rPr>
          <w:rFonts w:ascii="Times New Roman" w:hAnsi="Times New Roman" w:cs="Times New Roman"/>
          <w:sz w:val="24"/>
          <w:szCs w:val="24"/>
        </w:rPr>
      </w:pPr>
      <w:r w:rsidRPr="00934F69">
        <w:rPr>
          <w:rFonts w:ascii="Times New Roman" w:hAnsi="Times New Roman" w:cs="Times New Roman"/>
          <w:sz w:val="24"/>
          <w:szCs w:val="24"/>
        </w:rPr>
        <w:t xml:space="preserve">Основной образовательной программы МБОУ гимназии №3 г. Пролетарска. </w:t>
      </w:r>
    </w:p>
    <w:p w:rsidR="00FC1AFC" w:rsidRPr="00D162AD" w:rsidRDefault="00465AA6" w:rsidP="003A4609">
      <w:pPr>
        <w:pStyle w:val="a5"/>
        <w:numPr>
          <w:ilvl w:val="0"/>
          <w:numId w:val="1"/>
        </w:numPr>
        <w:spacing w:after="0" w:line="240" w:lineRule="auto"/>
        <w:jc w:val="both"/>
        <w:rPr>
          <w:rFonts w:ascii="Times New Roman" w:hAnsi="Times New Roman" w:cs="Times New Roman"/>
          <w:sz w:val="24"/>
          <w:szCs w:val="24"/>
        </w:rPr>
      </w:pPr>
      <w:r w:rsidRPr="00D162AD">
        <w:rPr>
          <w:rFonts w:ascii="Times New Roman" w:hAnsi="Times New Roman" w:cs="Times New Roman"/>
          <w:sz w:val="24"/>
          <w:szCs w:val="24"/>
        </w:rPr>
        <w:t>Федерального компонента государственного образовательного стандарта</w:t>
      </w:r>
    </w:p>
    <w:p w:rsidR="00FC1AFC" w:rsidRPr="00934F69" w:rsidRDefault="00FC1AFC" w:rsidP="003A4609">
      <w:pPr>
        <w:pStyle w:val="a5"/>
        <w:numPr>
          <w:ilvl w:val="0"/>
          <w:numId w:val="1"/>
        </w:numPr>
        <w:spacing w:after="0" w:line="240" w:lineRule="auto"/>
        <w:jc w:val="both"/>
        <w:rPr>
          <w:rFonts w:ascii="Times New Roman" w:hAnsi="Times New Roman" w:cs="Times New Roman"/>
          <w:sz w:val="24"/>
          <w:szCs w:val="24"/>
        </w:rPr>
      </w:pPr>
      <w:r w:rsidRPr="00934F69">
        <w:rPr>
          <w:rFonts w:ascii="Times New Roman" w:hAnsi="Times New Roman" w:cs="Times New Roman"/>
          <w:sz w:val="24"/>
          <w:szCs w:val="24"/>
        </w:rPr>
        <w:t>Учебного плана МБОУ ги</w:t>
      </w:r>
      <w:r w:rsidR="001A587D" w:rsidRPr="00934F69">
        <w:rPr>
          <w:rFonts w:ascii="Times New Roman" w:hAnsi="Times New Roman" w:cs="Times New Roman"/>
          <w:sz w:val="24"/>
          <w:szCs w:val="24"/>
        </w:rPr>
        <w:t>мназии №3 г. Пролетарска на 201</w:t>
      </w:r>
      <w:r w:rsidR="00D63AC5">
        <w:rPr>
          <w:rFonts w:ascii="Times New Roman" w:hAnsi="Times New Roman" w:cs="Times New Roman"/>
          <w:sz w:val="24"/>
          <w:szCs w:val="24"/>
        </w:rPr>
        <w:t>8</w:t>
      </w:r>
      <w:r w:rsidR="001A587D" w:rsidRPr="00934F69">
        <w:rPr>
          <w:rFonts w:ascii="Times New Roman" w:hAnsi="Times New Roman" w:cs="Times New Roman"/>
          <w:sz w:val="24"/>
          <w:szCs w:val="24"/>
        </w:rPr>
        <w:t>-201</w:t>
      </w:r>
      <w:bookmarkStart w:id="0" w:name="_GoBack"/>
      <w:bookmarkEnd w:id="0"/>
      <w:r w:rsidR="00D63AC5">
        <w:rPr>
          <w:rFonts w:ascii="Times New Roman" w:hAnsi="Times New Roman" w:cs="Times New Roman"/>
          <w:sz w:val="24"/>
          <w:szCs w:val="24"/>
        </w:rPr>
        <w:t>9</w:t>
      </w:r>
      <w:r w:rsidRPr="00934F69">
        <w:rPr>
          <w:rFonts w:ascii="Times New Roman" w:hAnsi="Times New Roman" w:cs="Times New Roman"/>
          <w:sz w:val="24"/>
          <w:szCs w:val="24"/>
        </w:rPr>
        <w:t>учебный год.</w:t>
      </w:r>
    </w:p>
    <w:p w:rsidR="00FC1AFC" w:rsidRPr="00934F69" w:rsidRDefault="00FC1AFC" w:rsidP="003A4609">
      <w:pPr>
        <w:pStyle w:val="a5"/>
        <w:numPr>
          <w:ilvl w:val="0"/>
          <w:numId w:val="1"/>
        </w:numPr>
        <w:spacing w:after="0" w:line="240" w:lineRule="auto"/>
        <w:jc w:val="both"/>
        <w:rPr>
          <w:rFonts w:ascii="Times New Roman" w:hAnsi="Times New Roman" w:cs="Times New Roman"/>
          <w:sz w:val="24"/>
          <w:szCs w:val="24"/>
        </w:rPr>
      </w:pPr>
      <w:r w:rsidRPr="00934F69">
        <w:rPr>
          <w:rFonts w:ascii="Times New Roman" w:hAnsi="Times New Roman" w:cs="Times New Roman"/>
          <w:sz w:val="24"/>
          <w:szCs w:val="24"/>
        </w:rPr>
        <w:t>Положения «О рабочей программе учебных курсов, предметов, дисциплин (модулей)».</w:t>
      </w:r>
    </w:p>
    <w:p w:rsidR="00995A33" w:rsidRPr="00934F69" w:rsidRDefault="00995A33" w:rsidP="003A4609">
      <w:pPr>
        <w:pStyle w:val="a5"/>
        <w:numPr>
          <w:ilvl w:val="0"/>
          <w:numId w:val="1"/>
        </w:numPr>
        <w:spacing w:after="0" w:line="240" w:lineRule="auto"/>
        <w:jc w:val="both"/>
        <w:rPr>
          <w:rFonts w:ascii="Times New Roman" w:hAnsi="Times New Roman" w:cs="Times New Roman"/>
          <w:iCs/>
          <w:sz w:val="24"/>
          <w:szCs w:val="24"/>
        </w:rPr>
      </w:pPr>
      <w:r w:rsidRPr="00934F69">
        <w:rPr>
          <w:rFonts w:ascii="Times New Roman" w:hAnsi="Times New Roman" w:cs="Times New Roman"/>
          <w:sz w:val="24"/>
          <w:szCs w:val="24"/>
        </w:rPr>
        <w:t xml:space="preserve">Авторской программы </w:t>
      </w:r>
      <w:r w:rsidRPr="00934F69">
        <w:rPr>
          <w:rFonts w:ascii="Times New Roman" w:hAnsi="Times New Roman" w:cs="Times New Roman"/>
          <w:iCs/>
          <w:sz w:val="24"/>
          <w:szCs w:val="24"/>
        </w:rPr>
        <w:t xml:space="preserve">курса химии для 8-11 классов общеобразовательных учреждений (автор  </w:t>
      </w:r>
      <w:r w:rsidRPr="00934F69">
        <w:rPr>
          <w:rFonts w:ascii="Times New Roman" w:hAnsi="Times New Roman" w:cs="Times New Roman"/>
          <w:sz w:val="24"/>
          <w:szCs w:val="24"/>
        </w:rPr>
        <w:t>О.С. Габриелян</w:t>
      </w:r>
      <w:r w:rsidRPr="00934F69">
        <w:rPr>
          <w:rFonts w:ascii="Times New Roman" w:hAnsi="Times New Roman" w:cs="Times New Roman"/>
          <w:iCs/>
          <w:sz w:val="24"/>
          <w:szCs w:val="24"/>
        </w:rPr>
        <w:t>), рекомендованная Департаментом образовательных программ и стандартов общего образования Министерства образования РФ, опубликованная издательством «Дрофа» в 201</w:t>
      </w:r>
      <w:r w:rsidR="00174241">
        <w:rPr>
          <w:rFonts w:ascii="Times New Roman" w:hAnsi="Times New Roman" w:cs="Times New Roman"/>
          <w:iCs/>
          <w:sz w:val="24"/>
          <w:szCs w:val="24"/>
        </w:rPr>
        <w:t>6</w:t>
      </w:r>
      <w:r w:rsidRPr="00934F69">
        <w:rPr>
          <w:rFonts w:ascii="Times New Roman" w:hAnsi="Times New Roman" w:cs="Times New Roman"/>
          <w:iCs/>
          <w:sz w:val="24"/>
          <w:szCs w:val="24"/>
        </w:rPr>
        <w:t xml:space="preserve"> году.</w:t>
      </w:r>
    </w:p>
    <w:p w:rsidR="00FC1AFC" w:rsidRPr="00934F69" w:rsidRDefault="00FC1AFC" w:rsidP="003A4609">
      <w:pPr>
        <w:tabs>
          <w:tab w:val="left" w:pos="0"/>
        </w:tabs>
        <w:spacing w:after="0" w:line="240" w:lineRule="auto"/>
        <w:jc w:val="both"/>
        <w:rPr>
          <w:rFonts w:ascii="Times New Roman" w:hAnsi="Times New Roman" w:cs="Times New Roman"/>
          <w:sz w:val="24"/>
          <w:szCs w:val="24"/>
        </w:rPr>
      </w:pPr>
    </w:p>
    <w:p w:rsidR="00995A33" w:rsidRPr="00934F69" w:rsidRDefault="00995A33" w:rsidP="003A4609">
      <w:pPr>
        <w:tabs>
          <w:tab w:val="left" w:pos="0"/>
        </w:tabs>
        <w:spacing w:after="0" w:line="240" w:lineRule="auto"/>
        <w:jc w:val="both"/>
        <w:rPr>
          <w:rFonts w:ascii="Times New Roman" w:hAnsi="Times New Roman" w:cs="Times New Roman"/>
          <w:sz w:val="24"/>
          <w:szCs w:val="24"/>
        </w:rPr>
      </w:pPr>
      <w:r w:rsidRPr="00934F69">
        <w:rPr>
          <w:rFonts w:ascii="Times New Roman" w:hAnsi="Times New Roman" w:cs="Times New Roman"/>
          <w:sz w:val="24"/>
          <w:szCs w:val="24"/>
        </w:rPr>
        <w:t>Изучение химии на уровне основного общего образования направлено на достижение следующих целей:</w:t>
      </w:r>
    </w:p>
    <w:p w:rsidR="00995A33" w:rsidRPr="00934F69" w:rsidRDefault="00995A33" w:rsidP="003A4609">
      <w:pPr>
        <w:numPr>
          <w:ilvl w:val="0"/>
          <w:numId w:val="2"/>
        </w:numPr>
        <w:tabs>
          <w:tab w:val="left" w:pos="283"/>
        </w:tabs>
        <w:suppressAutoHyphens/>
        <w:spacing w:after="0" w:line="240" w:lineRule="auto"/>
        <w:ind w:left="0" w:firstLine="284"/>
        <w:jc w:val="both"/>
        <w:rPr>
          <w:rFonts w:ascii="Times New Roman" w:hAnsi="Times New Roman" w:cs="Times New Roman"/>
          <w:sz w:val="24"/>
          <w:szCs w:val="24"/>
        </w:rPr>
      </w:pPr>
      <w:r w:rsidRPr="00934F69">
        <w:rPr>
          <w:rFonts w:ascii="Times New Roman" w:hAnsi="Times New Roman" w:cs="Times New Roman"/>
          <w:b/>
          <w:sz w:val="24"/>
          <w:szCs w:val="24"/>
        </w:rPr>
        <w:t xml:space="preserve">освоение знаний </w:t>
      </w:r>
      <w:r w:rsidRPr="00934F69">
        <w:rPr>
          <w:rFonts w:ascii="Times New Roman" w:hAnsi="Times New Roman" w:cs="Times New Roman"/>
          <w:sz w:val="24"/>
          <w:szCs w:val="24"/>
        </w:rPr>
        <w:t>о химической составляющей естественно-научной картины мира, важнейших химических понятиях, законах и теориях;</w:t>
      </w:r>
    </w:p>
    <w:p w:rsidR="00995A33" w:rsidRPr="00934F69" w:rsidRDefault="00995A33" w:rsidP="003A4609">
      <w:pPr>
        <w:numPr>
          <w:ilvl w:val="0"/>
          <w:numId w:val="2"/>
        </w:numPr>
        <w:tabs>
          <w:tab w:val="left" w:pos="283"/>
        </w:tabs>
        <w:suppressAutoHyphens/>
        <w:spacing w:after="0" w:line="240" w:lineRule="auto"/>
        <w:ind w:left="0" w:firstLine="284"/>
        <w:jc w:val="both"/>
        <w:rPr>
          <w:rFonts w:ascii="Times New Roman" w:hAnsi="Times New Roman" w:cs="Times New Roman"/>
          <w:sz w:val="24"/>
          <w:szCs w:val="24"/>
        </w:rPr>
      </w:pPr>
      <w:r w:rsidRPr="00934F69">
        <w:rPr>
          <w:rFonts w:ascii="Times New Roman" w:hAnsi="Times New Roman" w:cs="Times New Roman"/>
          <w:b/>
          <w:sz w:val="24"/>
          <w:szCs w:val="24"/>
        </w:rPr>
        <w:t xml:space="preserve">овладение умениями </w:t>
      </w:r>
      <w:r w:rsidRPr="00934F69">
        <w:rPr>
          <w:rFonts w:ascii="Times New Roman" w:hAnsi="Times New Roman" w:cs="Times New Roman"/>
          <w:sz w:val="24"/>
          <w:szCs w:val="24"/>
        </w:rPr>
        <w:t>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995A33" w:rsidRPr="00934F69" w:rsidRDefault="00995A33" w:rsidP="003A4609">
      <w:pPr>
        <w:numPr>
          <w:ilvl w:val="0"/>
          <w:numId w:val="2"/>
        </w:numPr>
        <w:tabs>
          <w:tab w:val="left" w:pos="283"/>
        </w:tabs>
        <w:suppressAutoHyphens/>
        <w:spacing w:after="0" w:line="240" w:lineRule="auto"/>
        <w:ind w:left="0" w:firstLine="284"/>
        <w:jc w:val="both"/>
        <w:rPr>
          <w:rFonts w:ascii="Times New Roman" w:hAnsi="Times New Roman" w:cs="Times New Roman"/>
          <w:sz w:val="24"/>
          <w:szCs w:val="24"/>
        </w:rPr>
      </w:pPr>
      <w:r w:rsidRPr="00934F69">
        <w:rPr>
          <w:rFonts w:ascii="Times New Roman" w:hAnsi="Times New Roman" w:cs="Times New Roman"/>
          <w:b/>
          <w:sz w:val="24"/>
          <w:szCs w:val="24"/>
        </w:rPr>
        <w:t xml:space="preserve">развитие </w:t>
      </w:r>
      <w:r w:rsidRPr="00934F69">
        <w:rPr>
          <w:rFonts w:ascii="Times New Roman" w:hAnsi="Times New Roman" w:cs="Times New Roman"/>
          <w:sz w:val="24"/>
          <w:szCs w:val="24"/>
        </w:rPr>
        <w:t>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995A33" w:rsidRPr="00934F69" w:rsidRDefault="00995A33" w:rsidP="003A4609">
      <w:pPr>
        <w:numPr>
          <w:ilvl w:val="0"/>
          <w:numId w:val="2"/>
        </w:numPr>
        <w:tabs>
          <w:tab w:val="left" w:pos="283"/>
        </w:tabs>
        <w:suppressAutoHyphens/>
        <w:spacing w:after="0" w:line="240" w:lineRule="auto"/>
        <w:ind w:left="0" w:firstLine="284"/>
        <w:jc w:val="both"/>
        <w:rPr>
          <w:rFonts w:ascii="Times New Roman" w:hAnsi="Times New Roman" w:cs="Times New Roman"/>
          <w:sz w:val="24"/>
          <w:szCs w:val="24"/>
        </w:rPr>
      </w:pPr>
      <w:r w:rsidRPr="00934F69">
        <w:rPr>
          <w:rFonts w:ascii="Times New Roman" w:hAnsi="Times New Roman" w:cs="Times New Roman"/>
          <w:b/>
          <w:sz w:val="24"/>
          <w:szCs w:val="24"/>
        </w:rPr>
        <w:t xml:space="preserve">воспитание </w:t>
      </w:r>
      <w:r w:rsidRPr="00934F69">
        <w:rPr>
          <w:rFonts w:ascii="Times New Roman" w:hAnsi="Times New Roman" w:cs="Times New Roman"/>
          <w:sz w:val="24"/>
          <w:szCs w:val="24"/>
        </w:rPr>
        <w:t>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995A33" w:rsidRPr="00934F69" w:rsidRDefault="00995A33" w:rsidP="003A4609">
      <w:pPr>
        <w:numPr>
          <w:ilvl w:val="0"/>
          <w:numId w:val="2"/>
        </w:numPr>
        <w:tabs>
          <w:tab w:val="left" w:pos="283"/>
        </w:tabs>
        <w:suppressAutoHyphens/>
        <w:spacing w:after="0" w:line="240" w:lineRule="auto"/>
        <w:ind w:left="0" w:firstLine="284"/>
        <w:jc w:val="both"/>
        <w:rPr>
          <w:rFonts w:ascii="Times New Roman" w:hAnsi="Times New Roman" w:cs="Times New Roman"/>
          <w:iCs/>
          <w:color w:val="000000"/>
          <w:sz w:val="24"/>
          <w:szCs w:val="24"/>
        </w:rPr>
      </w:pPr>
      <w:r w:rsidRPr="00934F69">
        <w:rPr>
          <w:rFonts w:ascii="Times New Roman" w:hAnsi="Times New Roman" w:cs="Times New Roman"/>
          <w:b/>
          <w:iCs/>
          <w:color w:val="000000"/>
          <w:sz w:val="24"/>
          <w:szCs w:val="24"/>
        </w:rPr>
        <w:t xml:space="preserve">применение полученных знаний и умений </w:t>
      </w:r>
      <w:r w:rsidRPr="00934F69">
        <w:rPr>
          <w:rFonts w:ascii="Times New Roman" w:hAnsi="Times New Roman" w:cs="Times New Roman"/>
          <w:iCs/>
          <w:color w:val="000000"/>
          <w:sz w:val="24"/>
          <w:szCs w:val="24"/>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B71F47" w:rsidRPr="00934F69" w:rsidRDefault="00B71F47" w:rsidP="003A4609">
      <w:pPr>
        <w:keepNext/>
        <w:keepLines/>
        <w:spacing w:after="0" w:line="240" w:lineRule="auto"/>
        <w:ind w:left="-5" w:hanging="10"/>
        <w:outlineLvl w:val="0"/>
        <w:rPr>
          <w:rFonts w:ascii="Times New Roman" w:eastAsia="Times New Roman" w:hAnsi="Times New Roman" w:cs="Times New Roman"/>
          <w:b/>
          <w:color w:val="000000"/>
          <w:sz w:val="24"/>
          <w:szCs w:val="24"/>
        </w:rPr>
      </w:pPr>
      <w:r w:rsidRPr="00934F69">
        <w:rPr>
          <w:rFonts w:ascii="Times New Roman" w:eastAsia="Times New Roman" w:hAnsi="Times New Roman" w:cs="Times New Roman"/>
          <w:b/>
          <w:color w:val="000000"/>
          <w:sz w:val="24"/>
          <w:szCs w:val="24"/>
        </w:rPr>
        <w:t xml:space="preserve">Задачи:  </w:t>
      </w:r>
    </w:p>
    <w:p w:rsidR="00B71F47" w:rsidRPr="003A4609" w:rsidRDefault="00B71F47" w:rsidP="003A4609">
      <w:pPr>
        <w:pStyle w:val="a5"/>
        <w:numPr>
          <w:ilvl w:val="0"/>
          <w:numId w:val="30"/>
        </w:numPr>
        <w:spacing w:after="0" w:line="240" w:lineRule="auto"/>
        <w:jc w:val="both"/>
        <w:rPr>
          <w:rFonts w:ascii="Times New Roman" w:eastAsia="Calibri" w:hAnsi="Times New Roman" w:cs="Times New Roman"/>
          <w:color w:val="000000"/>
          <w:sz w:val="24"/>
          <w:szCs w:val="24"/>
        </w:rPr>
      </w:pPr>
      <w:r w:rsidRPr="003A4609">
        <w:rPr>
          <w:rFonts w:ascii="Times New Roman" w:eastAsia="Times New Roman" w:hAnsi="Times New Roman" w:cs="Times New Roman"/>
          <w:color w:val="000000"/>
          <w:sz w:val="24"/>
          <w:szCs w:val="24"/>
        </w:rPr>
        <w:t xml:space="preserve">Сформировать знание основных понятий и законов химии; </w:t>
      </w:r>
    </w:p>
    <w:p w:rsidR="00B71F47" w:rsidRPr="003A4609" w:rsidRDefault="00B71F47" w:rsidP="003A4609">
      <w:pPr>
        <w:pStyle w:val="a5"/>
        <w:numPr>
          <w:ilvl w:val="0"/>
          <w:numId w:val="30"/>
        </w:numPr>
        <w:spacing w:after="0" w:line="240" w:lineRule="auto"/>
        <w:jc w:val="both"/>
        <w:rPr>
          <w:rFonts w:ascii="Times New Roman" w:eastAsia="Calibri" w:hAnsi="Times New Roman" w:cs="Times New Roman"/>
          <w:color w:val="000000"/>
          <w:sz w:val="24"/>
          <w:szCs w:val="24"/>
        </w:rPr>
      </w:pPr>
      <w:r w:rsidRPr="003A4609">
        <w:rPr>
          <w:rFonts w:ascii="Times New Roman" w:eastAsia="Times New Roman" w:hAnsi="Times New Roman" w:cs="Times New Roman"/>
          <w:color w:val="000000"/>
          <w:sz w:val="24"/>
          <w:szCs w:val="24"/>
        </w:rPr>
        <w:t xml:space="preserve">Воспитывать общечеловеческую культуру; </w:t>
      </w:r>
    </w:p>
    <w:p w:rsidR="00B71F47" w:rsidRPr="003A4609" w:rsidRDefault="00B71F47" w:rsidP="003A4609">
      <w:pPr>
        <w:pStyle w:val="a5"/>
        <w:numPr>
          <w:ilvl w:val="0"/>
          <w:numId w:val="30"/>
        </w:numPr>
        <w:spacing w:after="0" w:line="240" w:lineRule="auto"/>
        <w:jc w:val="both"/>
        <w:rPr>
          <w:rFonts w:ascii="Times New Roman" w:eastAsia="Calibri" w:hAnsi="Times New Roman" w:cs="Times New Roman"/>
          <w:color w:val="000000"/>
          <w:sz w:val="24"/>
          <w:szCs w:val="24"/>
        </w:rPr>
      </w:pPr>
      <w:r w:rsidRPr="003A4609">
        <w:rPr>
          <w:rFonts w:ascii="Times New Roman" w:eastAsia="Times New Roman" w:hAnsi="Times New Roman" w:cs="Times New Roman"/>
          <w:color w:val="000000"/>
          <w:sz w:val="24"/>
          <w:szCs w:val="24"/>
        </w:rPr>
        <w:t xml:space="preserve">Учить наблюдать, применять полученные знания на практике. </w:t>
      </w:r>
    </w:p>
    <w:p w:rsidR="00B24F65" w:rsidRPr="00B24F65" w:rsidRDefault="00471D25" w:rsidP="003A4609">
      <w:pPr>
        <w:tabs>
          <w:tab w:val="left" w:pos="0"/>
          <w:tab w:val="left" w:pos="851"/>
        </w:tabs>
        <w:spacing w:after="0" w:line="240" w:lineRule="auto"/>
        <w:jc w:val="both"/>
        <w:rPr>
          <w:rFonts w:ascii="Times New Roman" w:eastAsia="Times New Roman" w:hAnsi="Times New Roman" w:cs="Times New Roman"/>
          <w:sz w:val="24"/>
          <w:szCs w:val="24"/>
        </w:rPr>
      </w:pPr>
      <w:r w:rsidRPr="00934F69">
        <w:rPr>
          <w:rFonts w:ascii="Times New Roman" w:hAnsi="Times New Roman" w:cs="Times New Roman"/>
          <w:sz w:val="24"/>
          <w:szCs w:val="24"/>
        </w:rPr>
        <w:tab/>
      </w:r>
      <w:r w:rsidR="00B24F65" w:rsidRPr="00B24F65">
        <w:rPr>
          <w:rFonts w:ascii="Times New Roman" w:eastAsia="Times New Roman" w:hAnsi="Times New Roman" w:cs="Times New Roman"/>
          <w:sz w:val="24"/>
          <w:szCs w:val="24"/>
        </w:rPr>
        <w:t xml:space="preserve">  В соответствии с учебным </w:t>
      </w:r>
      <w:r w:rsidR="001950C8" w:rsidRPr="00B24F65">
        <w:rPr>
          <w:rFonts w:ascii="Times New Roman" w:eastAsia="Times New Roman" w:hAnsi="Times New Roman" w:cs="Times New Roman"/>
          <w:sz w:val="24"/>
          <w:szCs w:val="24"/>
        </w:rPr>
        <w:t>планом на</w:t>
      </w:r>
      <w:r w:rsidR="00B24F65" w:rsidRPr="00B24F65">
        <w:rPr>
          <w:rFonts w:ascii="Times New Roman" w:eastAsia="Times New Roman" w:hAnsi="Times New Roman" w:cs="Times New Roman"/>
          <w:sz w:val="24"/>
          <w:szCs w:val="24"/>
        </w:rPr>
        <w:t xml:space="preserve"> изучение химии в 8 классе отводится 2 часа в неделю, 70 часов в год, при нормативной продолжительности учебного года 35 учебных недель. Программой предусмотрено </w:t>
      </w:r>
      <w:r w:rsidR="001950C8" w:rsidRPr="00B24F65">
        <w:rPr>
          <w:rFonts w:ascii="Times New Roman" w:eastAsia="Times New Roman" w:hAnsi="Times New Roman" w:cs="Times New Roman"/>
          <w:sz w:val="24"/>
          <w:szCs w:val="24"/>
        </w:rPr>
        <w:t>проведение: контрольных</w:t>
      </w:r>
      <w:r w:rsidR="00B24F65" w:rsidRPr="00B24F65">
        <w:rPr>
          <w:rFonts w:ascii="Times New Roman" w:eastAsia="Times New Roman" w:hAnsi="Times New Roman" w:cs="Times New Roman"/>
          <w:sz w:val="24"/>
          <w:szCs w:val="24"/>
        </w:rPr>
        <w:t xml:space="preserve"> работ – </w:t>
      </w:r>
      <w:r w:rsidR="001950C8" w:rsidRPr="00B24F65">
        <w:rPr>
          <w:rFonts w:ascii="Times New Roman" w:eastAsia="Times New Roman" w:hAnsi="Times New Roman" w:cs="Times New Roman"/>
          <w:sz w:val="24"/>
          <w:szCs w:val="24"/>
        </w:rPr>
        <w:t>5, практических</w:t>
      </w:r>
      <w:r w:rsidR="00B24F65" w:rsidRPr="00B24F65">
        <w:rPr>
          <w:rFonts w:ascii="Times New Roman" w:eastAsia="Times New Roman" w:hAnsi="Times New Roman" w:cs="Times New Roman"/>
          <w:sz w:val="24"/>
          <w:szCs w:val="24"/>
        </w:rPr>
        <w:t xml:space="preserve"> работ – 7 часов.</w:t>
      </w:r>
    </w:p>
    <w:p w:rsidR="00B24F65" w:rsidRPr="00B24F65" w:rsidRDefault="00B24F65" w:rsidP="003A4609">
      <w:pPr>
        <w:tabs>
          <w:tab w:val="left" w:pos="851"/>
        </w:tabs>
        <w:spacing w:after="0" w:line="240" w:lineRule="auto"/>
        <w:jc w:val="both"/>
        <w:rPr>
          <w:rFonts w:ascii="Times New Roman" w:eastAsia="Times New Roman" w:hAnsi="Times New Roman" w:cs="Times New Roman"/>
          <w:sz w:val="24"/>
          <w:szCs w:val="24"/>
        </w:rPr>
      </w:pPr>
      <w:r w:rsidRPr="00B24F65">
        <w:rPr>
          <w:rFonts w:ascii="Times New Roman" w:eastAsia="Times New Roman" w:hAnsi="Times New Roman" w:cs="Times New Roman"/>
          <w:sz w:val="24"/>
          <w:szCs w:val="24"/>
        </w:rPr>
        <w:t>Срок реализации программы – один учебный год.</w:t>
      </w:r>
    </w:p>
    <w:p w:rsidR="0031335F" w:rsidRPr="002C1058" w:rsidRDefault="00B24F65" w:rsidP="0031335F">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1335F" w:rsidRPr="002C1058">
        <w:rPr>
          <w:rFonts w:ascii="Times New Roman" w:eastAsia="Times New Roman" w:hAnsi="Times New Roman" w:cs="Times New Roman"/>
          <w:sz w:val="24"/>
          <w:szCs w:val="24"/>
        </w:rPr>
        <w:t>На основании календарного учебного графика на 201</w:t>
      </w:r>
      <w:r w:rsidR="00D63AC5">
        <w:rPr>
          <w:rFonts w:ascii="Times New Roman" w:eastAsia="Times New Roman" w:hAnsi="Times New Roman" w:cs="Times New Roman"/>
          <w:sz w:val="24"/>
          <w:szCs w:val="24"/>
        </w:rPr>
        <w:t>8</w:t>
      </w:r>
      <w:r w:rsidR="0031335F" w:rsidRPr="002C1058">
        <w:rPr>
          <w:rFonts w:ascii="Times New Roman" w:eastAsia="Times New Roman" w:hAnsi="Times New Roman" w:cs="Times New Roman"/>
          <w:sz w:val="24"/>
          <w:szCs w:val="24"/>
        </w:rPr>
        <w:t>-201</w:t>
      </w:r>
      <w:r w:rsidR="00D63AC5">
        <w:rPr>
          <w:rFonts w:ascii="Times New Roman" w:eastAsia="Times New Roman" w:hAnsi="Times New Roman" w:cs="Times New Roman"/>
          <w:sz w:val="24"/>
          <w:szCs w:val="24"/>
        </w:rPr>
        <w:t>9</w:t>
      </w:r>
      <w:r w:rsidR="0031335F" w:rsidRPr="002C1058">
        <w:rPr>
          <w:rFonts w:ascii="Times New Roman" w:eastAsia="Times New Roman" w:hAnsi="Times New Roman" w:cs="Times New Roman"/>
          <w:sz w:val="24"/>
          <w:szCs w:val="24"/>
        </w:rPr>
        <w:t xml:space="preserve"> учебный год, в связи тем, что урок химии в 8-х классах </w:t>
      </w:r>
      <w:proofErr w:type="gramStart"/>
      <w:r w:rsidR="0031335F" w:rsidRPr="002C1058">
        <w:rPr>
          <w:rFonts w:ascii="Times New Roman" w:eastAsia="Times New Roman" w:hAnsi="Times New Roman" w:cs="Times New Roman"/>
          <w:sz w:val="24"/>
          <w:szCs w:val="24"/>
        </w:rPr>
        <w:t xml:space="preserve">выпадает на праздничный день </w:t>
      </w:r>
      <w:r w:rsidR="00311495" w:rsidRPr="002C1058">
        <w:rPr>
          <w:rFonts w:ascii="Times New Roman" w:eastAsia="Times New Roman" w:hAnsi="Times New Roman" w:cs="Times New Roman"/>
          <w:sz w:val="24"/>
          <w:szCs w:val="24"/>
        </w:rPr>
        <w:t>1</w:t>
      </w:r>
      <w:r w:rsidR="0031335F" w:rsidRPr="002C1058">
        <w:rPr>
          <w:rFonts w:ascii="Times New Roman" w:eastAsia="Times New Roman" w:hAnsi="Times New Roman" w:cs="Times New Roman"/>
          <w:sz w:val="24"/>
          <w:szCs w:val="24"/>
        </w:rPr>
        <w:t xml:space="preserve"> мая программа будет</w:t>
      </w:r>
      <w:proofErr w:type="gramEnd"/>
      <w:r w:rsidR="0031335F" w:rsidRPr="002C1058">
        <w:rPr>
          <w:rFonts w:ascii="Times New Roman" w:eastAsia="Times New Roman" w:hAnsi="Times New Roman" w:cs="Times New Roman"/>
          <w:sz w:val="24"/>
          <w:szCs w:val="24"/>
        </w:rPr>
        <w:t xml:space="preserve"> выполнена за счет уплотнения Темы Изменения, происходящие с веществами урок 42-43</w:t>
      </w:r>
      <w:r w:rsidR="0031335F" w:rsidRPr="002C1058">
        <w:rPr>
          <w:rFonts w:ascii="Times New Roman" w:eastAsia="Times New Roman" w:hAnsi="Times New Roman" w:cs="Times New Roman"/>
          <w:sz w:val="24"/>
          <w:szCs w:val="24"/>
        </w:rPr>
        <w:tab/>
        <w:t>Обобщение знаний по теме «Изменения, происходящие с веществами»- 1 час. Темы  «Растворение. Растворы. Свойства электролитов» урок № 65-66 Обобщение знаний по теме «Растворение. Растворы» (1 час).</w:t>
      </w:r>
    </w:p>
    <w:p w:rsidR="00B24F65" w:rsidRPr="00B24F65" w:rsidRDefault="00B24F65" w:rsidP="0031335F">
      <w:pPr>
        <w:tabs>
          <w:tab w:val="left" w:pos="851"/>
        </w:tabs>
        <w:spacing w:after="0" w:line="240" w:lineRule="auto"/>
        <w:jc w:val="both"/>
        <w:rPr>
          <w:rFonts w:ascii="Times New Roman" w:eastAsia="Times New Roman" w:hAnsi="Times New Roman" w:cs="Times New Roman"/>
          <w:sz w:val="24"/>
          <w:szCs w:val="24"/>
        </w:rPr>
      </w:pPr>
      <w:r w:rsidRPr="00B24F65">
        <w:rPr>
          <w:rFonts w:ascii="Times New Roman" w:eastAsia="Times New Roman" w:hAnsi="Times New Roman" w:cs="Times New Roman"/>
          <w:sz w:val="24"/>
          <w:szCs w:val="24"/>
        </w:rPr>
        <w:t>Программа разработана на основе авторской программы курса химии для 8-11 классов общеобразовательных учреждений (</w:t>
      </w:r>
      <w:r w:rsidR="001950C8" w:rsidRPr="00B24F65">
        <w:rPr>
          <w:rFonts w:ascii="Times New Roman" w:eastAsia="Times New Roman" w:hAnsi="Times New Roman" w:cs="Times New Roman"/>
          <w:sz w:val="24"/>
          <w:szCs w:val="24"/>
        </w:rPr>
        <w:t>автор О.С.</w:t>
      </w:r>
      <w:r w:rsidRPr="00B24F65">
        <w:rPr>
          <w:rFonts w:ascii="Times New Roman" w:eastAsia="Times New Roman" w:hAnsi="Times New Roman" w:cs="Times New Roman"/>
          <w:sz w:val="24"/>
          <w:szCs w:val="24"/>
        </w:rPr>
        <w:t xml:space="preserve"> Габриелян), рекомендованная Департаментом образовательных программ и стандартов общего образования Министерства образования РФ, опубликованная издательством «Дрофа» в 2016 году.)  </w:t>
      </w:r>
    </w:p>
    <w:p w:rsidR="006E0934" w:rsidRDefault="006E0934" w:rsidP="003A4609">
      <w:pPr>
        <w:spacing w:after="0" w:line="240" w:lineRule="auto"/>
        <w:jc w:val="both"/>
        <w:rPr>
          <w:rFonts w:ascii="Times New Roman" w:eastAsia="Times New Roman" w:hAnsi="Times New Roman" w:cs="Times New Roman"/>
          <w:iCs/>
          <w:sz w:val="24"/>
          <w:szCs w:val="24"/>
        </w:rPr>
      </w:pPr>
      <w:bookmarkStart w:id="1" w:name="bookmark1"/>
    </w:p>
    <w:p w:rsidR="006E0934" w:rsidRDefault="006E0934" w:rsidP="003A4609">
      <w:pPr>
        <w:spacing w:after="0" w:line="240" w:lineRule="auto"/>
        <w:jc w:val="both"/>
        <w:rPr>
          <w:rFonts w:ascii="Times New Roman" w:eastAsia="Times New Roman" w:hAnsi="Times New Roman" w:cs="Times New Roman"/>
          <w:iCs/>
          <w:sz w:val="24"/>
          <w:szCs w:val="24"/>
        </w:rPr>
      </w:pPr>
    </w:p>
    <w:p w:rsidR="00D63AC5" w:rsidRDefault="00D63AC5" w:rsidP="003A4609">
      <w:pPr>
        <w:spacing w:after="0" w:line="240" w:lineRule="auto"/>
        <w:jc w:val="both"/>
        <w:rPr>
          <w:rFonts w:ascii="Times New Roman" w:eastAsia="Times New Roman" w:hAnsi="Times New Roman" w:cs="Times New Roman"/>
          <w:iCs/>
          <w:sz w:val="24"/>
          <w:szCs w:val="24"/>
        </w:rPr>
      </w:pPr>
    </w:p>
    <w:p w:rsidR="006E0934" w:rsidRDefault="006E0934" w:rsidP="003A4609">
      <w:pPr>
        <w:spacing w:after="0" w:line="240" w:lineRule="auto"/>
        <w:jc w:val="both"/>
        <w:rPr>
          <w:rFonts w:ascii="Times New Roman" w:eastAsia="Times New Roman" w:hAnsi="Times New Roman" w:cs="Times New Roman"/>
          <w:iCs/>
          <w:sz w:val="24"/>
          <w:szCs w:val="24"/>
        </w:rPr>
      </w:pPr>
    </w:p>
    <w:p w:rsidR="00A13DF3" w:rsidRPr="00A13DF3" w:rsidRDefault="00A13DF3" w:rsidP="003A4609">
      <w:pPr>
        <w:pStyle w:val="a5"/>
        <w:numPr>
          <w:ilvl w:val="0"/>
          <w:numId w:val="14"/>
        </w:numPr>
        <w:spacing w:line="240" w:lineRule="auto"/>
        <w:rPr>
          <w:rFonts w:ascii="Times New Roman" w:eastAsia="Times New Roman" w:hAnsi="Times New Roman" w:cs="Times New Roman"/>
          <w:b/>
          <w:iCs/>
          <w:sz w:val="24"/>
          <w:szCs w:val="24"/>
        </w:rPr>
      </w:pPr>
      <w:r w:rsidRPr="00A13DF3">
        <w:rPr>
          <w:rFonts w:ascii="Times New Roman" w:eastAsia="Times New Roman" w:hAnsi="Times New Roman" w:cs="Times New Roman"/>
          <w:b/>
          <w:iCs/>
          <w:sz w:val="24"/>
          <w:szCs w:val="24"/>
        </w:rPr>
        <w:lastRenderedPageBreak/>
        <w:t>Планируемые результаты освоения учебного предмета</w:t>
      </w:r>
    </w:p>
    <w:p w:rsidR="00DF4202" w:rsidRPr="00DF4202" w:rsidRDefault="00DF4202" w:rsidP="00DF4202">
      <w:pPr>
        <w:widowControl w:val="0"/>
        <w:spacing w:after="0" w:line="240" w:lineRule="auto"/>
        <w:ind w:firstLine="708"/>
        <w:jc w:val="both"/>
        <w:rPr>
          <w:rFonts w:ascii="Times New Roman" w:eastAsia="Times New Roman" w:hAnsi="Times New Roman" w:cs="Times New Roman"/>
          <w:b/>
          <w:sz w:val="24"/>
          <w:szCs w:val="24"/>
        </w:rPr>
      </w:pPr>
      <w:r w:rsidRPr="00DF4202">
        <w:rPr>
          <w:rFonts w:ascii="Times New Roman" w:eastAsia="Times New Roman" w:hAnsi="Times New Roman" w:cs="Times New Roman"/>
          <w:sz w:val="24"/>
          <w:szCs w:val="24"/>
        </w:rPr>
        <w:t xml:space="preserve">При изучении химии в основной школе обеспечивается достижение личностных, </w:t>
      </w:r>
      <w:proofErr w:type="spellStart"/>
      <w:r w:rsidRPr="00DF4202">
        <w:rPr>
          <w:rFonts w:ascii="Times New Roman" w:eastAsia="Times New Roman" w:hAnsi="Times New Roman" w:cs="Times New Roman"/>
          <w:sz w:val="24"/>
          <w:szCs w:val="24"/>
        </w:rPr>
        <w:t>метапредметных</w:t>
      </w:r>
      <w:proofErr w:type="spellEnd"/>
      <w:r w:rsidRPr="00DF4202">
        <w:rPr>
          <w:rFonts w:ascii="Times New Roman" w:eastAsia="Times New Roman" w:hAnsi="Times New Roman" w:cs="Times New Roman"/>
          <w:sz w:val="24"/>
          <w:szCs w:val="24"/>
        </w:rPr>
        <w:t xml:space="preserve"> и предметных результатов</w:t>
      </w:r>
      <w:r w:rsidRPr="00DF4202">
        <w:rPr>
          <w:rFonts w:ascii="Times New Roman" w:eastAsia="Times New Roman" w:hAnsi="Times New Roman" w:cs="Times New Roman"/>
          <w:b/>
          <w:sz w:val="24"/>
          <w:szCs w:val="24"/>
        </w:rPr>
        <w:t>.</w:t>
      </w:r>
    </w:p>
    <w:p w:rsidR="00DF4202" w:rsidRPr="00DF4202" w:rsidRDefault="00DF4202" w:rsidP="00DF4202">
      <w:pPr>
        <w:spacing w:after="0" w:line="240" w:lineRule="auto"/>
        <w:ind w:left="-5" w:hanging="10"/>
        <w:jc w:val="both"/>
        <w:rPr>
          <w:rFonts w:ascii="Calibri" w:eastAsia="Calibri" w:hAnsi="Calibri" w:cs="Calibri"/>
          <w:color w:val="000000"/>
          <w:sz w:val="24"/>
          <w:szCs w:val="24"/>
        </w:rPr>
      </w:pPr>
      <w:r w:rsidRPr="00DF4202">
        <w:rPr>
          <w:rFonts w:ascii="Times New Roman" w:eastAsia="Times New Roman" w:hAnsi="Times New Roman" w:cs="Times New Roman"/>
          <w:b/>
          <w:color w:val="000000"/>
          <w:sz w:val="24"/>
          <w:szCs w:val="24"/>
        </w:rPr>
        <w:t>Личностными результатами</w:t>
      </w:r>
      <w:r w:rsidRPr="00DF4202">
        <w:rPr>
          <w:rFonts w:ascii="Times New Roman" w:eastAsia="Times New Roman" w:hAnsi="Times New Roman" w:cs="Times New Roman"/>
          <w:color w:val="000000"/>
          <w:sz w:val="24"/>
          <w:szCs w:val="24"/>
        </w:rPr>
        <w:t xml:space="preserve"> изучения предмета «Химия» в 8 классе являются следующие умения: </w:t>
      </w:r>
    </w:p>
    <w:p w:rsidR="00DF4202" w:rsidRPr="00DF4202" w:rsidRDefault="00DF4202" w:rsidP="00DF4202">
      <w:pPr>
        <w:numPr>
          <w:ilvl w:val="0"/>
          <w:numId w:val="8"/>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color w:val="000000"/>
          <w:sz w:val="24"/>
          <w:szCs w:val="24"/>
        </w:rPr>
        <w:t xml:space="preserve">осознавать единство и целостность окружающего мира, возможности его познаваемости и объяснимости на основе достижений науки;  </w:t>
      </w:r>
    </w:p>
    <w:p w:rsidR="00DF4202" w:rsidRPr="00DF4202" w:rsidRDefault="00DF4202" w:rsidP="00DF4202">
      <w:pPr>
        <w:numPr>
          <w:ilvl w:val="0"/>
          <w:numId w:val="8"/>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color w:val="000000"/>
          <w:sz w:val="24"/>
          <w:szCs w:val="24"/>
        </w:rPr>
        <w:t xml:space="preserve">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  </w:t>
      </w:r>
    </w:p>
    <w:p w:rsidR="00DF4202" w:rsidRPr="00DF4202" w:rsidRDefault="00DF4202" w:rsidP="00DF4202">
      <w:pPr>
        <w:numPr>
          <w:ilvl w:val="0"/>
          <w:numId w:val="8"/>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color w:val="000000"/>
          <w:sz w:val="24"/>
          <w:szCs w:val="24"/>
        </w:rPr>
        <w:t xml:space="preserve">оценивать жизненные ситуации с точки зрения безопасного образа жизни и сохранения здоровья;  </w:t>
      </w:r>
    </w:p>
    <w:p w:rsidR="00DF4202" w:rsidRPr="00DF4202" w:rsidRDefault="00DF4202" w:rsidP="00DF4202">
      <w:pPr>
        <w:numPr>
          <w:ilvl w:val="0"/>
          <w:numId w:val="8"/>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color w:val="000000"/>
          <w:sz w:val="24"/>
          <w:szCs w:val="24"/>
        </w:rPr>
        <w:t xml:space="preserve">оценивать экологический риск взаимоотношений человека и природы.  </w:t>
      </w:r>
    </w:p>
    <w:p w:rsidR="00DF4202" w:rsidRPr="00DF4202" w:rsidRDefault="00DF4202" w:rsidP="00DF4202">
      <w:pPr>
        <w:numPr>
          <w:ilvl w:val="0"/>
          <w:numId w:val="8"/>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color w:val="000000"/>
          <w:sz w:val="24"/>
          <w:szCs w:val="24"/>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 </w:t>
      </w:r>
    </w:p>
    <w:p w:rsidR="00DF4202" w:rsidRPr="00DF4202" w:rsidRDefault="00DF4202" w:rsidP="00DF4202">
      <w:pPr>
        <w:spacing w:after="0" w:line="240" w:lineRule="auto"/>
        <w:ind w:left="-5" w:hanging="10"/>
        <w:jc w:val="both"/>
        <w:rPr>
          <w:rFonts w:ascii="Calibri" w:eastAsia="Calibri" w:hAnsi="Calibri" w:cs="Calibri"/>
          <w:color w:val="000000"/>
          <w:sz w:val="24"/>
          <w:szCs w:val="24"/>
        </w:rPr>
      </w:pPr>
      <w:proofErr w:type="spellStart"/>
      <w:r w:rsidRPr="00DF4202">
        <w:rPr>
          <w:rFonts w:ascii="Times New Roman" w:eastAsia="Times New Roman" w:hAnsi="Times New Roman" w:cs="Times New Roman"/>
          <w:b/>
          <w:color w:val="000000"/>
          <w:sz w:val="24"/>
          <w:szCs w:val="24"/>
        </w:rPr>
        <w:t>Метапредметными</w:t>
      </w:r>
      <w:proofErr w:type="spellEnd"/>
      <w:r w:rsidRPr="00DF4202">
        <w:rPr>
          <w:rFonts w:ascii="Times New Roman" w:eastAsia="Times New Roman" w:hAnsi="Times New Roman" w:cs="Times New Roman"/>
          <w:color w:val="000000"/>
          <w:sz w:val="24"/>
          <w:szCs w:val="24"/>
        </w:rPr>
        <w:t xml:space="preserve"> результатами изучения курса «Химия» является формирование универсальных учебных действий (УУД). </w:t>
      </w:r>
    </w:p>
    <w:p w:rsidR="00DF4202" w:rsidRPr="00DF4202" w:rsidRDefault="00DF4202" w:rsidP="00DF4202">
      <w:pPr>
        <w:spacing w:after="0" w:line="240" w:lineRule="auto"/>
        <w:ind w:left="-5" w:right="-15" w:hanging="10"/>
        <w:rPr>
          <w:rFonts w:ascii="Calibri" w:eastAsia="Calibri" w:hAnsi="Calibri" w:cs="Calibri"/>
          <w:color w:val="000000"/>
          <w:sz w:val="24"/>
          <w:szCs w:val="24"/>
        </w:rPr>
      </w:pPr>
      <w:r w:rsidRPr="00DF4202">
        <w:rPr>
          <w:rFonts w:ascii="Times New Roman" w:eastAsia="Times New Roman" w:hAnsi="Times New Roman" w:cs="Times New Roman"/>
          <w:color w:val="000000"/>
          <w:sz w:val="24"/>
          <w:szCs w:val="24"/>
          <w:u w:val="single" w:color="000000"/>
        </w:rPr>
        <w:t>Регулятивные УУД</w:t>
      </w:r>
      <w:r w:rsidRPr="00DF4202">
        <w:rPr>
          <w:rFonts w:ascii="Times New Roman" w:eastAsia="Times New Roman" w:hAnsi="Times New Roman" w:cs="Times New Roman"/>
          <w:color w:val="000000"/>
          <w:sz w:val="24"/>
          <w:szCs w:val="24"/>
        </w:rPr>
        <w:t xml:space="preserve">: </w:t>
      </w:r>
    </w:p>
    <w:p w:rsidR="00DF4202" w:rsidRPr="00DF4202" w:rsidRDefault="00DF4202" w:rsidP="00DF4202">
      <w:pPr>
        <w:numPr>
          <w:ilvl w:val="0"/>
          <w:numId w:val="8"/>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color w:val="000000"/>
          <w:sz w:val="24"/>
          <w:szCs w:val="24"/>
        </w:rPr>
        <w:t xml:space="preserve">самостоятельно обнаруживать и формулировать учебную проблему, определять цель учебной деятельности; </w:t>
      </w:r>
    </w:p>
    <w:p w:rsidR="00DF4202" w:rsidRPr="00DF4202" w:rsidRDefault="00DF4202" w:rsidP="00DF4202">
      <w:pPr>
        <w:numPr>
          <w:ilvl w:val="0"/>
          <w:numId w:val="8"/>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color w:val="000000"/>
          <w:sz w:val="24"/>
          <w:szCs w:val="24"/>
        </w:rPr>
        <w:t xml:space="preserve">выдвигать версии решения проблемы, осознавать конечный результат, выбирать из </w:t>
      </w:r>
      <w:proofErr w:type="gramStart"/>
      <w:r w:rsidRPr="00DF4202">
        <w:rPr>
          <w:rFonts w:ascii="Times New Roman" w:eastAsia="Times New Roman" w:hAnsi="Times New Roman" w:cs="Times New Roman"/>
          <w:color w:val="000000"/>
          <w:sz w:val="24"/>
          <w:szCs w:val="24"/>
        </w:rPr>
        <w:t>предложенных</w:t>
      </w:r>
      <w:proofErr w:type="gramEnd"/>
      <w:r w:rsidRPr="00DF4202">
        <w:rPr>
          <w:rFonts w:ascii="Times New Roman" w:eastAsia="Times New Roman" w:hAnsi="Times New Roman" w:cs="Times New Roman"/>
          <w:color w:val="000000"/>
          <w:sz w:val="24"/>
          <w:szCs w:val="24"/>
        </w:rPr>
        <w:t xml:space="preserve"> и искать самостоятельно  средства достижения цели; </w:t>
      </w:r>
    </w:p>
    <w:p w:rsidR="00DF4202" w:rsidRPr="00DF4202" w:rsidRDefault="00DF4202" w:rsidP="00DF4202">
      <w:pPr>
        <w:numPr>
          <w:ilvl w:val="0"/>
          <w:numId w:val="8"/>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color w:val="000000"/>
          <w:sz w:val="24"/>
          <w:szCs w:val="24"/>
        </w:rPr>
        <w:t xml:space="preserve">составлять (индивидуально или в группе) план решения проблемы; </w:t>
      </w:r>
    </w:p>
    <w:p w:rsidR="00DF4202" w:rsidRPr="00DF4202" w:rsidRDefault="00DF4202" w:rsidP="00DF4202">
      <w:pPr>
        <w:numPr>
          <w:ilvl w:val="0"/>
          <w:numId w:val="8"/>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color w:val="000000"/>
          <w:sz w:val="24"/>
          <w:szCs w:val="24"/>
        </w:rPr>
        <w:t xml:space="preserve">работая по плану, сверять свои действия с целью и, при необходимости, исправлять ошибки самостоятельно; </w:t>
      </w:r>
    </w:p>
    <w:p w:rsidR="00DF4202" w:rsidRPr="00DF4202" w:rsidRDefault="00DF4202" w:rsidP="00DF4202">
      <w:pPr>
        <w:numPr>
          <w:ilvl w:val="0"/>
          <w:numId w:val="8"/>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color w:val="000000"/>
          <w:sz w:val="24"/>
          <w:szCs w:val="24"/>
        </w:rPr>
        <w:t xml:space="preserve">в диалоге с учителем совершенствовать самостоятельно выработанные критерии оценки. Школьные: </w:t>
      </w:r>
    </w:p>
    <w:p w:rsidR="00DF4202" w:rsidRPr="00DF4202" w:rsidRDefault="00DF4202" w:rsidP="00DF4202">
      <w:pPr>
        <w:numPr>
          <w:ilvl w:val="0"/>
          <w:numId w:val="8"/>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color w:val="000000"/>
          <w:sz w:val="24"/>
          <w:szCs w:val="24"/>
        </w:rPr>
        <w:t xml:space="preserve">Обнаруживает  и формулирует учебную проблему под руководством учителя. </w:t>
      </w:r>
    </w:p>
    <w:p w:rsidR="00DF4202" w:rsidRPr="00DF4202" w:rsidRDefault="00DF4202" w:rsidP="00DF4202">
      <w:pPr>
        <w:numPr>
          <w:ilvl w:val="0"/>
          <w:numId w:val="8"/>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color w:val="000000"/>
          <w:sz w:val="24"/>
          <w:szCs w:val="24"/>
        </w:rPr>
        <w:t xml:space="preserve">Ставит цель деятельности на основе поставленной проблемы и предлагает несколько способов ее достижения. </w:t>
      </w:r>
    </w:p>
    <w:p w:rsidR="00DF4202" w:rsidRPr="00DF4202" w:rsidRDefault="00DF4202" w:rsidP="00DF4202">
      <w:pPr>
        <w:numPr>
          <w:ilvl w:val="0"/>
          <w:numId w:val="8"/>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color w:val="000000"/>
          <w:sz w:val="24"/>
          <w:szCs w:val="24"/>
        </w:rPr>
        <w:t xml:space="preserve">самостоятельно анализирует условия достижения цели на основе учёта выделенных учителем ориентиров действия в новом учебном материале. </w:t>
      </w:r>
    </w:p>
    <w:p w:rsidR="00DF4202" w:rsidRPr="00DF4202" w:rsidRDefault="00DF4202" w:rsidP="00DF4202">
      <w:pPr>
        <w:numPr>
          <w:ilvl w:val="0"/>
          <w:numId w:val="8"/>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color w:val="000000"/>
          <w:sz w:val="24"/>
          <w:szCs w:val="24"/>
        </w:rPr>
        <w:t xml:space="preserve">планирует ресурсы для достижения цели. </w:t>
      </w:r>
    </w:p>
    <w:p w:rsidR="00DF4202" w:rsidRPr="00DF4202" w:rsidRDefault="00DF4202" w:rsidP="00DF4202">
      <w:pPr>
        <w:numPr>
          <w:ilvl w:val="0"/>
          <w:numId w:val="8"/>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color w:val="000000"/>
          <w:sz w:val="24"/>
          <w:szCs w:val="24"/>
        </w:rPr>
        <w:t xml:space="preserve">Называет трудности, с которыми столкнулся при решении задачи, и предлагает пути их преодоления/ избегания в дальнейшей деятельности. </w:t>
      </w:r>
      <w:r w:rsidRPr="00DF4202">
        <w:rPr>
          <w:rFonts w:ascii="Segoe UI Symbol" w:eastAsia="Segoe UI Symbol" w:hAnsi="Segoe UI Symbol" w:cs="Segoe UI Symbol"/>
          <w:color w:val="000000"/>
          <w:sz w:val="24"/>
          <w:szCs w:val="24"/>
        </w:rPr>
        <w:t></w:t>
      </w:r>
      <w:r w:rsidRPr="00DF4202">
        <w:rPr>
          <w:rFonts w:ascii="Times New Roman" w:eastAsia="Times New Roman" w:hAnsi="Times New Roman" w:cs="Times New Roman"/>
          <w:color w:val="000000"/>
          <w:sz w:val="24"/>
          <w:szCs w:val="24"/>
        </w:rPr>
        <w:t xml:space="preserve">Называет трудности, с которыми столкнулся при решении задачи, и предлагает пути их преодоления/ избегания в дальнейшей деятельности. </w:t>
      </w:r>
    </w:p>
    <w:p w:rsidR="00DF4202" w:rsidRPr="00DF4202" w:rsidRDefault="00DF4202" w:rsidP="00DF4202">
      <w:pPr>
        <w:spacing w:after="0" w:line="240" w:lineRule="auto"/>
        <w:ind w:left="-5" w:right="-15" w:hanging="10"/>
        <w:rPr>
          <w:rFonts w:ascii="Calibri" w:eastAsia="Calibri" w:hAnsi="Calibri" w:cs="Calibri"/>
          <w:color w:val="000000"/>
          <w:sz w:val="24"/>
          <w:szCs w:val="24"/>
        </w:rPr>
      </w:pPr>
      <w:r w:rsidRPr="00DF4202">
        <w:rPr>
          <w:rFonts w:ascii="Times New Roman" w:eastAsia="Times New Roman" w:hAnsi="Times New Roman" w:cs="Times New Roman"/>
          <w:b/>
          <w:i/>
          <w:color w:val="000000"/>
          <w:sz w:val="24"/>
          <w:szCs w:val="24"/>
          <w:u w:val="single" w:color="000000"/>
        </w:rPr>
        <w:t>Познавательные УУД:</w:t>
      </w:r>
    </w:p>
    <w:p w:rsidR="00DF4202" w:rsidRPr="00DF4202" w:rsidRDefault="00DF4202" w:rsidP="00DF4202">
      <w:pPr>
        <w:numPr>
          <w:ilvl w:val="0"/>
          <w:numId w:val="8"/>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b/>
          <w:color w:val="000000"/>
          <w:sz w:val="24"/>
          <w:szCs w:val="24"/>
        </w:rPr>
        <w:t>анализировать,</w:t>
      </w:r>
      <w:r w:rsidRPr="00DF4202">
        <w:rPr>
          <w:rFonts w:ascii="Times New Roman" w:eastAsia="Times New Roman" w:hAnsi="Times New Roman" w:cs="Times New Roman"/>
          <w:color w:val="000000"/>
          <w:sz w:val="24"/>
          <w:szCs w:val="24"/>
        </w:rPr>
        <w:t xml:space="preserve"> сравнивать, классифицировать и обобщать факты и явления. Выявлять причины и следствия простых явлений. </w:t>
      </w:r>
      <w:r w:rsidRPr="00DF4202">
        <w:rPr>
          <w:rFonts w:ascii="Segoe UI Symbol" w:eastAsia="Segoe UI Symbol" w:hAnsi="Segoe UI Symbol" w:cs="Segoe UI Symbol"/>
          <w:color w:val="000000"/>
          <w:sz w:val="24"/>
          <w:szCs w:val="24"/>
        </w:rPr>
        <w:t></w:t>
      </w:r>
      <w:r w:rsidRPr="00DF4202">
        <w:rPr>
          <w:rFonts w:ascii="Times New Roman" w:eastAsia="Times New Roman" w:hAnsi="Times New Roman" w:cs="Times New Roman"/>
          <w:b/>
          <w:color w:val="000000"/>
          <w:sz w:val="24"/>
          <w:szCs w:val="24"/>
        </w:rPr>
        <w:t>осуществлять</w:t>
      </w:r>
      <w:r w:rsidRPr="00DF4202">
        <w:rPr>
          <w:rFonts w:ascii="Times New Roman" w:eastAsia="Times New Roman" w:hAnsi="Times New Roman" w:cs="Times New Roman"/>
          <w:color w:val="000000"/>
          <w:sz w:val="24"/>
          <w:szCs w:val="24"/>
        </w:rPr>
        <w:t xml:space="preserve"> сравнение, классификацию, самостоятельно выбирая основания и критерии для указанных логических операций;  </w:t>
      </w:r>
    </w:p>
    <w:p w:rsidR="00DF4202" w:rsidRPr="00DF4202" w:rsidRDefault="00DF4202" w:rsidP="00DF4202">
      <w:pPr>
        <w:numPr>
          <w:ilvl w:val="0"/>
          <w:numId w:val="8"/>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b/>
          <w:color w:val="000000"/>
          <w:sz w:val="24"/>
          <w:szCs w:val="24"/>
        </w:rPr>
        <w:t>строить</w:t>
      </w:r>
      <w:r w:rsidRPr="00DF4202">
        <w:rPr>
          <w:rFonts w:ascii="Times New Roman" w:eastAsia="Times New Roman" w:hAnsi="Times New Roman" w:cs="Times New Roman"/>
          <w:color w:val="000000"/>
          <w:sz w:val="24"/>
          <w:szCs w:val="24"/>
        </w:rPr>
        <w:t xml:space="preserve"> логическое рассуждение, включающее установление причинно-следственных связей. </w:t>
      </w:r>
    </w:p>
    <w:p w:rsidR="00DF4202" w:rsidRPr="00DF4202" w:rsidRDefault="00DF4202" w:rsidP="00DF4202">
      <w:pPr>
        <w:numPr>
          <w:ilvl w:val="0"/>
          <w:numId w:val="8"/>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b/>
          <w:color w:val="000000"/>
          <w:sz w:val="24"/>
          <w:szCs w:val="24"/>
        </w:rPr>
        <w:t>создавать</w:t>
      </w:r>
      <w:r w:rsidRPr="00DF4202">
        <w:rPr>
          <w:rFonts w:ascii="Times New Roman" w:eastAsia="Times New Roman" w:hAnsi="Times New Roman" w:cs="Times New Roman"/>
          <w:color w:val="000000"/>
          <w:sz w:val="24"/>
          <w:szCs w:val="24"/>
        </w:rPr>
        <w:t xml:space="preserve"> схематические модели с выделением существенных характеристик объекта.  </w:t>
      </w:r>
    </w:p>
    <w:p w:rsidR="00DF4202" w:rsidRPr="00DF4202" w:rsidRDefault="00DF4202" w:rsidP="00DF4202">
      <w:pPr>
        <w:numPr>
          <w:ilvl w:val="0"/>
          <w:numId w:val="8"/>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b/>
          <w:color w:val="000000"/>
          <w:sz w:val="24"/>
          <w:szCs w:val="24"/>
        </w:rPr>
        <w:t>составлять</w:t>
      </w:r>
      <w:r w:rsidRPr="00DF4202">
        <w:rPr>
          <w:rFonts w:ascii="Times New Roman" w:eastAsia="Times New Roman" w:hAnsi="Times New Roman" w:cs="Times New Roman"/>
          <w:color w:val="000000"/>
          <w:sz w:val="24"/>
          <w:szCs w:val="24"/>
        </w:rPr>
        <w:t xml:space="preserve"> тезисы, различные виды планов (простых, сложных и т.п.).</w:t>
      </w:r>
    </w:p>
    <w:p w:rsidR="00DF4202" w:rsidRPr="00DF4202" w:rsidRDefault="00DF4202" w:rsidP="00DF4202">
      <w:pPr>
        <w:numPr>
          <w:ilvl w:val="0"/>
          <w:numId w:val="8"/>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b/>
          <w:color w:val="000000"/>
          <w:sz w:val="24"/>
          <w:szCs w:val="24"/>
        </w:rPr>
        <w:lastRenderedPageBreak/>
        <w:t>преобразовывать</w:t>
      </w:r>
      <w:r w:rsidRPr="00DF4202">
        <w:rPr>
          <w:rFonts w:ascii="Times New Roman" w:eastAsia="Times New Roman" w:hAnsi="Times New Roman" w:cs="Times New Roman"/>
          <w:color w:val="000000"/>
          <w:sz w:val="24"/>
          <w:szCs w:val="24"/>
        </w:rPr>
        <w:t xml:space="preserve">информацию  из одного вида в другой </w:t>
      </w:r>
    </w:p>
    <w:p w:rsidR="00DF4202" w:rsidRPr="00DF4202" w:rsidRDefault="00DF4202" w:rsidP="00DF4202">
      <w:pPr>
        <w:spacing w:after="0" w:line="240" w:lineRule="auto"/>
        <w:ind w:left="862" w:hanging="10"/>
        <w:jc w:val="both"/>
        <w:rPr>
          <w:rFonts w:ascii="Calibri" w:eastAsia="Calibri" w:hAnsi="Calibri" w:cs="Calibri"/>
          <w:color w:val="000000"/>
          <w:sz w:val="24"/>
          <w:szCs w:val="24"/>
        </w:rPr>
      </w:pPr>
      <w:r w:rsidRPr="00DF4202">
        <w:rPr>
          <w:rFonts w:ascii="Times New Roman" w:eastAsia="Times New Roman" w:hAnsi="Times New Roman" w:cs="Times New Roman"/>
          <w:color w:val="000000"/>
          <w:sz w:val="24"/>
          <w:szCs w:val="24"/>
        </w:rPr>
        <w:t xml:space="preserve">(таблицу в текст и пр.).  </w:t>
      </w:r>
    </w:p>
    <w:p w:rsidR="00DF4202" w:rsidRPr="00DF4202" w:rsidRDefault="00DF4202" w:rsidP="00DF4202">
      <w:pPr>
        <w:numPr>
          <w:ilvl w:val="0"/>
          <w:numId w:val="8"/>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b/>
          <w:color w:val="000000"/>
          <w:sz w:val="24"/>
          <w:szCs w:val="24"/>
        </w:rPr>
        <w:t>уметь</w:t>
      </w:r>
      <w:r w:rsidRPr="00DF4202">
        <w:rPr>
          <w:rFonts w:ascii="Times New Roman" w:eastAsia="Times New Roman" w:hAnsi="Times New Roman" w:cs="Times New Roman"/>
          <w:color w:val="000000"/>
          <w:sz w:val="24"/>
          <w:szCs w:val="24"/>
        </w:rPr>
        <w:t xml:space="preserve"> определять возможные источники необходимых сведений, производить поиск информации, анализировать и оценивать её достоверность.</w:t>
      </w:r>
    </w:p>
    <w:p w:rsidR="00DF4202" w:rsidRPr="00DF4202" w:rsidRDefault="00DF4202" w:rsidP="00DF4202">
      <w:pPr>
        <w:spacing w:after="0" w:line="240" w:lineRule="auto"/>
        <w:ind w:left="-5" w:right="-15" w:hanging="10"/>
        <w:rPr>
          <w:rFonts w:ascii="Calibri" w:eastAsia="Calibri" w:hAnsi="Calibri" w:cs="Calibri"/>
          <w:color w:val="000000"/>
          <w:sz w:val="24"/>
          <w:szCs w:val="24"/>
        </w:rPr>
      </w:pPr>
      <w:r w:rsidRPr="00DF4202">
        <w:rPr>
          <w:rFonts w:ascii="Times New Roman" w:eastAsia="Times New Roman" w:hAnsi="Times New Roman" w:cs="Times New Roman"/>
          <w:b/>
          <w:i/>
          <w:color w:val="000000"/>
          <w:sz w:val="24"/>
          <w:szCs w:val="24"/>
          <w:u w:val="single" w:color="000000"/>
        </w:rPr>
        <w:t>Коммуникативные УУД:</w:t>
      </w:r>
    </w:p>
    <w:p w:rsidR="00DF4202" w:rsidRPr="00DF4202" w:rsidRDefault="00DF4202" w:rsidP="00DF4202">
      <w:pPr>
        <w:spacing w:after="0" w:line="240" w:lineRule="auto"/>
        <w:ind w:left="-5" w:hanging="10"/>
        <w:jc w:val="both"/>
        <w:rPr>
          <w:rFonts w:ascii="Calibri" w:eastAsia="Calibri" w:hAnsi="Calibri" w:cs="Calibri"/>
          <w:color w:val="000000"/>
          <w:sz w:val="24"/>
          <w:szCs w:val="24"/>
        </w:rPr>
      </w:pPr>
      <w:r w:rsidRPr="00DF4202">
        <w:rPr>
          <w:rFonts w:ascii="Times New Roman" w:eastAsia="Times New Roman" w:hAnsi="Times New Roman" w:cs="Times New Roman"/>
          <w:color w:val="000000"/>
          <w:sz w:val="24"/>
          <w:szCs w:val="24"/>
        </w:rPr>
        <w:t>Самостоятельно организовывать учебное взаимодействие в группе (определять общие цели, распределять роли, договариваться друг с другом и т.д.)</w:t>
      </w:r>
      <w:proofErr w:type="gramStart"/>
      <w:r w:rsidRPr="00DF4202">
        <w:rPr>
          <w:rFonts w:ascii="Times New Roman" w:eastAsia="Times New Roman" w:hAnsi="Times New Roman" w:cs="Times New Roman"/>
          <w:color w:val="000000"/>
          <w:sz w:val="24"/>
          <w:szCs w:val="24"/>
        </w:rPr>
        <w:t>.Ш</w:t>
      </w:r>
      <w:proofErr w:type="gramEnd"/>
      <w:r w:rsidRPr="00DF4202">
        <w:rPr>
          <w:rFonts w:ascii="Times New Roman" w:eastAsia="Times New Roman" w:hAnsi="Times New Roman" w:cs="Times New Roman"/>
          <w:color w:val="000000"/>
          <w:sz w:val="24"/>
          <w:szCs w:val="24"/>
        </w:rPr>
        <w:t xml:space="preserve">кольные: </w:t>
      </w:r>
    </w:p>
    <w:p w:rsidR="00DF4202" w:rsidRPr="00DF4202" w:rsidRDefault="00DF4202" w:rsidP="00DF4202">
      <w:pPr>
        <w:numPr>
          <w:ilvl w:val="0"/>
          <w:numId w:val="9"/>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color w:val="000000"/>
          <w:sz w:val="24"/>
          <w:szCs w:val="24"/>
        </w:rPr>
        <w:t xml:space="preserve">Соблюдает нормы публичной речи и регламент в монологе и дискуссии. </w:t>
      </w:r>
    </w:p>
    <w:p w:rsidR="00DF4202" w:rsidRPr="00DF4202" w:rsidRDefault="00DF4202" w:rsidP="00DF4202">
      <w:pPr>
        <w:numPr>
          <w:ilvl w:val="0"/>
          <w:numId w:val="9"/>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color w:val="000000"/>
          <w:sz w:val="24"/>
          <w:szCs w:val="24"/>
        </w:rPr>
        <w:t xml:space="preserve">Пользуется адекватными речевыми клише в монологе (публичном выступлении), диалоге, дискуссии. </w:t>
      </w:r>
    </w:p>
    <w:p w:rsidR="00DF4202" w:rsidRPr="00DF4202" w:rsidRDefault="00DF4202" w:rsidP="00DF4202">
      <w:pPr>
        <w:numPr>
          <w:ilvl w:val="0"/>
          <w:numId w:val="9"/>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color w:val="000000"/>
          <w:sz w:val="24"/>
          <w:szCs w:val="24"/>
        </w:rPr>
        <w:t xml:space="preserve">формулирует собственное мнение и позицию, аргументирует их. </w:t>
      </w:r>
    </w:p>
    <w:p w:rsidR="00DF4202" w:rsidRPr="00DF4202" w:rsidRDefault="00DF4202" w:rsidP="00DF4202">
      <w:pPr>
        <w:numPr>
          <w:ilvl w:val="0"/>
          <w:numId w:val="9"/>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color w:val="000000"/>
          <w:sz w:val="24"/>
          <w:szCs w:val="24"/>
        </w:rPr>
        <w:t xml:space="preserve">Координирует свою позицию с позициями партнёров в сотрудничестве при выработке общего. </w:t>
      </w:r>
    </w:p>
    <w:p w:rsidR="00DF4202" w:rsidRPr="00DF4202" w:rsidRDefault="00DF4202" w:rsidP="00DF4202">
      <w:pPr>
        <w:numPr>
          <w:ilvl w:val="0"/>
          <w:numId w:val="9"/>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color w:val="000000"/>
          <w:sz w:val="24"/>
          <w:szCs w:val="24"/>
        </w:rPr>
        <w:t xml:space="preserve">устанавливает и сравнивает разные точки зрения, прежде чем принимать решения и делать выбор. </w:t>
      </w:r>
    </w:p>
    <w:p w:rsidR="00DF4202" w:rsidRPr="00DF4202" w:rsidRDefault="00DF4202" w:rsidP="00DF4202">
      <w:pPr>
        <w:numPr>
          <w:ilvl w:val="0"/>
          <w:numId w:val="9"/>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color w:val="000000"/>
          <w:sz w:val="24"/>
          <w:szCs w:val="24"/>
        </w:rPr>
        <w:t xml:space="preserve">спорит и отстаивает свою позицию не враждебным для оппонентов образом. </w:t>
      </w:r>
    </w:p>
    <w:p w:rsidR="00DF4202" w:rsidRPr="00DF4202" w:rsidRDefault="00DF4202" w:rsidP="00DF4202">
      <w:pPr>
        <w:numPr>
          <w:ilvl w:val="0"/>
          <w:numId w:val="9"/>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color w:val="000000"/>
          <w:sz w:val="24"/>
          <w:szCs w:val="24"/>
        </w:rPr>
        <w:t xml:space="preserve">осуществляет взаимный контроль и оказывает в сотрудничестве необходимую взаимопомощь. </w:t>
      </w:r>
    </w:p>
    <w:p w:rsidR="00DF4202" w:rsidRPr="00DF4202" w:rsidRDefault="00DF4202" w:rsidP="00DF4202">
      <w:pPr>
        <w:numPr>
          <w:ilvl w:val="0"/>
          <w:numId w:val="9"/>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color w:val="000000"/>
          <w:sz w:val="24"/>
          <w:szCs w:val="24"/>
        </w:rPr>
        <w:t>организовывает и планирует учебное сотрудничество с учителем и сверстниками; определять цели и функции участников, способы взаимодействия; планировать общие способы работы</w:t>
      </w:r>
      <w:proofErr w:type="gramStart"/>
      <w:r w:rsidRPr="00DF4202">
        <w:rPr>
          <w:rFonts w:ascii="Times New Roman" w:eastAsia="Times New Roman" w:hAnsi="Times New Roman" w:cs="Times New Roman"/>
          <w:color w:val="000000"/>
          <w:sz w:val="24"/>
          <w:szCs w:val="24"/>
        </w:rPr>
        <w:t>;.</w:t>
      </w:r>
      <w:proofErr w:type="gramEnd"/>
    </w:p>
    <w:p w:rsidR="00DF4202" w:rsidRPr="00DF4202" w:rsidRDefault="00DF4202" w:rsidP="00DF4202">
      <w:pPr>
        <w:numPr>
          <w:ilvl w:val="0"/>
          <w:numId w:val="9"/>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color w:val="000000"/>
          <w:sz w:val="24"/>
          <w:szCs w:val="24"/>
        </w:rPr>
        <w:t xml:space="preserve">умеет работать в группе — устанавливает рабочие отношения, эффективно сотрудничает и способствует продуктивной кооперации; интегрируется в группу сверстников и строит продуктивное взаимодействие со сверстниками и взрослыми. </w:t>
      </w:r>
    </w:p>
    <w:p w:rsidR="00DF4202" w:rsidRPr="00DF4202" w:rsidRDefault="00DF4202" w:rsidP="00DF4202">
      <w:pPr>
        <w:numPr>
          <w:ilvl w:val="0"/>
          <w:numId w:val="9"/>
        </w:numPr>
        <w:spacing w:after="0" w:line="240" w:lineRule="auto"/>
        <w:ind w:hanging="564"/>
        <w:jc w:val="both"/>
        <w:rPr>
          <w:rFonts w:ascii="Calibri" w:eastAsia="Calibri" w:hAnsi="Calibri" w:cs="Calibri"/>
          <w:color w:val="000000"/>
          <w:sz w:val="24"/>
          <w:szCs w:val="24"/>
        </w:rPr>
      </w:pPr>
      <w:r w:rsidRPr="00DF4202">
        <w:rPr>
          <w:rFonts w:ascii="Times New Roman" w:eastAsia="Times New Roman" w:hAnsi="Times New Roman" w:cs="Times New Roman"/>
          <w:color w:val="000000"/>
          <w:sz w:val="24"/>
          <w:szCs w:val="24"/>
        </w:rPr>
        <w:t xml:space="preserve">учитывать разные мнения и интересы и обосновывать собственную позицию;  </w:t>
      </w:r>
    </w:p>
    <w:p w:rsidR="00DF4202" w:rsidRPr="00DF4202" w:rsidRDefault="00DF4202" w:rsidP="00DF4202">
      <w:pPr>
        <w:spacing w:after="0" w:line="240" w:lineRule="auto"/>
        <w:ind w:left="454"/>
        <w:rPr>
          <w:rFonts w:ascii="Times New Roman" w:eastAsia="Times New Roman" w:hAnsi="Times New Roman" w:cs="Times New Roman"/>
          <w:b/>
          <w:sz w:val="24"/>
          <w:szCs w:val="24"/>
        </w:rPr>
      </w:pPr>
      <w:r w:rsidRPr="00DF4202">
        <w:rPr>
          <w:rFonts w:ascii="Times New Roman" w:eastAsia="Times New Roman" w:hAnsi="Times New Roman" w:cs="Times New Roman"/>
          <w:b/>
          <w:sz w:val="24"/>
          <w:szCs w:val="24"/>
        </w:rPr>
        <w:t>Предметные:</w:t>
      </w:r>
    </w:p>
    <w:p w:rsidR="00DF4202" w:rsidRPr="00DF4202" w:rsidRDefault="00DF4202" w:rsidP="00DF4202">
      <w:pPr>
        <w:spacing w:after="0" w:line="240" w:lineRule="auto"/>
        <w:ind w:left="360"/>
        <w:rPr>
          <w:rFonts w:ascii="Times New Roman" w:eastAsia="Times New Roman" w:hAnsi="Times New Roman" w:cs="Times New Roman"/>
          <w:b/>
          <w:sz w:val="24"/>
          <w:szCs w:val="24"/>
        </w:rPr>
      </w:pPr>
      <w:r w:rsidRPr="00DF4202">
        <w:rPr>
          <w:rFonts w:ascii="Times New Roman" w:eastAsia="Times New Roman" w:hAnsi="Times New Roman" w:cs="Times New Roman"/>
          <w:b/>
          <w:sz w:val="24"/>
          <w:szCs w:val="24"/>
        </w:rPr>
        <w:t>В познавательной сфере:</w:t>
      </w:r>
    </w:p>
    <w:p w:rsidR="00DF4202" w:rsidRPr="00DF4202" w:rsidRDefault="00DF4202" w:rsidP="00DF4202">
      <w:pPr>
        <w:widowControl w:val="0"/>
        <w:numPr>
          <w:ilvl w:val="0"/>
          <w:numId w:val="13"/>
        </w:numPr>
        <w:shd w:val="clear" w:color="auto" w:fill="FFFFFF"/>
        <w:tabs>
          <w:tab w:val="left" w:pos="578"/>
        </w:tabs>
        <w:autoSpaceDE w:val="0"/>
        <w:autoSpaceDN w:val="0"/>
        <w:adjustRightInd w:val="0"/>
        <w:spacing w:before="12" w:after="0" w:line="240" w:lineRule="auto"/>
        <w:ind w:right="7"/>
        <w:jc w:val="both"/>
        <w:rPr>
          <w:rFonts w:ascii="Times New Roman" w:eastAsia="Times New Roman" w:hAnsi="Times New Roman" w:cs="Times New Roman"/>
          <w:sz w:val="24"/>
          <w:szCs w:val="24"/>
        </w:rPr>
      </w:pPr>
      <w:r w:rsidRPr="00DF4202">
        <w:rPr>
          <w:rFonts w:ascii="Times New Roman" w:eastAsia="Times New Roman" w:hAnsi="Times New Roman" w:cs="Times New Roman"/>
          <w:sz w:val="24"/>
          <w:szCs w:val="24"/>
        </w:rPr>
        <w:t>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«степень окисления», «кристаллическая решетка», «оксиды», «кислоты», «основания», «соли», «амфотерность», «индикатор», «периодический закон», «периодическая  таблица», «изотопы», «химическая связь», «</w:t>
      </w:r>
      <w:proofErr w:type="spellStart"/>
      <w:r w:rsidRPr="00DF4202">
        <w:rPr>
          <w:rFonts w:ascii="Times New Roman" w:eastAsia="Times New Roman" w:hAnsi="Times New Roman" w:cs="Times New Roman"/>
          <w:sz w:val="24"/>
          <w:szCs w:val="24"/>
        </w:rPr>
        <w:t>электроотрицательность</w:t>
      </w:r>
      <w:proofErr w:type="spellEnd"/>
      <w:r w:rsidRPr="00DF4202">
        <w:rPr>
          <w:rFonts w:ascii="Times New Roman" w:eastAsia="Times New Roman" w:hAnsi="Times New Roman" w:cs="Times New Roman"/>
          <w:sz w:val="24"/>
          <w:szCs w:val="24"/>
        </w:rPr>
        <w:t>», «химическая реакция», «химическое уравнение», «генетическая связь», «окисление», «восстановление», «электролитическая диссоциация», «скорость химической реакции»;</w:t>
      </w:r>
    </w:p>
    <w:p w:rsidR="00DF4202" w:rsidRPr="00DF4202" w:rsidRDefault="00DF4202" w:rsidP="00DF4202">
      <w:pPr>
        <w:widowControl w:val="0"/>
        <w:numPr>
          <w:ilvl w:val="0"/>
          <w:numId w:val="13"/>
        </w:numPr>
        <w:shd w:val="clear" w:color="auto" w:fill="FFFFFF"/>
        <w:tabs>
          <w:tab w:val="left" w:pos="578"/>
        </w:tabs>
        <w:autoSpaceDE w:val="0"/>
        <w:autoSpaceDN w:val="0"/>
        <w:adjustRightInd w:val="0"/>
        <w:spacing w:before="12" w:after="0" w:line="240" w:lineRule="auto"/>
        <w:ind w:right="7"/>
        <w:jc w:val="both"/>
        <w:rPr>
          <w:rFonts w:ascii="Times New Roman" w:eastAsia="Times New Roman" w:hAnsi="Times New Roman" w:cs="Times New Roman"/>
          <w:sz w:val="24"/>
          <w:szCs w:val="24"/>
        </w:rPr>
      </w:pPr>
      <w:r w:rsidRPr="00DF4202">
        <w:rPr>
          <w:rFonts w:ascii="Times New Roman" w:eastAsia="Times New Roman" w:hAnsi="Times New Roman" w:cs="Times New Roman"/>
          <w:sz w:val="24"/>
          <w:szCs w:val="24"/>
        </w:rPr>
        <w:t>описать демонстрационные и самостоятельно проведенные химические эксперименты;</w:t>
      </w:r>
    </w:p>
    <w:p w:rsidR="00DF4202" w:rsidRPr="00DF4202" w:rsidRDefault="00DF4202" w:rsidP="00DF4202">
      <w:pPr>
        <w:widowControl w:val="0"/>
        <w:numPr>
          <w:ilvl w:val="0"/>
          <w:numId w:val="13"/>
        </w:numPr>
        <w:shd w:val="clear" w:color="auto" w:fill="FFFFFF"/>
        <w:tabs>
          <w:tab w:val="left" w:pos="578"/>
        </w:tabs>
        <w:autoSpaceDE w:val="0"/>
        <w:autoSpaceDN w:val="0"/>
        <w:adjustRightInd w:val="0"/>
        <w:spacing w:before="12" w:after="0" w:line="240" w:lineRule="auto"/>
        <w:ind w:right="7"/>
        <w:jc w:val="both"/>
        <w:rPr>
          <w:rFonts w:ascii="Times New Roman" w:eastAsia="Times New Roman" w:hAnsi="Times New Roman" w:cs="Times New Roman"/>
          <w:sz w:val="24"/>
          <w:szCs w:val="24"/>
        </w:rPr>
      </w:pPr>
      <w:r w:rsidRPr="00DF4202">
        <w:rPr>
          <w:rFonts w:ascii="Times New Roman" w:eastAsia="Times New Roman" w:hAnsi="Times New Roman" w:cs="Times New Roman"/>
          <w:sz w:val="24"/>
          <w:szCs w:val="24"/>
        </w:rPr>
        <w:t>описывать и различать изученные классы неорганических соединений, простые и сложные вещества, химические реакции;</w:t>
      </w:r>
    </w:p>
    <w:p w:rsidR="00DF4202" w:rsidRPr="00DF4202" w:rsidRDefault="00DF4202" w:rsidP="00DF4202">
      <w:pPr>
        <w:widowControl w:val="0"/>
        <w:numPr>
          <w:ilvl w:val="0"/>
          <w:numId w:val="13"/>
        </w:numPr>
        <w:shd w:val="clear" w:color="auto" w:fill="FFFFFF"/>
        <w:tabs>
          <w:tab w:val="left" w:pos="578"/>
        </w:tabs>
        <w:autoSpaceDE w:val="0"/>
        <w:autoSpaceDN w:val="0"/>
        <w:adjustRightInd w:val="0"/>
        <w:spacing w:before="12" w:after="0" w:line="240" w:lineRule="auto"/>
        <w:ind w:right="7"/>
        <w:jc w:val="both"/>
        <w:rPr>
          <w:rFonts w:ascii="Times New Roman" w:eastAsia="Times New Roman" w:hAnsi="Times New Roman" w:cs="Times New Roman"/>
          <w:sz w:val="24"/>
          <w:szCs w:val="24"/>
        </w:rPr>
      </w:pPr>
      <w:r w:rsidRPr="00DF4202">
        <w:rPr>
          <w:rFonts w:ascii="Times New Roman" w:eastAsia="Times New Roman" w:hAnsi="Times New Roman" w:cs="Times New Roman"/>
          <w:sz w:val="24"/>
          <w:szCs w:val="24"/>
        </w:rPr>
        <w:t>классифицировать изученные объекты и явления;</w:t>
      </w:r>
    </w:p>
    <w:p w:rsidR="00DF4202" w:rsidRPr="00DF4202" w:rsidRDefault="00DF4202" w:rsidP="00DF4202">
      <w:pPr>
        <w:widowControl w:val="0"/>
        <w:numPr>
          <w:ilvl w:val="0"/>
          <w:numId w:val="13"/>
        </w:numPr>
        <w:shd w:val="clear" w:color="auto" w:fill="FFFFFF"/>
        <w:tabs>
          <w:tab w:val="left" w:pos="578"/>
        </w:tabs>
        <w:autoSpaceDE w:val="0"/>
        <w:autoSpaceDN w:val="0"/>
        <w:adjustRightInd w:val="0"/>
        <w:spacing w:before="12" w:after="0" w:line="240" w:lineRule="auto"/>
        <w:ind w:right="7"/>
        <w:jc w:val="both"/>
        <w:rPr>
          <w:rFonts w:ascii="Times New Roman" w:eastAsia="Times New Roman" w:hAnsi="Times New Roman" w:cs="Times New Roman"/>
          <w:sz w:val="24"/>
          <w:szCs w:val="24"/>
        </w:rPr>
      </w:pPr>
      <w:r w:rsidRPr="00DF4202">
        <w:rPr>
          <w:rFonts w:ascii="Times New Roman" w:eastAsia="Times New Roman" w:hAnsi="Times New Roman" w:cs="Times New Roman"/>
          <w:sz w:val="24"/>
          <w:szCs w:val="24"/>
        </w:rP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DF4202" w:rsidRPr="00DF4202" w:rsidRDefault="00DF4202" w:rsidP="00DF4202">
      <w:pPr>
        <w:widowControl w:val="0"/>
        <w:numPr>
          <w:ilvl w:val="0"/>
          <w:numId w:val="13"/>
        </w:numPr>
        <w:shd w:val="clear" w:color="auto" w:fill="FFFFFF"/>
        <w:tabs>
          <w:tab w:val="left" w:pos="578"/>
        </w:tabs>
        <w:autoSpaceDE w:val="0"/>
        <w:autoSpaceDN w:val="0"/>
        <w:adjustRightInd w:val="0"/>
        <w:spacing w:before="12" w:after="0" w:line="240" w:lineRule="auto"/>
        <w:ind w:right="7"/>
        <w:jc w:val="both"/>
        <w:rPr>
          <w:rFonts w:ascii="Times New Roman" w:eastAsia="Times New Roman" w:hAnsi="Times New Roman" w:cs="Times New Roman"/>
          <w:sz w:val="24"/>
          <w:szCs w:val="24"/>
        </w:rPr>
      </w:pPr>
      <w:r w:rsidRPr="00DF4202">
        <w:rPr>
          <w:rFonts w:ascii="Times New Roman" w:eastAsia="Times New Roman" w:hAnsi="Times New Roman" w:cs="Times New Roman"/>
          <w:sz w:val="24"/>
          <w:szCs w:val="24"/>
        </w:rPr>
        <w:t>структурировать изученный материал и химическую информацию, полученную из других источников;</w:t>
      </w:r>
    </w:p>
    <w:p w:rsidR="00DF4202" w:rsidRPr="00DF4202" w:rsidRDefault="00DF4202" w:rsidP="00DF4202">
      <w:pPr>
        <w:widowControl w:val="0"/>
        <w:numPr>
          <w:ilvl w:val="0"/>
          <w:numId w:val="13"/>
        </w:numPr>
        <w:shd w:val="clear" w:color="auto" w:fill="FFFFFF"/>
        <w:tabs>
          <w:tab w:val="left" w:pos="578"/>
        </w:tabs>
        <w:autoSpaceDE w:val="0"/>
        <w:autoSpaceDN w:val="0"/>
        <w:adjustRightInd w:val="0"/>
        <w:spacing w:before="12" w:after="0" w:line="240" w:lineRule="auto"/>
        <w:ind w:right="7"/>
        <w:jc w:val="both"/>
        <w:rPr>
          <w:rFonts w:ascii="Times New Roman" w:eastAsia="Times New Roman" w:hAnsi="Times New Roman" w:cs="Times New Roman"/>
          <w:sz w:val="24"/>
          <w:szCs w:val="24"/>
        </w:rPr>
      </w:pPr>
      <w:r w:rsidRPr="00DF4202">
        <w:rPr>
          <w:rFonts w:ascii="Times New Roman" w:eastAsia="Times New Roman" w:hAnsi="Times New Roman" w:cs="Times New Roman"/>
          <w:sz w:val="24"/>
          <w:szCs w:val="24"/>
        </w:rPr>
        <w:t>моделировать строение атомов элементов 1-3 периодов, строение простых молекул;</w:t>
      </w:r>
    </w:p>
    <w:p w:rsidR="00DF4202" w:rsidRPr="00DF4202" w:rsidRDefault="00DF4202" w:rsidP="00DF4202">
      <w:pPr>
        <w:widowControl w:val="0"/>
        <w:shd w:val="clear" w:color="auto" w:fill="FFFFFF"/>
        <w:tabs>
          <w:tab w:val="left" w:pos="578"/>
        </w:tabs>
        <w:autoSpaceDE w:val="0"/>
        <w:autoSpaceDN w:val="0"/>
        <w:adjustRightInd w:val="0"/>
        <w:spacing w:before="12" w:after="0" w:line="240" w:lineRule="auto"/>
        <w:ind w:right="7"/>
        <w:jc w:val="both"/>
        <w:rPr>
          <w:rFonts w:ascii="Times New Roman" w:eastAsia="Times New Roman" w:hAnsi="Times New Roman" w:cs="Times New Roman"/>
          <w:sz w:val="24"/>
          <w:szCs w:val="24"/>
        </w:rPr>
      </w:pPr>
    </w:p>
    <w:p w:rsidR="00DF4202" w:rsidRPr="00DF4202" w:rsidRDefault="00DF4202" w:rsidP="00DF4202">
      <w:pPr>
        <w:widowControl w:val="0"/>
        <w:shd w:val="clear" w:color="auto" w:fill="FFFFFF"/>
        <w:tabs>
          <w:tab w:val="left" w:pos="578"/>
        </w:tabs>
        <w:autoSpaceDE w:val="0"/>
        <w:autoSpaceDN w:val="0"/>
        <w:adjustRightInd w:val="0"/>
        <w:spacing w:before="12" w:after="0" w:line="240" w:lineRule="auto"/>
        <w:ind w:right="7"/>
        <w:jc w:val="both"/>
        <w:rPr>
          <w:rFonts w:ascii="Times New Roman" w:eastAsia="Times New Roman" w:hAnsi="Times New Roman" w:cs="Times New Roman"/>
          <w:b/>
          <w:sz w:val="24"/>
          <w:szCs w:val="24"/>
        </w:rPr>
      </w:pPr>
      <w:r w:rsidRPr="00DF4202">
        <w:rPr>
          <w:rFonts w:ascii="Times New Roman" w:eastAsia="Times New Roman" w:hAnsi="Times New Roman" w:cs="Times New Roman"/>
          <w:b/>
          <w:sz w:val="24"/>
          <w:szCs w:val="24"/>
        </w:rPr>
        <w:t>Вценностно – ориентационной сфере:</w:t>
      </w:r>
    </w:p>
    <w:p w:rsidR="00DF4202" w:rsidRPr="00DF4202" w:rsidRDefault="00DF4202" w:rsidP="00DF4202">
      <w:pPr>
        <w:widowControl w:val="0"/>
        <w:numPr>
          <w:ilvl w:val="0"/>
          <w:numId w:val="13"/>
        </w:numPr>
        <w:shd w:val="clear" w:color="auto" w:fill="FFFFFF"/>
        <w:tabs>
          <w:tab w:val="left" w:pos="578"/>
        </w:tabs>
        <w:autoSpaceDE w:val="0"/>
        <w:autoSpaceDN w:val="0"/>
        <w:adjustRightInd w:val="0"/>
        <w:spacing w:before="12" w:after="0" w:line="240" w:lineRule="auto"/>
        <w:ind w:right="14"/>
        <w:jc w:val="both"/>
        <w:rPr>
          <w:rFonts w:ascii="Times New Roman" w:eastAsia="Times New Roman" w:hAnsi="Times New Roman" w:cs="Times New Roman"/>
          <w:spacing w:val="-3"/>
          <w:sz w:val="24"/>
          <w:szCs w:val="24"/>
        </w:rPr>
      </w:pPr>
      <w:r w:rsidRPr="00DF4202">
        <w:rPr>
          <w:rFonts w:ascii="Times New Roman" w:eastAsia="Times New Roman" w:hAnsi="Times New Roman" w:cs="Times New Roman"/>
          <w:sz w:val="24"/>
          <w:szCs w:val="24"/>
        </w:rPr>
        <w:t>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DF4202" w:rsidRPr="00DF4202" w:rsidRDefault="00DF4202" w:rsidP="00DF4202">
      <w:pPr>
        <w:widowControl w:val="0"/>
        <w:shd w:val="clear" w:color="auto" w:fill="FFFFFF"/>
        <w:tabs>
          <w:tab w:val="left" w:pos="578"/>
        </w:tabs>
        <w:autoSpaceDE w:val="0"/>
        <w:autoSpaceDN w:val="0"/>
        <w:adjustRightInd w:val="0"/>
        <w:spacing w:before="12" w:after="0" w:line="240" w:lineRule="auto"/>
        <w:ind w:right="14"/>
        <w:jc w:val="both"/>
        <w:rPr>
          <w:rFonts w:ascii="Times New Roman" w:eastAsia="Times New Roman" w:hAnsi="Times New Roman" w:cs="Times New Roman"/>
          <w:b/>
          <w:spacing w:val="-3"/>
          <w:sz w:val="24"/>
          <w:szCs w:val="24"/>
        </w:rPr>
      </w:pPr>
      <w:r w:rsidRPr="00DF4202">
        <w:rPr>
          <w:rFonts w:ascii="Times New Roman" w:eastAsia="Times New Roman" w:hAnsi="Times New Roman" w:cs="Times New Roman"/>
          <w:b/>
          <w:sz w:val="24"/>
          <w:szCs w:val="24"/>
        </w:rPr>
        <w:t>В трудовой сфере:</w:t>
      </w:r>
    </w:p>
    <w:p w:rsidR="00DF4202" w:rsidRPr="00DF4202" w:rsidRDefault="00DF4202" w:rsidP="00DF4202">
      <w:pPr>
        <w:widowControl w:val="0"/>
        <w:numPr>
          <w:ilvl w:val="0"/>
          <w:numId w:val="13"/>
        </w:numPr>
        <w:shd w:val="clear" w:color="auto" w:fill="FFFFFF"/>
        <w:tabs>
          <w:tab w:val="left" w:pos="578"/>
        </w:tabs>
        <w:autoSpaceDE w:val="0"/>
        <w:autoSpaceDN w:val="0"/>
        <w:adjustRightInd w:val="0"/>
        <w:spacing w:before="10" w:after="0" w:line="240" w:lineRule="auto"/>
        <w:ind w:right="22"/>
        <w:jc w:val="both"/>
        <w:rPr>
          <w:rFonts w:ascii="Times New Roman" w:eastAsia="Times New Roman" w:hAnsi="Times New Roman" w:cs="Times New Roman"/>
          <w:sz w:val="24"/>
          <w:szCs w:val="24"/>
        </w:rPr>
      </w:pPr>
      <w:r w:rsidRPr="00DF4202">
        <w:rPr>
          <w:rFonts w:ascii="Times New Roman" w:eastAsia="Times New Roman" w:hAnsi="Times New Roman" w:cs="Times New Roman"/>
          <w:sz w:val="24"/>
          <w:szCs w:val="24"/>
        </w:rPr>
        <w:t>проводить химический эксперимент;</w:t>
      </w:r>
    </w:p>
    <w:p w:rsidR="00DF4202" w:rsidRPr="00DF4202" w:rsidRDefault="00DF4202" w:rsidP="00DF4202">
      <w:pPr>
        <w:widowControl w:val="0"/>
        <w:shd w:val="clear" w:color="auto" w:fill="FFFFFF"/>
        <w:tabs>
          <w:tab w:val="left" w:pos="578"/>
        </w:tabs>
        <w:autoSpaceDE w:val="0"/>
        <w:autoSpaceDN w:val="0"/>
        <w:adjustRightInd w:val="0"/>
        <w:spacing w:before="10" w:after="0" w:line="240" w:lineRule="auto"/>
        <w:ind w:right="22"/>
        <w:jc w:val="both"/>
        <w:rPr>
          <w:rFonts w:ascii="Times New Roman" w:eastAsia="Times New Roman" w:hAnsi="Times New Roman" w:cs="Times New Roman"/>
          <w:b/>
          <w:sz w:val="24"/>
          <w:szCs w:val="24"/>
        </w:rPr>
      </w:pPr>
      <w:r w:rsidRPr="00DF4202">
        <w:rPr>
          <w:rFonts w:ascii="Times New Roman" w:eastAsia="Times New Roman" w:hAnsi="Times New Roman" w:cs="Times New Roman"/>
          <w:b/>
          <w:sz w:val="24"/>
          <w:szCs w:val="24"/>
        </w:rPr>
        <w:lastRenderedPageBreak/>
        <w:t>В сфере безопасности жизнедеятельности:</w:t>
      </w:r>
    </w:p>
    <w:p w:rsidR="00DF4202" w:rsidRPr="00DF4202" w:rsidRDefault="00DF4202" w:rsidP="00DF4202">
      <w:pPr>
        <w:widowControl w:val="0"/>
        <w:shd w:val="clear" w:color="auto" w:fill="FFFFFF"/>
        <w:tabs>
          <w:tab w:val="left" w:pos="578"/>
        </w:tabs>
        <w:autoSpaceDE w:val="0"/>
        <w:autoSpaceDN w:val="0"/>
        <w:adjustRightInd w:val="0"/>
        <w:spacing w:before="10" w:after="0" w:line="240" w:lineRule="auto"/>
        <w:ind w:right="22"/>
        <w:jc w:val="both"/>
        <w:rPr>
          <w:rFonts w:ascii="Times New Roman" w:eastAsia="Times New Roman" w:hAnsi="Times New Roman" w:cs="Times New Roman"/>
          <w:b/>
          <w:sz w:val="24"/>
          <w:szCs w:val="24"/>
        </w:rPr>
      </w:pPr>
    </w:p>
    <w:p w:rsidR="00DF4202" w:rsidRPr="00DF4202" w:rsidRDefault="00DF4202" w:rsidP="00DF4202">
      <w:pPr>
        <w:widowControl w:val="0"/>
        <w:numPr>
          <w:ilvl w:val="0"/>
          <w:numId w:val="13"/>
        </w:numPr>
        <w:shd w:val="clear" w:color="auto" w:fill="FFFFFF"/>
        <w:tabs>
          <w:tab w:val="left" w:pos="578"/>
        </w:tabs>
        <w:autoSpaceDE w:val="0"/>
        <w:autoSpaceDN w:val="0"/>
        <w:adjustRightInd w:val="0"/>
        <w:spacing w:before="10" w:after="0" w:line="240" w:lineRule="auto"/>
        <w:ind w:right="29"/>
        <w:jc w:val="both"/>
        <w:rPr>
          <w:rFonts w:ascii="Times New Roman" w:eastAsia="Times New Roman" w:hAnsi="Times New Roman" w:cs="Times New Roman"/>
          <w:sz w:val="24"/>
          <w:szCs w:val="24"/>
        </w:rPr>
      </w:pPr>
      <w:r w:rsidRPr="00DF4202">
        <w:rPr>
          <w:rFonts w:ascii="Times New Roman" w:eastAsia="Times New Roman" w:hAnsi="Times New Roman" w:cs="Times New Roman"/>
          <w:sz w:val="24"/>
          <w:szCs w:val="24"/>
        </w:rPr>
        <w:t>оказывать первую помощь при отравлениях, ожогах и других травмах, связанных с веществами и лабораторным оборудованием.</w:t>
      </w:r>
    </w:p>
    <w:p w:rsidR="00DF4202" w:rsidRPr="00A307A1" w:rsidRDefault="00DF4202" w:rsidP="00DF4202">
      <w:pPr>
        <w:widowControl w:val="0"/>
        <w:spacing w:after="0" w:line="240" w:lineRule="auto"/>
        <w:jc w:val="both"/>
        <w:rPr>
          <w:rFonts w:ascii="Times New Roman" w:eastAsia="Times New Roman" w:hAnsi="Times New Roman" w:cs="Times New Roman"/>
          <w:b/>
          <w:sz w:val="28"/>
          <w:szCs w:val="28"/>
        </w:rPr>
      </w:pPr>
    </w:p>
    <w:bookmarkEnd w:id="1"/>
    <w:p w:rsidR="00A13DF3" w:rsidRPr="00A13DF3" w:rsidRDefault="00A13DF3" w:rsidP="003A4609">
      <w:pPr>
        <w:pStyle w:val="a5"/>
        <w:numPr>
          <w:ilvl w:val="0"/>
          <w:numId w:val="14"/>
        </w:numPr>
        <w:spacing w:line="240" w:lineRule="auto"/>
        <w:rPr>
          <w:rFonts w:ascii="Times New Roman" w:hAnsi="Times New Roman" w:cs="Times New Roman"/>
          <w:b/>
          <w:sz w:val="24"/>
          <w:szCs w:val="24"/>
          <w:lang w:eastAsia="en-US"/>
        </w:rPr>
      </w:pPr>
      <w:r w:rsidRPr="00A13DF3">
        <w:rPr>
          <w:rFonts w:ascii="Times New Roman" w:hAnsi="Times New Roman" w:cs="Times New Roman"/>
          <w:b/>
          <w:sz w:val="24"/>
          <w:szCs w:val="24"/>
          <w:lang w:eastAsia="en-US"/>
        </w:rPr>
        <w:t>Содержание учебного предмета</w:t>
      </w:r>
    </w:p>
    <w:p w:rsidR="00D52B2B" w:rsidRPr="00934F69" w:rsidRDefault="00D52B2B" w:rsidP="003A4609">
      <w:pPr>
        <w:pStyle w:val="a5"/>
        <w:spacing w:after="0" w:line="240" w:lineRule="auto"/>
        <w:ind w:left="435"/>
        <w:jc w:val="both"/>
        <w:rPr>
          <w:rFonts w:ascii="Times New Roman" w:hAnsi="Times New Roman" w:cs="Times New Roman"/>
          <w:b/>
          <w:sz w:val="24"/>
          <w:szCs w:val="24"/>
          <w:lang w:eastAsia="en-US"/>
        </w:rPr>
      </w:pPr>
    </w:p>
    <w:p w:rsidR="00D52B2B" w:rsidRPr="00934F69" w:rsidRDefault="00D52B2B" w:rsidP="003A4609">
      <w:pPr>
        <w:spacing w:after="0" w:line="240" w:lineRule="auto"/>
        <w:ind w:firstLine="709"/>
        <w:jc w:val="both"/>
        <w:rPr>
          <w:rFonts w:ascii="Times New Roman" w:eastAsia="Times New Roman" w:hAnsi="Times New Roman" w:cs="Times New Roman"/>
          <w:sz w:val="24"/>
          <w:szCs w:val="24"/>
        </w:rPr>
      </w:pPr>
      <w:r w:rsidRPr="00934F69">
        <w:rPr>
          <w:rFonts w:ascii="Times New Roman" w:eastAsia="Times New Roman" w:hAnsi="Times New Roman" w:cs="Times New Roman"/>
          <w:sz w:val="24"/>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D52B2B" w:rsidRPr="00934F69" w:rsidRDefault="00D52B2B" w:rsidP="003A4609">
      <w:pPr>
        <w:spacing w:after="0" w:line="240" w:lineRule="auto"/>
        <w:ind w:firstLine="709"/>
        <w:jc w:val="both"/>
        <w:rPr>
          <w:rFonts w:ascii="Times New Roman" w:eastAsia="Times New Roman" w:hAnsi="Times New Roman" w:cs="Times New Roman"/>
          <w:sz w:val="24"/>
          <w:szCs w:val="24"/>
        </w:rPr>
      </w:pPr>
      <w:r w:rsidRPr="00934F69">
        <w:rPr>
          <w:rFonts w:ascii="Times New Roman" w:eastAsia="Times New Roman" w:hAnsi="Times New Roman" w:cs="Times New Roman"/>
          <w:sz w:val="24"/>
          <w:szCs w:val="24"/>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D52B2B" w:rsidRPr="00934F69" w:rsidRDefault="00D52B2B" w:rsidP="003A4609">
      <w:pPr>
        <w:spacing w:after="0" w:line="240" w:lineRule="auto"/>
        <w:ind w:firstLine="709"/>
        <w:jc w:val="both"/>
        <w:rPr>
          <w:rFonts w:ascii="Times New Roman" w:eastAsia="Times New Roman" w:hAnsi="Times New Roman" w:cs="Times New Roman"/>
          <w:sz w:val="24"/>
          <w:szCs w:val="24"/>
        </w:rPr>
      </w:pPr>
      <w:r w:rsidRPr="00934F69">
        <w:rPr>
          <w:rFonts w:ascii="Times New Roman" w:eastAsia="Times New Roman" w:hAnsi="Times New Roman" w:cs="Times New Roman"/>
          <w:sz w:val="24"/>
          <w:szCs w:val="24"/>
        </w:rPr>
        <w:t>Программа включает в себя основы неорганической.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D52B2B" w:rsidRPr="00934F69" w:rsidRDefault="00D52B2B" w:rsidP="003A4609">
      <w:pPr>
        <w:spacing w:after="0" w:line="240" w:lineRule="auto"/>
        <w:ind w:firstLine="709"/>
        <w:jc w:val="both"/>
        <w:rPr>
          <w:rFonts w:ascii="Times New Roman" w:eastAsia="Times New Roman" w:hAnsi="Times New Roman" w:cs="Times New Roman"/>
          <w:sz w:val="24"/>
          <w:szCs w:val="24"/>
        </w:rPr>
      </w:pPr>
      <w:r w:rsidRPr="00934F69">
        <w:rPr>
          <w:rFonts w:ascii="Times New Roman" w:eastAsia="Times New Roman" w:hAnsi="Times New Roman" w:cs="Times New Roman"/>
          <w:sz w:val="24"/>
          <w:szCs w:val="24"/>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D52B2B" w:rsidRPr="00934F69" w:rsidRDefault="00D52B2B" w:rsidP="003A4609">
      <w:pPr>
        <w:spacing w:after="0" w:line="240" w:lineRule="auto"/>
        <w:ind w:firstLine="709"/>
        <w:jc w:val="both"/>
        <w:rPr>
          <w:rFonts w:ascii="Times New Roman" w:eastAsia="Times New Roman" w:hAnsi="Times New Roman" w:cs="Times New Roman"/>
          <w:sz w:val="24"/>
          <w:szCs w:val="24"/>
        </w:rPr>
      </w:pPr>
      <w:r w:rsidRPr="00934F69">
        <w:rPr>
          <w:rFonts w:ascii="Times New Roman" w:eastAsia="Times New Roman" w:hAnsi="Times New Roman" w:cs="Times New Roman"/>
          <w:sz w:val="24"/>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D52B2B" w:rsidRPr="00934F69" w:rsidRDefault="00D52B2B" w:rsidP="003A4609">
      <w:pPr>
        <w:spacing w:after="0" w:line="240" w:lineRule="auto"/>
        <w:ind w:firstLine="709"/>
        <w:jc w:val="both"/>
        <w:rPr>
          <w:rFonts w:ascii="Times New Roman" w:eastAsia="Times New Roman" w:hAnsi="Times New Roman" w:cs="Times New Roman"/>
          <w:sz w:val="24"/>
          <w:szCs w:val="24"/>
        </w:rPr>
      </w:pPr>
      <w:r w:rsidRPr="00934F69">
        <w:rPr>
          <w:rFonts w:ascii="Times New Roman" w:eastAsia="Times New Roman" w:hAnsi="Times New Roman" w:cs="Times New Roman"/>
          <w:sz w:val="24"/>
          <w:szCs w:val="24"/>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D52B2B" w:rsidRPr="00934F69" w:rsidRDefault="00D52B2B" w:rsidP="003A4609">
      <w:pPr>
        <w:spacing w:after="0" w:line="240" w:lineRule="auto"/>
        <w:ind w:firstLine="709"/>
        <w:contextualSpacing/>
        <w:jc w:val="both"/>
        <w:rPr>
          <w:rFonts w:ascii="Times New Roman" w:eastAsia="Times New Roman" w:hAnsi="Times New Roman" w:cs="Times New Roman"/>
          <w:sz w:val="24"/>
          <w:szCs w:val="24"/>
        </w:rPr>
      </w:pPr>
      <w:r w:rsidRPr="00934F69">
        <w:rPr>
          <w:rFonts w:ascii="Times New Roman" w:eastAsia="Times New Roman" w:hAnsi="Times New Roman" w:cs="Times New Roman"/>
          <w:sz w:val="24"/>
          <w:szCs w:val="24"/>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D52B2B" w:rsidRPr="00934F69" w:rsidRDefault="00D52B2B" w:rsidP="003A4609">
      <w:pPr>
        <w:spacing w:after="0" w:line="240" w:lineRule="auto"/>
        <w:ind w:firstLine="709"/>
        <w:contextualSpacing/>
        <w:jc w:val="both"/>
        <w:rPr>
          <w:rFonts w:ascii="Times New Roman" w:eastAsia="Times New Roman" w:hAnsi="Times New Roman" w:cs="Times New Roman"/>
          <w:sz w:val="24"/>
          <w:szCs w:val="24"/>
        </w:rPr>
      </w:pPr>
      <w:r w:rsidRPr="00934F69">
        <w:rPr>
          <w:rFonts w:ascii="Times New Roman" w:eastAsia="Times New Roman" w:hAnsi="Times New Roman" w:cs="Times New Roman"/>
          <w:sz w:val="24"/>
          <w:szCs w:val="24"/>
        </w:rPr>
        <w:t xml:space="preserve">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proofErr w:type="spellStart"/>
      <w:r w:rsidRPr="00934F69">
        <w:rPr>
          <w:rFonts w:ascii="Times New Roman" w:eastAsia="Times New Roman" w:hAnsi="Times New Roman" w:cs="Times New Roman"/>
          <w:sz w:val="24"/>
          <w:szCs w:val="24"/>
        </w:rPr>
        <w:t>межпредметных</w:t>
      </w:r>
      <w:proofErr w:type="spellEnd"/>
      <w:r w:rsidRPr="00934F69">
        <w:rPr>
          <w:rFonts w:ascii="Times New Roman" w:eastAsia="Times New Roman" w:hAnsi="Times New Roman" w:cs="Times New Roman"/>
          <w:sz w:val="24"/>
          <w:szCs w:val="24"/>
        </w:rPr>
        <w:t xml:space="preserve"> связях с предметами:«Биология», «География», «История», «Литература», «Математика», «Основы безопасности жизнедеятельности», «Русский язык», «Физика», «Экология».</w:t>
      </w:r>
    </w:p>
    <w:p w:rsidR="00A777FA" w:rsidRPr="00F921A3" w:rsidRDefault="00A777FA" w:rsidP="00A777FA">
      <w:pPr>
        <w:spacing w:after="0" w:line="240" w:lineRule="auto"/>
        <w:ind w:firstLine="709"/>
        <w:contextualSpacing/>
        <w:jc w:val="both"/>
        <w:rPr>
          <w:rFonts w:ascii="Times New Roman" w:eastAsia="Times New Roman" w:hAnsi="Times New Roman" w:cs="Times New Roman"/>
          <w:sz w:val="24"/>
          <w:szCs w:val="24"/>
        </w:rPr>
      </w:pPr>
      <w:r w:rsidRPr="00F921A3">
        <w:rPr>
          <w:rFonts w:ascii="Times New Roman" w:eastAsia="Times New Roman" w:hAnsi="Times New Roman" w:cs="Times New Roman"/>
          <w:sz w:val="24"/>
          <w:szCs w:val="24"/>
        </w:rPr>
        <w:t>Практические работы проводятся не отдельным блоком, а при изучении соответствующих тематических вопросов. Включение практических работ в соответствующие разделы курса позволяет ребятам воспринимать их целостно, использовать полученные знания при решении экспериментальных задач, быстрее овладевать приёмами и навыками работы с лабораторным оборудованием, химическими веществами, воспитывает культуру научной работы.</w:t>
      </w:r>
    </w:p>
    <w:p w:rsidR="00D52B2B" w:rsidRPr="00934F69" w:rsidRDefault="00D52B2B" w:rsidP="003A4609">
      <w:pPr>
        <w:spacing w:after="0" w:line="240" w:lineRule="auto"/>
        <w:ind w:firstLine="709"/>
        <w:contextualSpacing/>
        <w:jc w:val="both"/>
        <w:rPr>
          <w:rFonts w:ascii="Times New Roman" w:eastAsia="Times New Roman" w:hAnsi="Times New Roman" w:cs="Times New Roman"/>
          <w:sz w:val="24"/>
          <w:szCs w:val="24"/>
        </w:rPr>
      </w:pPr>
    </w:p>
    <w:p w:rsidR="00D52B2B" w:rsidRPr="00934F69" w:rsidRDefault="0001172B" w:rsidP="003A4609">
      <w:pPr>
        <w:autoSpaceDE w:val="0"/>
        <w:autoSpaceDN w:val="0"/>
        <w:adjustRightInd w:val="0"/>
        <w:spacing w:after="0" w:line="240" w:lineRule="auto"/>
        <w:ind w:firstLine="709"/>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Введение.</w:t>
      </w:r>
    </w:p>
    <w:p w:rsidR="00D52B2B" w:rsidRPr="00934F69" w:rsidRDefault="00D52B2B" w:rsidP="003A460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34F69">
        <w:rPr>
          <w:rFonts w:ascii="Times New Roman" w:eastAsia="Calibri" w:hAnsi="Times New Roman" w:cs="Times New Roman"/>
          <w:sz w:val="24"/>
          <w:szCs w:val="24"/>
          <w:lang w:eastAsia="en-US"/>
        </w:rPr>
        <w:t xml:space="preserve">Предмет химии. </w:t>
      </w:r>
      <w:r w:rsidRPr="00934F69">
        <w:rPr>
          <w:rFonts w:ascii="Times New Roman" w:eastAsia="Calibri" w:hAnsi="Times New Roman" w:cs="Times New Roman"/>
          <w:i/>
          <w:sz w:val="24"/>
          <w:szCs w:val="24"/>
          <w:lang w:eastAsia="en-US"/>
        </w:rPr>
        <w:t>Тела и вещества. Основные методы познания: наблюдение, измерение, эксперимент.</w:t>
      </w:r>
      <w:r w:rsidRPr="00934F69">
        <w:rPr>
          <w:rFonts w:ascii="Times New Roman" w:eastAsia="Calibri" w:hAnsi="Times New Roman" w:cs="Times New Roman"/>
          <w:sz w:val="24"/>
          <w:szCs w:val="24"/>
          <w:lang w:eastAsia="en-US"/>
        </w:rPr>
        <w:t xml:space="preserve"> Физические и химические явления. Чистые вещества и смеси. Способы разделения смесей.</w:t>
      </w:r>
      <w:r w:rsidR="00E72BD6" w:rsidRPr="00656392">
        <w:rPr>
          <w:rFonts w:ascii="Times New Roman" w:eastAsia="Calibri" w:hAnsi="Times New Roman" w:cs="Times New Roman"/>
          <w:b/>
          <w:i/>
          <w:sz w:val="24"/>
          <w:szCs w:val="24"/>
          <w:lang w:eastAsia="en-US"/>
        </w:rPr>
        <w:t>Практическая работа 1.</w:t>
      </w:r>
      <w:r w:rsidR="00E72BD6" w:rsidRPr="00E72BD6">
        <w:rPr>
          <w:rFonts w:ascii="Times New Roman" w:eastAsia="Calibri" w:hAnsi="Times New Roman" w:cs="Times New Roman"/>
          <w:sz w:val="24"/>
          <w:szCs w:val="24"/>
          <w:lang w:eastAsia="en-US"/>
        </w:rPr>
        <w:t xml:space="preserve"> Правила техники безопасности при работе в химическом кабинете. </w:t>
      </w:r>
      <w:r w:rsidRPr="00934F69">
        <w:rPr>
          <w:rFonts w:ascii="Times New Roman" w:eastAsia="Calibri" w:hAnsi="Times New Roman" w:cs="Times New Roman"/>
          <w:sz w:val="24"/>
          <w:szCs w:val="24"/>
          <w:lang w:eastAsia="en-US"/>
        </w:rPr>
        <w:t xml:space="preserve"> Атом. Молекула. Химический элемент. Знаки химических элементов. Простые и сложные вещества. Валентность. </w:t>
      </w:r>
      <w:r w:rsidRPr="00934F69">
        <w:rPr>
          <w:rFonts w:ascii="Times New Roman" w:eastAsia="Calibri" w:hAnsi="Times New Roman" w:cs="Times New Roman"/>
          <w:i/>
          <w:sz w:val="24"/>
          <w:szCs w:val="24"/>
          <w:lang w:eastAsia="en-US"/>
        </w:rPr>
        <w:t>Закон постоянства состава вещества.</w:t>
      </w:r>
      <w:r w:rsidRPr="00934F69">
        <w:rPr>
          <w:rFonts w:ascii="Times New Roman" w:eastAsia="Calibri" w:hAnsi="Times New Roman" w:cs="Times New Roman"/>
          <w:sz w:val="24"/>
          <w:szCs w:val="24"/>
          <w:lang w:eastAsia="en-US"/>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F030B2" w:rsidRPr="00F030B2" w:rsidRDefault="00F030B2" w:rsidP="003A4609">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F030B2">
        <w:rPr>
          <w:rFonts w:ascii="Times New Roman" w:eastAsia="Calibri" w:hAnsi="Times New Roman" w:cs="Times New Roman"/>
          <w:bCs/>
          <w:sz w:val="24"/>
          <w:szCs w:val="24"/>
          <w:lang w:eastAsia="en-US"/>
        </w:rPr>
        <w:lastRenderedPageBreak/>
        <w:t>Расчетные задачи.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rsidR="00F030B2" w:rsidRDefault="00F030B2" w:rsidP="003A4609">
      <w:pPr>
        <w:autoSpaceDE w:val="0"/>
        <w:autoSpaceDN w:val="0"/>
        <w:adjustRightInd w:val="0"/>
        <w:spacing w:after="0" w:line="240" w:lineRule="auto"/>
        <w:ind w:firstLine="709"/>
        <w:jc w:val="both"/>
        <w:rPr>
          <w:rFonts w:ascii="Times New Roman" w:eastAsia="Calibri" w:hAnsi="Times New Roman" w:cs="Times New Roman"/>
          <w:b/>
          <w:bCs/>
          <w:sz w:val="24"/>
          <w:szCs w:val="24"/>
          <w:lang w:eastAsia="en-US"/>
        </w:rPr>
      </w:pPr>
    </w:p>
    <w:p w:rsidR="00D52B2B" w:rsidRPr="00934F69" w:rsidRDefault="0001172B" w:rsidP="003A460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b/>
          <w:bCs/>
          <w:sz w:val="24"/>
          <w:szCs w:val="24"/>
          <w:lang w:eastAsia="en-US"/>
        </w:rPr>
        <w:t>Атомы химических элементов</w:t>
      </w:r>
    </w:p>
    <w:p w:rsidR="00D52B2B" w:rsidRPr="00934F69" w:rsidRDefault="00D52B2B" w:rsidP="00683A5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34F69">
        <w:rPr>
          <w:rFonts w:ascii="Times New Roman" w:eastAsia="Calibri" w:hAnsi="Times New Roman" w:cs="Times New Roman"/>
          <w:sz w:val="24"/>
          <w:szCs w:val="24"/>
          <w:lang w:eastAsia="en-US"/>
        </w:rPr>
        <w:t xml:space="preserve">Строение атома: ядро, энергетический уровень. </w:t>
      </w:r>
      <w:r w:rsidRPr="00934F69">
        <w:rPr>
          <w:rFonts w:ascii="Times New Roman" w:eastAsia="Calibri" w:hAnsi="Times New Roman" w:cs="Times New Roman"/>
          <w:i/>
          <w:sz w:val="24"/>
          <w:szCs w:val="24"/>
          <w:lang w:eastAsia="en-US"/>
        </w:rPr>
        <w:t>Состав ядра атома: протоны, нейтроны. Изотопы.</w:t>
      </w:r>
      <w:r w:rsidRPr="00934F69">
        <w:rPr>
          <w:rFonts w:ascii="Times New Roman" w:eastAsia="Calibri" w:hAnsi="Times New Roman" w:cs="Times New Roman"/>
          <w:sz w:val="24"/>
          <w:szCs w:val="24"/>
          <w:lang w:eastAsia="en-US"/>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w:t>
      </w:r>
      <w:proofErr w:type="spellStart"/>
      <w:r w:rsidRPr="00934F69">
        <w:rPr>
          <w:rFonts w:ascii="Times New Roman" w:eastAsia="Calibri" w:hAnsi="Times New Roman" w:cs="Times New Roman"/>
          <w:sz w:val="24"/>
          <w:szCs w:val="24"/>
          <w:lang w:eastAsia="en-US"/>
        </w:rPr>
        <w:t>Менделеева.</w:t>
      </w:r>
      <w:r w:rsidR="00925E55" w:rsidRPr="00925E55">
        <w:rPr>
          <w:rFonts w:ascii="Times New Roman" w:eastAsia="Calibri" w:hAnsi="Times New Roman" w:cs="Times New Roman"/>
          <w:sz w:val="24"/>
          <w:szCs w:val="24"/>
          <w:lang w:eastAsia="en-US"/>
        </w:rPr>
        <w:t>Электроотрицательность</w:t>
      </w:r>
      <w:proofErr w:type="spellEnd"/>
      <w:r w:rsidR="00925E55" w:rsidRPr="00925E55">
        <w:rPr>
          <w:rFonts w:ascii="Times New Roman" w:eastAsia="Calibri" w:hAnsi="Times New Roman" w:cs="Times New Roman"/>
          <w:sz w:val="24"/>
          <w:szCs w:val="24"/>
          <w:lang w:eastAsia="en-US"/>
        </w:rPr>
        <w:t xml:space="preserve">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 </w:t>
      </w:r>
      <w:r w:rsidR="00683A58" w:rsidRPr="00656392">
        <w:rPr>
          <w:rFonts w:ascii="Times New Roman" w:eastAsia="Calibri" w:hAnsi="Times New Roman" w:cs="Times New Roman"/>
          <w:b/>
          <w:i/>
          <w:sz w:val="24"/>
          <w:szCs w:val="24"/>
          <w:lang w:eastAsia="en-US"/>
        </w:rPr>
        <w:t>Контрольная работа №1</w:t>
      </w:r>
      <w:r w:rsidR="00683A58">
        <w:rPr>
          <w:rFonts w:ascii="Times New Roman" w:eastAsia="Calibri" w:hAnsi="Times New Roman" w:cs="Times New Roman"/>
          <w:sz w:val="24"/>
          <w:szCs w:val="24"/>
          <w:lang w:eastAsia="en-US"/>
        </w:rPr>
        <w:t xml:space="preserve"> по теме «Атомы химических элементов»</w:t>
      </w:r>
    </w:p>
    <w:p w:rsidR="00683A58" w:rsidRDefault="00683A58" w:rsidP="00683A58">
      <w:pPr>
        <w:pStyle w:val="af9"/>
        <w:shd w:val="clear" w:color="auto" w:fill="FFFFFF"/>
        <w:spacing w:before="0" w:beforeAutospacing="0" w:after="0" w:afterAutospacing="0"/>
        <w:rPr>
          <w:rStyle w:val="apple-converted-space"/>
          <w:b/>
          <w:bCs/>
          <w:color w:val="000000"/>
        </w:rPr>
      </w:pPr>
      <w:r>
        <w:rPr>
          <w:b/>
          <w:bCs/>
          <w:color w:val="000000"/>
        </w:rPr>
        <w:t>Простые вещества</w:t>
      </w:r>
      <w:r>
        <w:rPr>
          <w:rStyle w:val="apple-converted-space"/>
          <w:b/>
          <w:bCs/>
          <w:color w:val="000000"/>
        </w:rPr>
        <w:t> </w:t>
      </w:r>
    </w:p>
    <w:p w:rsidR="00683A58" w:rsidRDefault="00683A58" w:rsidP="00683A58">
      <w:pPr>
        <w:pStyle w:val="af9"/>
        <w:shd w:val="clear" w:color="auto" w:fill="FFFFFF"/>
        <w:spacing w:before="0" w:beforeAutospacing="0" w:after="0" w:afterAutospacing="0"/>
        <w:rPr>
          <w:color w:val="000000"/>
        </w:rPr>
      </w:pPr>
      <w:r>
        <w:rPr>
          <w:color w:val="000000"/>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p>
    <w:p w:rsidR="00683A58" w:rsidRDefault="00683A58" w:rsidP="00683A58">
      <w:pPr>
        <w:pStyle w:val="af9"/>
        <w:shd w:val="clear" w:color="auto" w:fill="FFFFFF"/>
        <w:spacing w:before="0" w:beforeAutospacing="0" w:after="0" w:afterAutospacing="0"/>
        <w:rPr>
          <w:color w:val="000000"/>
        </w:rPr>
      </w:pPr>
      <w:r>
        <w:rPr>
          <w:color w:val="000000"/>
        </w:rPr>
        <w:t xml:space="preserve">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w:t>
      </w:r>
      <w:proofErr w:type="spellStart"/>
      <w:r>
        <w:rPr>
          <w:color w:val="000000"/>
        </w:rPr>
        <w:t>неметаллы.Постоянная</w:t>
      </w:r>
      <w:proofErr w:type="spellEnd"/>
      <w:r>
        <w:rPr>
          <w:color w:val="000000"/>
        </w:rPr>
        <w:t xml:space="preserve"> Авогадро. Количество вещества. Моль. Молярная масса. Молярный объем газообразных веществ. Кратные единицы количества вещества — </w:t>
      </w:r>
      <w:proofErr w:type="spellStart"/>
      <w:r>
        <w:rPr>
          <w:color w:val="000000"/>
        </w:rPr>
        <w:t>миллимоль</w:t>
      </w:r>
      <w:proofErr w:type="spellEnd"/>
      <w:r>
        <w:rPr>
          <w:color w:val="000000"/>
        </w:rPr>
        <w:t xml:space="preserve"> и </w:t>
      </w:r>
      <w:proofErr w:type="spellStart"/>
      <w:r>
        <w:rPr>
          <w:color w:val="000000"/>
        </w:rPr>
        <w:t>киломоль</w:t>
      </w:r>
      <w:proofErr w:type="spellEnd"/>
      <w:r>
        <w:rPr>
          <w:color w:val="000000"/>
        </w:rPr>
        <w:t xml:space="preserve">, </w:t>
      </w:r>
      <w:proofErr w:type="spellStart"/>
      <w:r>
        <w:rPr>
          <w:color w:val="000000"/>
        </w:rPr>
        <w:t>миллимелярная</w:t>
      </w:r>
      <w:proofErr w:type="spellEnd"/>
      <w:r>
        <w:rPr>
          <w:color w:val="000000"/>
        </w:rPr>
        <w:t xml:space="preserve"> и </w:t>
      </w:r>
      <w:proofErr w:type="spellStart"/>
      <w:r>
        <w:rPr>
          <w:color w:val="000000"/>
        </w:rPr>
        <w:t>киломолярная</w:t>
      </w:r>
      <w:proofErr w:type="spellEnd"/>
      <w:r>
        <w:rPr>
          <w:color w:val="000000"/>
        </w:rPr>
        <w:t xml:space="preserve"> массы вещества, </w:t>
      </w:r>
      <w:proofErr w:type="spellStart"/>
      <w:r>
        <w:rPr>
          <w:color w:val="000000"/>
        </w:rPr>
        <w:t>милли-молярный</w:t>
      </w:r>
      <w:proofErr w:type="spellEnd"/>
      <w:r>
        <w:rPr>
          <w:color w:val="000000"/>
        </w:rPr>
        <w:t xml:space="preserve"> и </w:t>
      </w:r>
      <w:proofErr w:type="spellStart"/>
      <w:r>
        <w:rPr>
          <w:color w:val="000000"/>
        </w:rPr>
        <w:t>киломолярный</w:t>
      </w:r>
      <w:proofErr w:type="spellEnd"/>
      <w:r>
        <w:rPr>
          <w:color w:val="000000"/>
        </w:rPr>
        <w:t xml:space="preserve"> объемы газообразных веществ. Расчеты с использованием понятий «количество вещества», «молярная масса», «молярный объем газов», «постоянная Авогадро».</w:t>
      </w:r>
    </w:p>
    <w:p w:rsidR="00683A58" w:rsidRPr="00656392" w:rsidRDefault="00683A58" w:rsidP="0065639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6392">
        <w:rPr>
          <w:rFonts w:ascii="Times New Roman" w:hAnsi="Times New Roman" w:cs="Times New Roman"/>
          <w:color w:val="000000"/>
          <w:sz w:val="24"/>
          <w:szCs w:val="24"/>
        </w:rPr>
        <w:t>Расчетные задачи.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w:t>
      </w:r>
      <w:r w:rsidRPr="00D4337D">
        <w:rPr>
          <w:rFonts w:ascii="Times New Roman" w:hAnsi="Times New Roman" w:cs="Times New Roman"/>
          <w:b/>
          <w:i/>
          <w:color w:val="000000"/>
          <w:sz w:val="24"/>
          <w:szCs w:val="24"/>
        </w:rPr>
        <w:t>Контрольная работа №2</w:t>
      </w:r>
      <w:r w:rsidRPr="00656392">
        <w:rPr>
          <w:rFonts w:ascii="Times New Roman" w:hAnsi="Times New Roman" w:cs="Times New Roman"/>
          <w:color w:val="000000"/>
          <w:sz w:val="24"/>
          <w:szCs w:val="24"/>
        </w:rPr>
        <w:t xml:space="preserve"> Простые вещества.</w:t>
      </w:r>
    </w:p>
    <w:p w:rsidR="00F030B2" w:rsidRDefault="00F030B2" w:rsidP="003A4609">
      <w:pPr>
        <w:autoSpaceDE w:val="0"/>
        <w:autoSpaceDN w:val="0"/>
        <w:adjustRightInd w:val="0"/>
        <w:spacing w:after="0" w:line="240" w:lineRule="auto"/>
        <w:ind w:firstLine="709"/>
        <w:jc w:val="both"/>
        <w:rPr>
          <w:rFonts w:ascii="Times New Roman" w:eastAsia="Calibri" w:hAnsi="Times New Roman" w:cs="Times New Roman"/>
          <w:b/>
          <w:bCs/>
          <w:sz w:val="24"/>
          <w:szCs w:val="24"/>
          <w:lang w:eastAsia="en-US"/>
        </w:rPr>
      </w:pPr>
    </w:p>
    <w:p w:rsidR="00E72BD6" w:rsidRPr="00E72BD6" w:rsidRDefault="00E72BD6" w:rsidP="00E72BD6">
      <w:pPr>
        <w:autoSpaceDE w:val="0"/>
        <w:autoSpaceDN w:val="0"/>
        <w:adjustRightInd w:val="0"/>
        <w:spacing w:after="0" w:line="240" w:lineRule="auto"/>
        <w:ind w:firstLine="709"/>
        <w:jc w:val="both"/>
        <w:rPr>
          <w:rFonts w:ascii="Times New Roman" w:eastAsia="Calibri" w:hAnsi="Times New Roman" w:cs="Times New Roman"/>
          <w:b/>
          <w:bCs/>
          <w:sz w:val="24"/>
          <w:szCs w:val="24"/>
          <w:lang w:eastAsia="en-US"/>
        </w:rPr>
      </w:pPr>
      <w:r w:rsidRPr="00E72BD6">
        <w:rPr>
          <w:rFonts w:ascii="Times New Roman" w:eastAsia="Calibri" w:hAnsi="Times New Roman" w:cs="Times New Roman"/>
          <w:b/>
          <w:bCs/>
          <w:sz w:val="24"/>
          <w:szCs w:val="24"/>
          <w:lang w:eastAsia="en-US"/>
        </w:rPr>
        <w:t>Соединения химических элементов </w:t>
      </w:r>
    </w:p>
    <w:p w:rsidR="00E72BD6" w:rsidRPr="00E72BD6" w:rsidRDefault="00E72BD6" w:rsidP="00E72BD6">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E72BD6">
        <w:rPr>
          <w:rFonts w:ascii="Times New Roman" w:eastAsia="Calibri" w:hAnsi="Times New Roman" w:cs="Times New Roman"/>
          <w:bCs/>
          <w:sz w:val="24"/>
          <w:szCs w:val="24"/>
          <w:lang w:eastAsia="en-US"/>
        </w:rPr>
        <w:t>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w:t>
      </w:r>
    </w:p>
    <w:p w:rsidR="00E72BD6" w:rsidRPr="00E72BD6" w:rsidRDefault="00E72BD6" w:rsidP="00E72BD6">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E72BD6">
        <w:rPr>
          <w:rFonts w:ascii="Times New Roman" w:eastAsia="Calibri" w:hAnsi="Times New Roman" w:cs="Times New Roman"/>
          <w:bCs/>
          <w:sz w:val="24"/>
          <w:szCs w:val="24"/>
          <w:lang w:eastAsia="en-US"/>
        </w:rPr>
        <w:t xml:space="preserve">Представители летучих водородных соединений: </w:t>
      </w:r>
      <w:proofErr w:type="spellStart"/>
      <w:r w:rsidRPr="00E72BD6">
        <w:rPr>
          <w:rFonts w:ascii="Times New Roman" w:eastAsia="Calibri" w:hAnsi="Times New Roman" w:cs="Times New Roman"/>
          <w:bCs/>
          <w:sz w:val="24"/>
          <w:szCs w:val="24"/>
          <w:lang w:eastAsia="en-US"/>
        </w:rPr>
        <w:t>хлороводород</w:t>
      </w:r>
      <w:proofErr w:type="spellEnd"/>
      <w:r w:rsidRPr="00E72BD6">
        <w:rPr>
          <w:rFonts w:ascii="Times New Roman" w:eastAsia="Calibri" w:hAnsi="Times New Roman" w:cs="Times New Roman"/>
          <w:bCs/>
          <w:sz w:val="24"/>
          <w:szCs w:val="24"/>
          <w:lang w:eastAsia="en-US"/>
        </w:rPr>
        <w:t xml:space="preserve"> и аммиак.</w:t>
      </w:r>
    </w:p>
    <w:p w:rsidR="00E72BD6" w:rsidRPr="00E72BD6" w:rsidRDefault="00E72BD6" w:rsidP="00E72BD6">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E72BD6">
        <w:rPr>
          <w:rFonts w:ascii="Times New Roman" w:eastAsia="Calibri" w:hAnsi="Times New Roman" w:cs="Times New Roman"/>
          <w:bCs/>
          <w:sz w:val="24"/>
          <w:szCs w:val="24"/>
          <w:lang w:eastAsia="en-US"/>
        </w:rPr>
        <w:t>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w:t>
      </w:r>
    </w:p>
    <w:p w:rsidR="00E72BD6" w:rsidRPr="00E72BD6" w:rsidRDefault="00E72BD6" w:rsidP="00E72BD6">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E72BD6">
        <w:rPr>
          <w:rFonts w:ascii="Times New Roman" w:eastAsia="Calibri" w:hAnsi="Times New Roman" w:cs="Times New Roman"/>
          <w:bCs/>
          <w:sz w:val="24"/>
          <w:szCs w:val="24"/>
          <w:lang w:eastAsia="en-US"/>
        </w:rPr>
        <w:t>Кислоты, их состав и названия. Классификация кислот. Представители кислот: серная, соляная и азотная. Изменение окраски индикаторов в кислотной среде.</w:t>
      </w:r>
    </w:p>
    <w:p w:rsidR="00E72BD6" w:rsidRPr="00E72BD6" w:rsidRDefault="00E72BD6" w:rsidP="00E72BD6">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E72BD6">
        <w:rPr>
          <w:rFonts w:ascii="Times New Roman" w:eastAsia="Calibri" w:hAnsi="Times New Roman" w:cs="Times New Roman"/>
          <w:bCs/>
          <w:sz w:val="24"/>
          <w:szCs w:val="24"/>
          <w:lang w:eastAsia="en-US"/>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E72BD6" w:rsidRPr="00E72BD6" w:rsidRDefault="00E72BD6" w:rsidP="00E72BD6">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E72BD6">
        <w:rPr>
          <w:rFonts w:ascii="Times New Roman" w:eastAsia="Calibri" w:hAnsi="Times New Roman" w:cs="Times New Roman"/>
          <w:bCs/>
          <w:sz w:val="24"/>
          <w:szCs w:val="24"/>
          <w:lang w:eastAsia="en-US"/>
        </w:rPr>
        <w:t>Аморфные и кристаллические вещества.</w:t>
      </w:r>
    </w:p>
    <w:p w:rsidR="00E72BD6" w:rsidRPr="00E72BD6" w:rsidRDefault="00E72BD6" w:rsidP="00E72BD6">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E72BD6">
        <w:rPr>
          <w:rFonts w:ascii="Times New Roman" w:eastAsia="Calibri" w:hAnsi="Times New Roman" w:cs="Times New Roman"/>
          <w:bCs/>
          <w:sz w:val="24"/>
          <w:szCs w:val="24"/>
          <w:lang w:eastAsia="en-US"/>
        </w:rPr>
        <w:t>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w:t>
      </w:r>
    </w:p>
    <w:p w:rsidR="00E72BD6" w:rsidRPr="00E72BD6" w:rsidRDefault="00E72BD6" w:rsidP="00E72BD6">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E72BD6">
        <w:rPr>
          <w:rFonts w:ascii="Times New Roman" w:eastAsia="Calibri" w:hAnsi="Times New Roman" w:cs="Times New Roman"/>
          <w:bCs/>
          <w:sz w:val="24"/>
          <w:szCs w:val="24"/>
          <w:lang w:eastAsia="en-US"/>
        </w:rPr>
        <w:lastRenderedPageBreak/>
        <w:t>Вещества молекулярного и немолекулярного строения. Закон постоянства состава для веществ молекулярного строения.</w:t>
      </w:r>
    </w:p>
    <w:p w:rsidR="00E72BD6" w:rsidRPr="00E72BD6" w:rsidRDefault="00E72BD6" w:rsidP="00E72BD6">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E72BD6">
        <w:rPr>
          <w:rFonts w:ascii="Times New Roman" w:eastAsia="Calibri" w:hAnsi="Times New Roman" w:cs="Times New Roman"/>
          <w:bCs/>
          <w:sz w:val="24"/>
          <w:szCs w:val="24"/>
          <w:lang w:eastAsia="en-US"/>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E72BD6" w:rsidRPr="00E72BD6" w:rsidRDefault="00E72BD6" w:rsidP="00E72BD6">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E72BD6">
        <w:rPr>
          <w:rFonts w:ascii="Times New Roman" w:eastAsia="Calibri" w:hAnsi="Times New Roman" w:cs="Times New Roman"/>
          <w:bCs/>
          <w:sz w:val="24"/>
          <w:szCs w:val="24"/>
          <w:lang w:eastAsia="en-US"/>
        </w:rPr>
        <w:t>Расчетные задачи.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
    <w:p w:rsidR="00E72BD6" w:rsidRPr="00E72BD6" w:rsidRDefault="00E72BD6" w:rsidP="00E72BD6">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E72BD6">
        <w:rPr>
          <w:rFonts w:ascii="Times New Roman" w:eastAsia="Calibri" w:hAnsi="Times New Roman" w:cs="Times New Roman"/>
          <w:bCs/>
          <w:sz w:val="24"/>
          <w:szCs w:val="24"/>
          <w:lang w:eastAsia="en-US"/>
        </w:rPr>
        <w:t>Демонстрации. Образцы оксидов, кислот, оснований и солей. Модели кристаллических решеток хлорида натрия, алмаза, оксида углерода (IV). Взрыв смеси водорода с воздухом. Способы разделения смесей. Дистилляция воды.</w:t>
      </w:r>
    </w:p>
    <w:p w:rsidR="00E72BD6" w:rsidRPr="00E72BD6" w:rsidRDefault="00E72BD6" w:rsidP="00E72BD6">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E72BD6">
        <w:rPr>
          <w:rFonts w:ascii="Times New Roman" w:eastAsia="Calibri" w:hAnsi="Times New Roman" w:cs="Times New Roman"/>
          <w:bCs/>
          <w:sz w:val="24"/>
          <w:szCs w:val="24"/>
          <w:lang w:eastAsia="en-US"/>
        </w:rPr>
        <w:t>Лабораторные опыты. 1. Знакомство с образцами веществ разных классов. 2. Разделение смесей.</w:t>
      </w:r>
      <w:r w:rsidR="00925E55" w:rsidRPr="00925E55">
        <w:rPr>
          <w:rFonts w:ascii="Times New Roman" w:eastAsia="Calibri" w:hAnsi="Times New Roman" w:cs="Times New Roman"/>
          <w:b/>
          <w:bCs/>
          <w:i/>
          <w:sz w:val="24"/>
          <w:szCs w:val="24"/>
          <w:lang w:eastAsia="en-US"/>
        </w:rPr>
        <w:t>Практическая работа №2.</w:t>
      </w:r>
      <w:r w:rsidR="00925E55" w:rsidRPr="00925E55">
        <w:rPr>
          <w:rFonts w:ascii="Times New Roman" w:eastAsia="Calibri" w:hAnsi="Times New Roman" w:cs="Times New Roman"/>
          <w:bCs/>
          <w:sz w:val="24"/>
          <w:szCs w:val="24"/>
          <w:lang w:eastAsia="en-US"/>
        </w:rPr>
        <w:t xml:space="preserve"> Приготовление раствора сахара и определение массовой доли его в растворе</w:t>
      </w:r>
      <w:r w:rsidR="00925E55">
        <w:rPr>
          <w:rFonts w:ascii="Times New Roman" w:eastAsia="Calibri" w:hAnsi="Times New Roman" w:cs="Times New Roman"/>
          <w:bCs/>
          <w:sz w:val="24"/>
          <w:szCs w:val="24"/>
          <w:lang w:eastAsia="en-US"/>
        </w:rPr>
        <w:t xml:space="preserve">. </w:t>
      </w:r>
      <w:r w:rsidR="00925E55" w:rsidRPr="00925E55">
        <w:rPr>
          <w:rFonts w:ascii="Times New Roman" w:eastAsia="Calibri" w:hAnsi="Times New Roman" w:cs="Times New Roman"/>
          <w:b/>
          <w:bCs/>
          <w:i/>
          <w:sz w:val="24"/>
          <w:szCs w:val="24"/>
          <w:lang w:eastAsia="en-US"/>
        </w:rPr>
        <w:t>Контрольная работа№3</w:t>
      </w:r>
      <w:r w:rsidR="00925E55">
        <w:rPr>
          <w:rFonts w:ascii="Times New Roman" w:eastAsia="Calibri" w:hAnsi="Times New Roman" w:cs="Times New Roman"/>
          <w:bCs/>
          <w:sz w:val="24"/>
          <w:szCs w:val="24"/>
          <w:lang w:eastAsia="en-US"/>
        </w:rPr>
        <w:t xml:space="preserve"> по теме «Соединения химических элементов»</w:t>
      </w:r>
    </w:p>
    <w:p w:rsidR="00E72BD6" w:rsidRDefault="00E72BD6" w:rsidP="003A4609">
      <w:pPr>
        <w:autoSpaceDE w:val="0"/>
        <w:autoSpaceDN w:val="0"/>
        <w:adjustRightInd w:val="0"/>
        <w:spacing w:after="0" w:line="240" w:lineRule="auto"/>
        <w:ind w:firstLine="709"/>
        <w:jc w:val="both"/>
        <w:rPr>
          <w:rFonts w:ascii="Times New Roman" w:eastAsia="Calibri" w:hAnsi="Times New Roman" w:cs="Times New Roman"/>
          <w:b/>
          <w:bCs/>
          <w:sz w:val="24"/>
          <w:szCs w:val="24"/>
          <w:lang w:eastAsia="en-US"/>
        </w:rPr>
      </w:pPr>
    </w:p>
    <w:p w:rsidR="007862EE" w:rsidRPr="007862EE" w:rsidRDefault="007862EE" w:rsidP="007862EE">
      <w:pPr>
        <w:autoSpaceDE w:val="0"/>
        <w:autoSpaceDN w:val="0"/>
        <w:adjustRightInd w:val="0"/>
        <w:spacing w:after="0" w:line="240" w:lineRule="auto"/>
        <w:ind w:firstLine="709"/>
        <w:jc w:val="both"/>
        <w:rPr>
          <w:rFonts w:ascii="Times New Roman" w:eastAsia="Calibri" w:hAnsi="Times New Roman" w:cs="Times New Roman"/>
          <w:b/>
          <w:bCs/>
          <w:sz w:val="24"/>
          <w:szCs w:val="24"/>
          <w:lang w:eastAsia="en-US"/>
        </w:rPr>
      </w:pPr>
      <w:r w:rsidRPr="007862EE">
        <w:rPr>
          <w:rFonts w:ascii="Times New Roman" w:eastAsia="Calibri" w:hAnsi="Times New Roman" w:cs="Times New Roman"/>
          <w:b/>
          <w:bCs/>
          <w:sz w:val="24"/>
          <w:szCs w:val="24"/>
          <w:lang w:eastAsia="en-US"/>
        </w:rPr>
        <w:t>Изменения, происходящие с веществами</w:t>
      </w:r>
    </w:p>
    <w:p w:rsidR="007862EE" w:rsidRPr="007862EE" w:rsidRDefault="007862EE" w:rsidP="007862EE">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7862EE">
        <w:rPr>
          <w:rFonts w:ascii="Times New Roman" w:eastAsia="Calibri" w:hAnsi="Times New Roman" w:cs="Times New Roman"/>
          <w:bCs/>
          <w:sz w:val="24"/>
          <w:szCs w:val="24"/>
          <w:lang w:eastAsia="en-US"/>
        </w:rPr>
        <w:t>Понятие я</w:t>
      </w:r>
      <w:r>
        <w:rPr>
          <w:rFonts w:ascii="Times New Roman" w:eastAsia="Calibri" w:hAnsi="Times New Roman" w:cs="Times New Roman"/>
          <w:bCs/>
          <w:sz w:val="24"/>
          <w:szCs w:val="24"/>
          <w:lang w:eastAsia="en-US"/>
        </w:rPr>
        <w:t>влений как изменений, происходя</w:t>
      </w:r>
      <w:r w:rsidRPr="007862EE">
        <w:rPr>
          <w:rFonts w:ascii="Times New Roman" w:eastAsia="Calibri" w:hAnsi="Times New Roman" w:cs="Times New Roman"/>
          <w:bCs/>
          <w:sz w:val="24"/>
          <w:szCs w:val="24"/>
          <w:lang w:eastAsia="en-US"/>
        </w:rPr>
        <w:t>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 кристаллизация, выпаривание и возгонка веществ, центрифугирование.</w:t>
      </w:r>
      <w:r w:rsidRPr="007862EE">
        <w:rPr>
          <w:rFonts w:ascii="Times New Roman" w:eastAsia="Calibri" w:hAnsi="Times New Roman" w:cs="Times New Roman"/>
          <w:b/>
          <w:bCs/>
          <w:i/>
          <w:sz w:val="24"/>
          <w:szCs w:val="24"/>
          <w:lang w:eastAsia="en-US"/>
        </w:rPr>
        <w:t>Практическая работа №3.</w:t>
      </w:r>
      <w:r w:rsidRPr="007862EE">
        <w:rPr>
          <w:rFonts w:ascii="Times New Roman" w:eastAsia="Calibri" w:hAnsi="Times New Roman" w:cs="Times New Roman"/>
          <w:bCs/>
          <w:sz w:val="24"/>
          <w:szCs w:val="24"/>
          <w:lang w:eastAsia="en-US"/>
        </w:rPr>
        <w:t>Очистка загрязненной поваренной соли</w:t>
      </w:r>
    </w:p>
    <w:p w:rsidR="007862EE" w:rsidRPr="007862EE" w:rsidRDefault="007862EE" w:rsidP="007862EE">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7862EE">
        <w:rPr>
          <w:rFonts w:ascii="Times New Roman" w:eastAsia="Calibri" w:hAnsi="Times New Roman" w:cs="Times New Roman"/>
          <w:bCs/>
          <w:sz w:val="24"/>
          <w:szCs w:val="24"/>
          <w:lang w:eastAsia="en-US"/>
        </w:rPr>
        <w:t>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w:t>
      </w:r>
    </w:p>
    <w:p w:rsidR="007862EE" w:rsidRPr="007862EE" w:rsidRDefault="007862EE" w:rsidP="007862EE">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7862EE">
        <w:rPr>
          <w:rFonts w:ascii="Times New Roman" w:eastAsia="Calibri" w:hAnsi="Times New Roman" w:cs="Times New Roman"/>
          <w:bCs/>
          <w:sz w:val="24"/>
          <w:szCs w:val="24"/>
          <w:lang w:eastAsia="en-US"/>
        </w:rPr>
        <w:t>Закон сохранения массы веществ. Химические уравнения. Значение индексов и коэффициентов. Составление уравнений химических реакций.</w:t>
      </w:r>
    </w:p>
    <w:p w:rsidR="007862EE" w:rsidRPr="007862EE" w:rsidRDefault="007862EE" w:rsidP="007862EE">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7862EE">
        <w:rPr>
          <w:rFonts w:ascii="Times New Roman" w:eastAsia="Calibri" w:hAnsi="Times New Roman" w:cs="Times New Roman"/>
          <w:bCs/>
          <w:sz w:val="24"/>
          <w:szCs w:val="24"/>
          <w:lang w:eastAsia="en-US"/>
        </w:rPr>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7862EE" w:rsidRPr="007862EE" w:rsidRDefault="007862EE" w:rsidP="007862EE">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7862EE">
        <w:rPr>
          <w:rFonts w:ascii="Times New Roman" w:eastAsia="Calibri" w:hAnsi="Times New Roman" w:cs="Times New Roman"/>
          <w:bCs/>
          <w:sz w:val="24"/>
          <w:szCs w:val="24"/>
          <w:lang w:eastAsia="en-US"/>
        </w:rPr>
        <w:t>Реакции разложения. Понятие о скорости химических реакций. Катализаторы. Ферменты.</w:t>
      </w:r>
    </w:p>
    <w:p w:rsidR="007862EE" w:rsidRPr="007862EE" w:rsidRDefault="007862EE" w:rsidP="007862EE">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7862EE">
        <w:rPr>
          <w:rFonts w:ascii="Times New Roman" w:eastAsia="Calibri" w:hAnsi="Times New Roman" w:cs="Times New Roman"/>
          <w:bCs/>
          <w:sz w:val="24"/>
          <w:szCs w:val="24"/>
          <w:lang w:eastAsia="en-US"/>
        </w:rPr>
        <w:t>Реакции соединения. Каталитические реакции. Обратимые и необратимые реакции.</w:t>
      </w:r>
    </w:p>
    <w:p w:rsidR="007862EE" w:rsidRPr="007862EE" w:rsidRDefault="007862EE" w:rsidP="007862EE">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7862EE">
        <w:rPr>
          <w:rFonts w:ascii="Times New Roman" w:eastAsia="Calibri" w:hAnsi="Times New Roman" w:cs="Times New Roman"/>
          <w:bCs/>
          <w:sz w:val="24"/>
          <w:szCs w:val="24"/>
          <w:lang w:eastAsia="en-US"/>
        </w:rPr>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7862EE" w:rsidRPr="007862EE" w:rsidRDefault="007862EE" w:rsidP="007862EE">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7862EE">
        <w:rPr>
          <w:rFonts w:ascii="Times New Roman" w:eastAsia="Calibri" w:hAnsi="Times New Roman" w:cs="Times New Roman"/>
          <w:bCs/>
          <w:sz w:val="24"/>
          <w:szCs w:val="24"/>
          <w:lang w:eastAsia="en-US"/>
        </w:rPr>
        <w:t>Реакции обмена. Реакции нейтрализации. Условия протекания реакций обмена в растворах до конца.</w:t>
      </w:r>
    </w:p>
    <w:p w:rsidR="007862EE" w:rsidRPr="007862EE" w:rsidRDefault="007862EE" w:rsidP="007862EE">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7862EE">
        <w:rPr>
          <w:rFonts w:ascii="Times New Roman" w:eastAsia="Calibri" w:hAnsi="Times New Roman" w:cs="Times New Roman"/>
          <w:bCs/>
          <w:sz w:val="24"/>
          <w:szCs w:val="24"/>
          <w:lang w:eastAsia="en-US"/>
        </w:rPr>
        <w:t>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w:t>
      </w:r>
      <w:r w:rsidRPr="007862EE">
        <w:rPr>
          <w:rFonts w:ascii="Times New Roman" w:eastAsia="Calibri" w:hAnsi="Times New Roman" w:cs="Times New Roman"/>
          <w:b/>
          <w:bCs/>
          <w:i/>
          <w:sz w:val="24"/>
          <w:szCs w:val="24"/>
          <w:lang w:eastAsia="en-US"/>
        </w:rPr>
        <w:t>Практическая работа №4</w:t>
      </w:r>
      <w:r w:rsidRPr="007862EE">
        <w:rPr>
          <w:rFonts w:ascii="Times New Roman" w:eastAsia="Calibri" w:hAnsi="Times New Roman" w:cs="Times New Roman"/>
          <w:bCs/>
          <w:sz w:val="24"/>
          <w:szCs w:val="24"/>
          <w:lang w:eastAsia="en-US"/>
        </w:rPr>
        <w:t>. Признаки химических реакций</w:t>
      </w:r>
    </w:p>
    <w:p w:rsidR="007862EE" w:rsidRPr="007862EE" w:rsidRDefault="007862EE" w:rsidP="007862EE">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7862EE">
        <w:rPr>
          <w:rFonts w:ascii="Times New Roman" w:eastAsia="Calibri" w:hAnsi="Times New Roman" w:cs="Times New Roman"/>
          <w:bCs/>
          <w:sz w:val="24"/>
          <w:szCs w:val="24"/>
          <w:lang w:eastAsia="en-US"/>
        </w:rPr>
        <w:t>Расчетные задачи.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7862EE" w:rsidRPr="007862EE" w:rsidRDefault="007862EE" w:rsidP="007862EE">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p>
    <w:p w:rsidR="007862EE" w:rsidRPr="007862EE" w:rsidRDefault="007862EE" w:rsidP="007862EE">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7862EE">
        <w:rPr>
          <w:rFonts w:ascii="Times New Roman" w:eastAsia="Calibri" w:hAnsi="Times New Roman" w:cs="Times New Roman"/>
          <w:bCs/>
          <w:sz w:val="24"/>
          <w:szCs w:val="24"/>
          <w:lang w:eastAsia="en-US"/>
        </w:rPr>
        <w:lastRenderedPageBreak/>
        <w:t xml:space="preserve">Демонстрации. Примеры физических явлений: а) плавление парафина; б) возгонка </w:t>
      </w:r>
      <w:proofErr w:type="spellStart"/>
      <w:r w:rsidRPr="007862EE">
        <w:rPr>
          <w:rFonts w:ascii="Times New Roman" w:eastAsia="Calibri" w:hAnsi="Times New Roman" w:cs="Times New Roman"/>
          <w:bCs/>
          <w:sz w:val="24"/>
          <w:szCs w:val="24"/>
          <w:lang w:eastAsia="en-US"/>
        </w:rPr>
        <w:t>иода</w:t>
      </w:r>
      <w:proofErr w:type="spellEnd"/>
      <w:r w:rsidRPr="007862EE">
        <w:rPr>
          <w:rFonts w:ascii="Times New Roman" w:eastAsia="Calibri" w:hAnsi="Times New Roman" w:cs="Times New Roman"/>
          <w:bCs/>
          <w:sz w:val="24"/>
          <w:szCs w:val="24"/>
          <w:lang w:eastAsia="en-US"/>
        </w:rPr>
        <w:t xml:space="preserve">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(II); г) растворение полученного </w:t>
      </w:r>
      <w:proofErr w:type="spellStart"/>
      <w:r w:rsidRPr="007862EE">
        <w:rPr>
          <w:rFonts w:ascii="Times New Roman" w:eastAsia="Calibri" w:hAnsi="Times New Roman" w:cs="Times New Roman"/>
          <w:bCs/>
          <w:sz w:val="24"/>
          <w:szCs w:val="24"/>
          <w:lang w:eastAsia="en-US"/>
        </w:rPr>
        <w:t>гидроксида</w:t>
      </w:r>
      <w:proofErr w:type="spellEnd"/>
      <w:r w:rsidRPr="007862EE">
        <w:rPr>
          <w:rFonts w:ascii="Times New Roman" w:eastAsia="Calibri" w:hAnsi="Times New Roman" w:cs="Times New Roman"/>
          <w:bCs/>
          <w:sz w:val="24"/>
          <w:szCs w:val="24"/>
          <w:lang w:eastAsia="en-US"/>
        </w:rPr>
        <w:t xml:space="preserve"> в кисло </w:t>
      </w:r>
      <w:proofErr w:type="spellStart"/>
      <w:r w:rsidRPr="007862EE">
        <w:rPr>
          <w:rFonts w:ascii="Times New Roman" w:eastAsia="Calibri" w:hAnsi="Times New Roman" w:cs="Times New Roman"/>
          <w:bCs/>
          <w:sz w:val="24"/>
          <w:szCs w:val="24"/>
          <w:lang w:eastAsia="en-US"/>
        </w:rPr>
        <w:t>тах</w:t>
      </w:r>
      <w:proofErr w:type="spellEnd"/>
      <w:r w:rsidRPr="007862EE">
        <w:rPr>
          <w:rFonts w:ascii="Times New Roman" w:eastAsia="Calibri" w:hAnsi="Times New Roman" w:cs="Times New Roman"/>
          <w:bCs/>
          <w:sz w:val="24"/>
          <w:szCs w:val="24"/>
          <w:lang w:eastAsia="en-US"/>
        </w:rPr>
        <w:t xml:space="preserve">; </w:t>
      </w:r>
      <w:proofErr w:type="spellStart"/>
      <w:r w:rsidRPr="007862EE">
        <w:rPr>
          <w:rFonts w:ascii="Times New Roman" w:eastAsia="Calibri" w:hAnsi="Times New Roman" w:cs="Times New Roman"/>
          <w:bCs/>
          <w:sz w:val="24"/>
          <w:szCs w:val="24"/>
          <w:lang w:eastAsia="en-US"/>
        </w:rPr>
        <w:t>д</w:t>
      </w:r>
      <w:proofErr w:type="spellEnd"/>
      <w:r w:rsidRPr="007862EE">
        <w:rPr>
          <w:rFonts w:ascii="Times New Roman" w:eastAsia="Calibri" w:hAnsi="Times New Roman" w:cs="Times New Roman"/>
          <w:bCs/>
          <w:sz w:val="24"/>
          <w:szCs w:val="24"/>
          <w:lang w:eastAsia="en-US"/>
        </w:rPr>
        <w:t>) взаимодействие оксида меди (II) с серной кислотой при нагревании; е) разложение перманганата калия; ж) взаимодействие разбавленных кислот с металлами; з) разложение пероксида водорода; и) электролиз воды.</w:t>
      </w:r>
    </w:p>
    <w:p w:rsidR="00E72BD6" w:rsidRPr="007862EE" w:rsidRDefault="007862EE" w:rsidP="007862EE">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7862EE">
        <w:rPr>
          <w:rFonts w:ascii="Times New Roman" w:eastAsia="Calibri" w:hAnsi="Times New Roman" w:cs="Times New Roman"/>
          <w:bCs/>
          <w:sz w:val="24"/>
          <w:szCs w:val="24"/>
          <w:lang w:eastAsia="en-US"/>
        </w:rPr>
        <w:t>Лабораторные опыты. 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(II) железом.</w:t>
      </w:r>
    </w:p>
    <w:p w:rsidR="00C05242" w:rsidRDefault="00C05242" w:rsidP="003A4609">
      <w:pPr>
        <w:autoSpaceDE w:val="0"/>
        <w:autoSpaceDN w:val="0"/>
        <w:adjustRightInd w:val="0"/>
        <w:spacing w:after="0" w:line="240" w:lineRule="auto"/>
        <w:ind w:firstLine="709"/>
        <w:jc w:val="both"/>
        <w:rPr>
          <w:rFonts w:ascii="Times New Roman" w:eastAsia="Calibri" w:hAnsi="Times New Roman" w:cs="Times New Roman"/>
          <w:b/>
          <w:bCs/>
          <w:sz w:val="24"/>
          <w:szCs w:val="24"/>
          <w:lang w:eastAsia="en-US"/>
        </w:rPr>
      </w:pPr>
      <w:r w:rsidRPr="00C05242">
        <w:rPr>
          <w:rFonts w:ascii="Times New Roman" w:eastAsia="Calibri" w:hAnsi="Times New Roman" w:cs="Times New Roman"/>
          <w:b/>
          <w:bCs/>
          <w:sz w:val="24"/>
          <w:szCs w:val="24"/>
          <w:lang w:eastAsia="en-US"/>
        </w:rPr>
        <w:t>Растворение. Растворы.</w:t>
      </w:r>
    </w:p>
    <w:p w:rsidR="00C05242" w:rsidRPr="00C05242" w:rsidRDefault="00D52B2B" w:rsidP="00C0524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34F69">
        <w:rPr>
          <w:rFonts w:ascii="Times New Roman" w:eastAsia="Calibri" w:hAnsi="Times New Roman" w:cs="Times New Roman"/>
          <w:i/>
          <w:sz w:val="24"/>
          <w:szCs w:val="24"/>
          <w:lang w:eastAsia="en-US"/>
        </w:rPr>
        <w:t xml:space="preserve">Вода в природе. Круговорот воды в </w:t>
      </w:r>
      <w:proofErr w:type="spellStart"/>
      <w:r w:rsidRPr="00934F69">
        <w:rPr>
          <w:rFonts w:ascii="Times New Roman" w:eastAsia="Calibri" w:hAnsi="Times New Roman" w:cs="Times New Roman"/>
          <w:i/>
          <w:sz w:val="24"/>
          <w:szCs w:val="24"/>
          <w:lang w:eastAsia="en-US"/>
        </w:rPr>
        <w:t>природе.Физические</w:t>
      </w:r>
      <w:proofErr w:type="spellEnd"/>
      <w:r w:rsidRPr="00934F69">
        <w:rPr>
          <w:rFonts w:ascii="Times New Roman" w:eastAsia="Calibri" w:hAnsi="Times New Roman" w:cs="Times New Roman"/>
          <w:i/>
          <w:sz w:val="24"/>
          <w:szCs w:val="24"/>
          <w:lang w:eastAsia="en-US"/>
        </w:rPr>
        <w:t xml:space="preserve"> и химические свойства воды.</w:t>
      </w:r>
      <w:r w:rsidRPr="00934F69">
        <w:rPr>
          <w:rFonts w:ascii="Times New Roman" w:eastAsia="Calibri" w:hAnsi="Times New Roman" w:cs="Times New Roman"/>
          <w:sz w:val="24"/>
          <w:szCs w:val="24"/>
          <w:lang w:eastAsia="en-US"/>
        </w:rPr>
        <w:t xml:space="preserve"> Растворы. </w:t>
      </w:r>
      <w:r w:rsidRPr="00934F69">
        <w:rPr>
          <w:rFonts w:ascii="Times New Roman" w:eastAsia="Calibri" w:hAnsi="Times New Roman" w:cs="Times New Roman"/>
          <w:i/>
          <w:sz w:val="24"/>
          <w:szCs w:val="24"/>
          <w:lang w:eastAsia="en-US"/>
        </w:rPr>
        <w:t>Растворимость веществ в воде.</w:t>
      </w:r>
      <w:r w:rsidRPr="00934F69">
        <w:rPr>
          <w:rFonts w:ascii="Times New Roman" w:eastAsia="Calibri" w:hAnsi="Times New Roman" w:cs="Times New Roman"/>
          <w:sz w:val="24"/>
          <w:szCs w:val="24"/>
          <w:lang w:eastAsia="en-US"/>
        </w:rPr>
        <w:t xml:space="preserve"> Концентрация растворов. Массовая доля растворенного вещества в растворе.</w:t>
      </w:r>
      <w:r w:rsidR="00C05242" w:rsidRPr="00C05242">
        <w:rPr>
          <w:rFonts w:ascii="Times New Roman" w:eastAsia="Calibri" w:hAnsi="Times New Roman" w:cs="Times New Roman"/>
          <w:sz w:val="24"/>
          <w:szCs w:val="24"/>
          <w:lang w:eastAsia="en-US"/>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C05242" w:rsidRPr="00C05242" w:rsidRDefault="00C05242" w:rsidP="00C0524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05242">
        <w:rPr>
          <w:rFonts w:ascii="Times New Roman" w:eastAsia="Calibri" w:hAnsi="Times New Roman" w:cs="Times New Roman"/>
          <w:sz w:val="24"/>
          <w:szCs w:val="24"/>
          <w:lang w:eastAsia="en-US"/>
        </w:rPr>
        <w:t xml:space="preserve">Понятие об электролитической диссоциации. Электролиты и </w:t>
      </w:r>
      <w:proofErr w:type="spellStart"/>
      <w:r w:rsidRPr="00C05242">
        <w:rPr>
          <w:rFonts w:ascii="Times New Roman" w:eastAsia="Calibri" w:hAnsi="Times New Roman" w:cs="Times New Roman"/>
          <w:sz w:val="24"/>
          <w:szCs w:val="24"/>
          <w:lang w:eastAsia="en-US"/>
        </w:rPr>
        <w:t>неэлектролиты</w:t>
      </w:r>
      <w:proofErr w:type="spellEnd"/>
      <w:r w:rsidRPr="00C05242">
        <w:rPr>
          <w:rFonts w:ascii="Times New Roman" w:eastAsia="Calibri" w:hAnsi="Times New Roman" w:cs="Times New Roman"/>
          <w:sz w:val="24"/>
          <w:szCs w:val="24"/>
          <w:lang w:eastAsia="en-US"/>
        </w:rPr>
        <w:t xml:space="preserve">. Механизм диссоциации электролитов с различным типом </w:t>
      </w:r>
      <w:proofErr w:type="spellStart"/>
      <w:r w:rsidRPr="00C05242">
        <w:rPr>
          <w:rFonts w:ascii="Times New Roman" w:eastAsia="Calibri" w:hAnsi="Times New Roman" w:cs="Times New Roman"/>
          <w:sz w:val="24"/>
          <w:szCs w:val="24"/>
          <w:lang w:eastAsia="en-US"/>
        </w:rPr>
        <w:t>хими</w:t>
      </w:r>
      <w:proofErr w:type="spellEnd"/>
      <w:r w:rsidRPr="00C05242">
        <w:rPr>
          <w:rFonts w:ascii="Times New Roman" w:eastAsia="Calibri" w:hAnsi="Times New Roman" w:cs="Times New Roman"/>
          <w:sz w:val="24"/>
          <w:szCs w:val="24"/>
          <w:lang w:eastAsia="en-US"/>
        </w:rPr>
        <w:t xml:space="preserve"> ческой связи. Степень электролитической диссоциации. Сильные и слабые электролиты.</w:t>
      </w:r>
    </w:p>
    <w:p w:rsidR="00C05242" w:rsidRPr="00C05242" w:rsidRDefault="00C05242" w:rsidP="00C0524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05242">
        <w:rPr>
          <w:rFonts w:ascii="Times New Roman" w:eastAsia="Calibri" w:hAnsi="Times New Roman" w:cs="Times New Roman"/>
          <w:sz w:val="24"/>
          <w:szCs w:val="24"/>
          <w:lang w:eastAsia="en-US"/>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r w:rsidR="00A5786F" w:rsidRPr="00A5786F">
        <w:rPr>
          <w:rFonts w:ascii="Times New Roman" w:hAnsi="Times New Roman" w:cs="Times New Roman"/>
          <w:b/>
          <w:i/>
          <w:sz w:val="24"/>
          <w:szCs w:val="24"/>
        </w:rPr>
        <w:t>Практическая работа №5</w:t>
      </w:r>
      <w:r w:rsidR="00A5786F" w:rsidRPr="00A5786F">
        <w:rPr>
          <w:rFonts w:ascii="Times New Roman" w:hAnsi="Times New Roman" w:cs="Times New Roman"/>
          <w:i/>
          <w:sz w:val="24"/>
          <w:szCs w:val="24"/>
        </w:rPr>
        <w:t>.</w:t>
      </w:r>
      <w:r w:rsidR="00A5786F" w:rsidRPr="00934F69">
        <w:rPr>
          <w:rFonts w:ascii="Times New Roman" w:hAnsi="Times New Roman" w:cs="Times New Roman"/>
          <w:sz w:val="24"/>
          <w:szCs w:val="24"/>
        </w:rPr>
        <w:t>Условия протекания химических реакций между растворами электролитов до конца.</w:t>
      </w:r>
    </w:p>
    <w:p w:rsidR="00D52B2B" w:rsidRPr="00934F69" w:rsidRDefault="00C05242" w:rsidP="00C0524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05242">
        <w:rPr>
          <w:rFonts w:ascii="Times New Roman" w:eastAsia="Calibri" w:hAnsi="Times New Roman" w:cs="Times New Roman"/>
          <w:sz w:val="24"/>
          <w:szCs w:val="24"/>
          <w:lang w:eastAsia="en-US"/>
        </w:rPr>
        <w:t>Классификация ионов и их свойства</w:t>
      </w:r>
    </w:p>
    <w:p w:rsidR="00CA5B6E" w:rsidRDefault="00D52B2B" w:rsidP="003A4609">
      <w:pPr>
        <w:autoSpaceDE w:val="0"/>
        <w:autoSpaceDN w:val="0"/>
        <w:adjustRightInd w:val="0"/>
        <w:spacing w:after="0" w:line="240" w:lineRule="auto"/>
        <w:ind w:firstLine="709"/>
        <w:jc w:val="both"/>
        <w:rPr>
          <w:rFonts w:ascii="Times New Roman" w:hAnsi="Times New Roman" w:cs="Times New Roman"/>
          <w:sz w:val="24"/>
          <w:szCs w:val="24"/>
        </w:rPr>
      </w:pPr>
      <w:r w:rsidRPr="00934F69">
        <w:rPr>
          <w:rFonts w:ascii="Times New Roman" w:eastAsia="Calibri" w:hAnsi="Times New Roman" w:cs="Times New Roman"/>
          <w:sz w:val="24"/>
          <w:szCs w:val="24"/>
          <w:lang w:eastAsia="en-US"/>
        </w:rPr>
        <w:t xml:space="preserve">Оксиды. Классификация. Номенклатура. </w:t>
      </w:r>
      <w:r w:rsidRPr="00934F69">
        <w:rPr>
          <w:rFonts w:ascii="Times New Roman" w:eastAsia="Calibri" w:hAnsi="Times New Roman" w:cs="Times New Roman"/>
          <w:i/>
          <w:sz w:val="24"/>
          <w:szCs w:val="24"/>
          <w:lang w:eastAsia="en-US"/>
        </w:rPr>
        <w:t>Физические свойства оксидов.</w:t>
      </w:r>
      <w:r w:rsidRPr="00934F69">
        <w:rPr>
          <w:rFonts w:ascii="Times New Roman" w:eastAsia="Calibri" w:hAnsi="Times New Roman" w:cs="Times New Roman"/>
          <w:sz w:val="24"/>
          <w:szCs w:val="24"/>
          <w:lang w:eastAsia="en-US"/>
        </w:rPr>
        <w:t xml:space="preserve"> Химические свойства оксидов. </w:t>
      </w:r>
      <w:r w:rsidRPr="00934F69">
        <w:rPr>
          <w:rFonts w:ascii="Times New Roman" w:eastAsia="Calibri" w:hAnsi="Times New Roman" w:cs="Times New Roman"/>
          <w:i/>
          <w:sz w:val="24"/>
          <w:szCs w:val="24"/>
          <w:lang w:eastAsia="en-US"/>
        </w:rPr>
        <w:t>Получение и применение оксидов.</w:t>
      </w:r>
      <w:r w:rsidRPr="00934F69">
        <w:rPr>
          <w:rFonts w:ascii="Times New Roman" w:eastAsia="Calibri" w:hAnsi="Times New Roman" w:cs="Times New Roman"/>
          <w:sz w:val="24"/>
          <w:szCs w:val="24"/>
          <w:lang w:eastAsia="en-US"/>
        </w:rPr>
        <w:t xml:space="preserve"> Основания. Классификация. Номенклатура. </w:t>
      </w:r>
      <w:r w:rsidRPr="00934F69">
        <w:rPr>
          <w:rFonts w:ascii="Times New Roman" w:eastAsia="Calibri" w:hAnsi="Times New Roman" w:cs="Times New Roman"/>
          <w:i/>
          <w:sz w:val="24"/>
          <w:szCs w:val="24"/>
          <w:lang w:eastAsia="en-US"/>
        </w:rPr>
        <w:t>Физические свойства оснований. Получение оснований.</w:t>
      </w:r>
      <w:r w:rsidRPr="00934F69">
        <w:rPr>
          <w:rFonts w:ascii="Times New Roman" w:eastAsia="Calibri" w:hAnsi="Times New Roman" w:cs="Times New Roman"/>
          <w:sz w:val="24"/>
          <w:szCs w:val="24"/>
          <w:lang w:eastAsia="en-US"/>
        </w:rPr>
        <w:t xml:space="preserve"> Химические свойства оснований. Реакция нейтрализации. Кислоты. Классификация. Номенклатура. </w:t>
      </w:r>
      <w:r w:rsidRPr="00934F69">
        <w:rPr>
          <w:rFonts w:ascii="Times New Roman" w:eastAsia="Calibri" w:hAnsi="Times New Roman" w:cs="Times New Roman"/>
          <w:i/>
          <w:sz w:val="24"/>
          <w:szCs w:val="24"/>
          <w:lang w:eastAsia="en-US"/>
        </w:rPr>
        <w:t>Физические свойства кислот. Получение и применение кислот.</w:t>
      </w:r>
      <w:r w:rsidRPr="00934F69">
        <w:rPr>
          <w:rFonts w:ascii="Times New Roman" w:eastAsia="Calibri" w:hAnsi="Times New Roman" w:cs="Times New Roman"/>
          <w:sz w:val="24"/>
          <w:szCs w:val="24"/>
          <w:lang w:eastAsia="en-US"/>
        </w:rPr>
        <w:t xml:space="preserve"> Химические свойства кислот. Индикаторы. Изменение окраски индикаторов в различных средах. Соли. Классификация. Номенклатура. </w:t>
      </w:r>
      <w:r w:rsidRPr="00934F69">
        <w:rPr>
          <w:rFonts w:ascii="Times New Roman" w:eastAsia="Calibri" w:hAnsi="Times New Roman" w:cs="Times New Roman"/>
          <w:i/>
          <w:sz w:val="24"/>
          <w:szCs w:val="24"/>
          <w:lang w:eastAsia="en-US"/>
        </w:rPr>
        <w:t>Физические свойства солей. Получение и применение солей.</w:t>
      </w:r>
      <w:r w:rsidRPr="00934F69">
        <w:rPr>
          <w:rFonts w:ascii="Times New Roman" w:eastAsia="Calibri" w:hAnsi="Times New Roman" w:cs="Times New Roman"/>
          <w:sz w:val="24"/>
          <w:szCs w:val="24"/>
          <w:lang w:eastAsia="en-US"/>
        </w:rPr>
        <w:t xml:space="preserve"> Химические свойства солей. </w:t>
      </w:r>
      <w:r w:rsidR="00CA5B6E" w:rsidRPr="00934F69">
        <w:rPr>
          <w:rFonts w:ascii="Times New Roman" w:hAnsi="Times New Roman" w:cs="Times New Roman"/>
          <w:b/>
          <w:sz w:val="24"/>
          <w:szCs w:val="24"/>
        </w:rPr>
        <w:t>Практическая работа № 6.</w:t>
      </w:r>
      <w:r w:rsidR="00CA5B6E" w:rsidRPr="00934F69">
        <w:rPr>
          <w:rFonts w:ascii="Times New Roman" w:hAnsi="Times New Roman" w:cs="Times New Roman"/>
          <w:sz w:val="24"/>
          <w:szCs w:val="24"/>
        </w:rPr>
        <w:t xml:space="preserve"> Свойства кис</w:t>
      </w:r>
      <w:r w:rsidR="00CA5B6E">
        <w:rPr>
          <w:rFonts w:ascii="Times New Roman" w:hAnsi="Times New Roman" w:cs="Times New Roman"/>
          <w:sz w:val="24"/>
          <w:szCs w:val="24"/>
        </w:rPr>
        <w:t>лот, оснований, оксидов и солей.</w:t>
      </w:r>
    </w:p>
    <w:p w:rsidR="00D52B2B" w:rsidRPr="00934F69" w:rsidRDefault="00D52B2B" w:rsidP="00E0239F">
      <w:pPr>
        <w:autoSpaceDE w:val="0"/>
        <w:autoSpaceDN w:val="0"/>
        <w:adjustRightInd w:val="0"/>
        <w:spacing w:after="0" w:line="240" w:lineRule="auto"/>
        <w:ind w:firstLine="709"/>
        <w:jc w:val="both"/>
        <w:rPr>
          <w:rFonts w:ascii="Times New Roman" w:eastAsia="Calibri" w:hAnsi="Times New Roman" w:cs="Times New Roman"/>
          <w:i/>
          <w:sz w:val="24"/>
          <w:szCs w:val="24"/>
          <w:lang w:eastAsia="en-US"/>
        </w:rPr>
      </w:pPr>
      <w:r w:rsidRPr="00934F69">
        <w:rPr>
          <w:rFonts w:ascii="Times New Roman" w:eastAsia="Calibri" w:hAnsi="Times New Roman" w:cs="Times New Roman"/>
          <w:sz w:val="24"/>
          <w:szCs w:val="24"/>
          <w:lang w:eastAsia="en-US"/>
        </w:rPr>
        <w:t xml:space="preserve">Генетическая связь между классами неорганических соединений. </w:t>
      </w:r>
      <w:r w:rsidRPr="00934F69">
        <w:rPr>
          <w:rFonts w:ascii="Times New Roman" w:eastAsia="Calibri" w:hAnsi="Times New Roman" w:cs="Times New Roman"/>
          <w:i/>
          <w:sz w:val="24"/>
          <w:szCs w:val="24"/>
          <w:lang w:eastAsia="en-US"/>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01172B" w:rsidRPr="0001172B" w:rsidRDefault="0001172B" w:rsidP="00E0239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1172B">
        <w:rPr>
          <w:rFonts w:ascii="Times New Roman" w:eastAsia="Times New Roman" w:hAnsi="Times New Roman" w:cs="Times New Roman"/>
          <w:sz w:val="24"/>
          <w:szCs w:val="24"/>
        </w:rPr>
        <w:t xml:space="preserve">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w:t>
      </w:r>
      <w:proofErr w:type="spellStart"/>
      <w:r w:rsidRPr="0001172B">
        <w:rPr>
          <w:rFonts w:ascii="Times New Roman" w:eastAsia="Times New Roman" w:hAnsi="Times New Roman" w:cs="Times New Roman"/>
          <w:sz w:val="24"/>
          <w:szCs w:val="24"/>
        </w:rPr>
        <w:t>неэлектролиты</w:t>
      </w:r>
      <w:proofErr w:type="spellEnd"/>
      <w:r w:rsidRPr="0001172B">
        <w:rPr>
          <w:rFonts w:ascii="Times New Roman" w:eastAsia="Times New Roman" w:hAnsi="Times New Roman" w:cs="Times New Roman"/>
          <w:sz w:val="24"/>
          <w:szCs w:val="24"/>
        </w:rPr>
        <w:t>.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575577" w:rsidRDefault="00C05242" w:rsidP="00E0239F">
      <w:pPr>
        <w:pStyle w:val="af9"/>
        <w:shd w:val="clear" w:color="auto" w:fill="FFFFFF"/>
        <w:jc w:val="both"/>
        <w:rPr>
          <w:color w:val="000000"/>
        </w:rPr>
      </w:pPr>
      <w:r>
        <w:rPr>
          <w:color w:val="000000"/>
        </w:rPr>
        <w:t xml:space="preserve">Генетические ряды металлов и неметаллов. Генетическая связь между классами неорганических веществ. Окислительно-восстановительные реакции. Окислитель и восстановитель, окисление и восстановление. </w:t>
      </w:r>
      <w:r w:rsidR="00CA5B6E" w:rsidRPr="00CA5B6E">
        <w:rPr>
          <w:b/>
          <w:i/>
          <w:color w:val="000000"/>
        </w:rPr>
        <w:t>Практическая работа №7.</w:t>
      </w:r>
      <w:r w:rsidR="00CA5B6E" w:rsidRPr="00CA5B6E">
        <w:rPr>
          <w:color w:val="000000"/>
        </w:rPr>
        <w:t xml:space="preserve"> Решение экспериментальных задач</w:t>
      </w:r>
      <w:r w:rsidR="00CA5B6E">
        <w:rPr>
          <w:color w:val="000000"/>
        </w:rPr>
        <w:t xml:space="preserve">. </w:t>
      </w:r>
      <w:r>
        <w:rPr>
          <w:color w:val="000000"/>
        </w:rPr>
        <w:t xml:space="preserve">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 Свойства простых веществ — </w:t>
      </w:r>
      <w:r>
        <w:rPr>
          <w:color w:val="000000"/>
        </w:rPr>
        <w:lastRenderedPageBreak/>
        <w:t>металлов и неметаллов, кислот и солей в свете представлений об окислительно-восстановительных процессах.</w:t>
      </w:r>
      <w:r w:rsidR="00575577" w:rsidRPr="00575577">
        <w:rPr>
          <w:b/>
          <w:i/>
          <w:color w:val="000000"/>
        </w:rPr>
        <w:t>Контрольная работа№5</w:t>
      </w:r>
      <w:r w:rsidR="00575577">
        <w:rPr>
          <w:color w:val="000000"/>
        </w:rPr>
        <w:t xml:space="preserve"> по теме «Растворение.Растворы.»</w:t>
      </w:r>
    </w:p>
    <w:p w:rsidR="00C05242" w:rsidRDefault="00C05242" w:rsidP="00E0239F">
      <w:pPr>
        <w:pStyle w:val="af9"/>
        <w:shd w:val="clear" w:color="auto" w:fill="FFFFFF"/>
        <w:jc w:val="both"/>
        <w:rPr>
          <w:rFonts w:ascii="Helvetica" w:hAnsi="Helvetica"/>
          <w:color w:val="000000"/>
          <w:sz w:val="27"/>
          <w:szCs w:val="27"/>
        </w:rPr>
      </w:pPr>
      <w:r>
        <w:rPr>
          <w:color w:val="000000"/>
        </w:rPr>
        <w:t>Демонстрации. Испытание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Взаимодействие цинка с серой, соляной кислотой, хлоридом меди (II). Горение магния. Взаимодействие хлорной и сероводородной воды.</w:t>
      </w:r>
    </w:p>
    <w:p w:rsidR="00C05242" w:rsidRDefault="00C05242" w:rsidP="00E0239F">
      <w:pPr>
        <w:pStyle w:val="af9"/>
        <w:shd w:val="clear" w:color="auto" w:fill="FFFFFF"/>
        <w:jc w:val="both"/>
        <w:rPr>
          <w:rFonts w:ascii="Helvetica" w:hAnsi="Helvetica"/>
          <w:color w:val="000000"/>
          <w:sz w:val="27"/>
          <w:szCs w:val="27"/>
        </w:rPr>
      </w:pPr>
      <w:r>
        <w:rPr>
          <w:color w:val="000000"/>
        </w:rPr>
        <w:t>Лабораторные опыты.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меди (II). 11. Реакции, характерные для растворов солей (например, для хлорида меди (II). 12. Реакции, характерные для основных оксидов (например, для оксида кальция). 13. Реакции, характерные для кислотных оксидов (например, для углекислого газа).</w:t>
      </w:r>
    </w:p>
    <w:p w:rsidR="00D52B2B" w:rsidRPr="00934F69" w:rsidRDefault="00D52B2B" w:rsidP="00E0239F">
      <w:pPr>
        <w:autoSpaceDE w:val="0"/>
        <w:autoSpaceDN w:val="0"/>
        <w:adjustRightInd w:val="0"/>
        <w:spacing w:after="0" w:line="240" w:lineRule="auto"/>
        <w:ind w:firstLine="709"/>
        <w:jc w:val="both"/>
        <w:rPr>
          <w:rFonts w:ascii="Times New Roman" w:eastAsia="Calibri" w:hAnsi="Times New Roman" w:cs="Times New Roman"/>
          <w:i/>
          <w:sz w:val="24"/>
          <w:szCs w:val="24"/>
          <w:lang w:eastAsia="en-US"/>
        </w:rPr>
      </w:pPr>
      <w:r w:rsidRPr="00934F69">
        <w:rPr>
          <w:rFonts w:ascii="Times New Roman" w:eastAsia="Times New Roman" w:hAnsi="Times New Roman" w:cs="Times New Roman"/>
          <w:b/>
          <w:sz w:val="24"/>
          <w:szCs w:val="24"/>
        </w:rPr>
        <w:t xml:space="preserve">Портретная галерея великих ученых </w:t>
      </w:r>
    </w:p>
    <w:p w:rsidR="00D52B2B" w:rsidRPr="00934F69" w:rsidRDefault="00D52B2B" w:rsidP="00E0239F">
      <w:pPr>
        <w:shd w:val="clear" w:color="auto" w:fill="FFFFFF"/>
        <w:spacing w:after="0" w:line="240" w:lineRule="auto"/>
        <w:ind w:firstLine="709"/>
        <w:jc w:val="both"/>
        <w:rPr>
          <w:rFonts w:ascii="Times New Roman" w:eastAsia="Times New Roman" w:hAnsi="Times New Roman" w:cs="Times New Roman"/>
          <w:sz w:val="24"/>
          <w:szCs w:val="24"/>
        </w:rPr>
      </w:pPr>
      <w:r w:rsidRPr="00934F69">
        <w:rPr>
          <w:rFonts w:ascii="Times New Roman" w:eastAsia="Times New Roman" w:hAnsi="Times New Roman" w:cs="Times New Roman"/>
          <w:sz w:val="24"/>
          <w:szCs w:val="24"/>
        </w:rPr>
        <w:t>Повторение материала 8 класса – основных понятий, законов и теорий через знакомство с жизнью и деятельностью ученых, осуществивших их открытие.</w:t>
      </w:r>
    </w:p>
    <w:p w:rsidR="00D52B2B" w:rsidRPr="00934F69" w:rsidRDefault="00D52B2B" w:rsidP="003A460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D430F5" w:rsidRPr="00934F69" w:rsidRDefault="00D430F5" w:rsidP="003A4609">
      <w:pPr>
        <w:spacing w:after="0" w:line="240" w:lineRule="auto"/>
        <w:ind w:left="360"/>
        <w:jc w:val="both"/>
        <w:rPr>
          <w:rFonts w:ascii="Times New Roman" w:hAnsi="Times New Roman" w:cs="Times New Roman"/>
          <w:b/>
          <w:bCs/>
          <w:sz w:val="24"/>
          <w:szCs w:val="24"/>
          <w:lang w:eastAsia="en-US"/>
        </w:rPr>
      </w:pPr>
    </w:p>
    <w:p w:rsidR="00E236AE" w:rsidRPr="00934F69" w:rsidRDefault="00E236AE" w:rsidP="003A4609">
      <w:pPr>
        <w:spacing w:after="0" w:line="240" w:lineRule="auto"/>
        <w:ind w:left="360"/>
        <w:jc w:val="both"/>
        <w:rPr>
          <w:rFonts w:ascii="Times New Roman" w:hAnsi="Times New Roman" w:cs="Times New Roman"/>
          <w:b/>
          <w:bCs/>
          <w:sz w:val="24"/>
          <w:szCs w:val="24"/>
          <w:lang w:eastAsia="en-US"/>
        </w:rPr>
      </w:pPr>
    </w:p>
    <w:p w:rsidR="00E236AE" w:rsidRPr="00934F69" w:rsidRDefault="00E236AE" w:rsidP="003A4609">
      <w:pPr>
        <w:spacing w:after="0" w:line="240" w:lineRule="auto"/>
        <w:ind w:left="360"/>
        <w:jc w:val="both"/>
        <w:rPr>
          <w:rFonts w:ascii="Times New Roman" w:hAnsi="Times New Roman" w:cs="Times New Roman"/>
          <w:b/>
          <w:bCs/>
          <w:sz w:val="24"/>
          <w:szCs w:val="24"/>
          <w:lang w:eastAsia="en-US"/>
        </w:rPr>
      </w:pPr>
    </w:p>
    <w:p w:rsidR="00E236AE" w:rsidRPr="00934F69" w:rsidRDefault="00E236AE" w:rsidP="003A4609">
      <w:pPr>
        <w:spacing w:after="0" w:line="240" w:lineRule="auto"/>
        <w:ind w:left="360"/>
        <w:jc w:val="both"/>
        <w:rPr>
          <w:rFonts w:ascii="Times New Roman" w:hAnsi="Times New Roman" w:cs="Times New Roman"/>
          <w:b/>
          <w:bCs/>
          <w:sz w:val="24"/>
          <w:szCs w:val="24"/>
          <w:lang w:eastAsia="en-US"/>
        </w:rPr>
      </w:pPr>
    </w:p>
    <w:p w:rsidR="00BB7095" w:rsidRPr="00934F69" w:rsidRDefault="00BB7095" w:rsidP="003A4609">
      <w:pPr>
        <w:spacing w:after="0" w:line="240" w:lineRule="auto"/>
        <w:ind w:left="360"/>
        <w:jc w:val="both"/>
        <w:rPr>
          <w:rFonts w:ascii="Times New Roman" w:hAnsi="Times New Roman" w:cs="Times New Roman"/>
          <w:b/>
          <w:bCs/>
          <w:sz w:val="24"/>
          <w:szCs w:val="24"/>
          <w:lang w:eastAsia="en-US"/>
        </w:rPr>
      </w:pPr>
    </w:p>
    <w:p w:rsidR="00BB7095" w:rsidRPr="00934F69" w:rsidRDefault="00BB7095" w:rsidP="003A4609">
      <w:pPr>
        <w:spacing w:after="0" w:line="240" w:lineRule="auto"/>
        <w:ind w:left="360"/>
        <w:jc w:val="both"/>
        <w:rPr>
          <w:rFonts w:ascii="Times New Roman" w:hAnsi="Times New Roman" w:cs="Times New Roman"/>
          <w:b/>
          <w:bCs/>
          <w:sz w:val="24"/>
          <w:szCs w:val="24"/>
          <w:lang w:eastAsia="en-US"/>
        </w:rPr>
      </w:pPr>
    </w:p>
    <w:p w:rsidR="00BB7095" w:rsidRPr="00934F69" w:rsidRDefault="00BB7095" w:rsidP="003A4609">
      <w:pPr>
        <w:spacing w:after="0" w:line="240" w:lineRule="auto"/>
        <w:ind w:left="360"/>
        <w:jc w:val="both"/>
        <w:rPr>
          <w:rFonts w:ascii="Times New Roman" w:hAnsi="Times New Roman" w:cs="Times New Roman"/>
          <w:b/>
          <w:bCs/>
          <w:sz w:val="24"/>
          <w:szCs w:val="24"/>
          <w:lang w:eastAsia="en-US"/>
        </w:rPr>
      </w:pPr>
    </w:p>
    <w:p w:rsidR="00BB7095" w:rsidRPr="00934F69" w:rsidRDefault="00BB7095" w:rsidP="003A4609">
      <w:pPr>
        <w:spacing w:after="0" w:line="240" w:lineRule="auto"/>
        <w:ind w:left="360"/>
        <w:jc w:val="both"/>
        <w:rPr>
          <w:rFonts w:ascii="Times New Roman" w:hAnsi="Times New Roman" w:cs="Times New Roman"/>
          <w:b/>
          <w:bCs/>
          <w:sz w:val="24"/>
          <w:szCs w:val="24"/>
          <w:lang w:eastAsia="en-US"/>
        </w:rPr>
      </w:pPr>
    </w:p>
    <w:p w:rsidR="00BB7095" w:rsidRPr="00934F69" w:rsidRDefault="00BB7095" w:rsidP="003A4609">
      <w:pPr>
        <w:spacing w:after="0" w:line="240" w:lineRule="auto"/>
        <w:ind w:left="360"/>
        <w:jc w:val="both"/>
        <w:rPr>
          <w:rFonts w:ascii="Times New Roman" w:hAnsi="Times New Roman" w:cs="Times New Roman"/>
          <w:b/>
          <w:bCs/>
          <w:sz w:val="24"/>
          <w:szCs w:val="24"/>
          <w:lang w:eastAsia="en-US"/>
        </w:rPr>
      </w:pPr>
    </w:p>
    <w:p w:rsidR="00BB7095" w:rsidRPr="00934F69" w:rsidRDefault="00BB7095" w:rsidP="003A4609">
      <w:pPr>
        <w:spacing w:after="0" w:line="240" w:lineRule="auto"/>
        <w:ind w:left="360"/>
        <w:jc w:val="both"/>
        <w:rPr>
          <w:rFonts w:ascii="Times New Roman" w:hAnsi="Times New Roman" w:cs="Times New Roman"/>
          <w:b/>
          <w:bCs/>
          <w:sz w:val="24"/>
          <w:szCs w:val="24"/>
          <w:lang w:eastAsia="en-US"/>
        </w:rPr>
      </w:pPr>
    </w:p>
    <w:p w:rsidR="00BB7095" w:rsidRPr="00934F69" w:rsidRDefault="00BB7095" w:rsidP="003A4609">
      <w:pPr>
        <w:spacing w:after="0" w:line="240" w:lineRule="auto"/>
        <w:ind w:left="360"/>
        <w:jc w:val="both"/>
        <w:rPr>
          <w:rFonts w:ascii="Times New Roman" w:hAnsi="Times New Roman" w:cs="Times New Roman"/>
          <w:b/>
          <w:bCs/>
          <w:sz w:val="24"/>
          <w:szCs w:val="24"/>
          <w:lang w:eastAsia="en-US"/>
        </w:rPr>
      </w:pPr>
    </w:p>
    <w:p w:rsidR="00BB7095" w:rsidRPr="00934F69" w:rsidRDefault="00BB7095" w:rsidP="003A4609">
      <w:pPr>
        <w:spacing w:after="0" w:line="240" w:lineRule="auto"/>
        <w:ind w:left="360"/>
        <w:jc w:val="both"/>
        <w:rPr>
          <w:rFonts w:ascii="Times New Roman" w:hAnsi="Times New Roman" w:cs="Times New Roman"/>
          <w:b/>
          <w:bCs/>
          <w:sz w:val="24"/>
          <w:szCs w:val="24"/>
          <w:lang w:eastAsia="en-US"/>
        </w:rPr>
      </w:pPr>
    </w:p>
    <w:p w:rsidR="00BB7095" w:rsidRPr="00934F69" w:rsidRDefault="00BB7095" w:rsidP="003A4609">
      <w:pPr>
        <w:spacing w:after="0" w:line="240" w:lineRule="auto"/>
        <w:ind w:left="360"/>
        <w:jc w:val="both"/>
        <w:rPr>
          <w:rFonts w:ascii="Times New Roman" w:hAnsi="Times New Roman" w:cs="Times New Roman"/>
          <w:b/>
          <w:bCs/>
          <w:sz w:val="24"/>
          <w:szCs w:val="24"/>
          <w:lang w:eastAsia="en-US"/>
        </w:rPr>
      </w:pPr>
    </w:p>
    <w:p w:rsidR="00BB7095" w:rsidRPr="00934F69" w:rsidRDefault="00BB7095" w:rsidP="003A4609">
      <w:pPr>
        <w:spacing w:after="0" w:line="240" w:lineRule="auto"/>
        <w:ind w:left="360"/>
        <w:jc w:val="both"/>
        <w:rPr>
          <w:rFonts w:ascii="Times New Roman" w:hAnsi="Times New Roman" w:cs="Times New Roman"/>
          <w:b/>
          <w:bCs/>
          <w:sz w:val="24"/>
          <w:szCs w:val="24"/>
          <w:lang w:eastAsia="en-US"/>
        </w:rPr>
      </w:pPr>
    </w:p>
    <w:p w:rsidR="00BB7095" w:rsidRPr="00934F69" w:rsidRDefault="00BB7095" w:rsidP="003A4609">
      <w:pPr>
        <w:spacing w:after="0" w:line="240" w:lineRule="auto"/>
        <w:ind w:left="360"/>
        <w:jc w:val="both"/>
        <w:rPr>
          <w:rFonts w:ascii="Times New Roman" w:hAnsi="Times New Roman" w:cs="Times New Roman"/>
          <w:b/>
          <w:bCs/>
          <w:sz w:val="24"/>
          <w:szCs w:val="24"/>
          <w:lang w:eastAsia="en-US"/>
        </w:rPr>
      </w:pPr>
    </w:p>
    <w:p w:rsidR="001A3C0C" w:rsidRPr="00934F69" w:rsidRDefault="001A3C0C" w:rsidP="003A4609">
      <w:pPr>
        <w:spacing w:after="0" w:line="240" w:lineRule="auto"/>
        <w:ind w:left="360"/>
        <w:jc w:val="both"/>
        <w:rPr>
          <w:rFonts w:ascii="Times New Roman" w:hAnsi="Times New Roman" w:cs="Times New Roman"/>
          <w:b/>
          <w:bCs/>
          <w:sz w:val="24"/>
          <w:szCs w:val="24"/>
          <w:lang w:eastAsia="en-US"/>
        </w:rPr>
      </w:pPr>
    </w:p>
    <w:p w:rsidR="001A3C0C" w:rsidRPr="00934F69" w:rsidRDefault="001A3C0C" w:rsidP="003A4609">
      <w:pPr>
        <w:spacing w:after="0" w:line="240" w:lineRule="auto"/>
        <w:ind w:left="360"/>
        <w:jc w:val="both"/>
        <w:rPr>
          <w:rFonts w:ascii="Times New Roman" w:hAnsi="Times New Roman" w:cs="Times New Roman"/>
          <w:b/>
          <w:bCs/>
          <w:sz w:val="24"/>
          <w:szCs w:val="24"/>
          <w:lang w:eastAsia="en-US"/>
        </w:rPr>
      </w:pPr>
    </w:p>
    <w:p w:rsidR="001A3C0C" w:rsidRPr="00934F69" w:rsidRDefault="001A3C0C" w:rsidP="003A4609">
      <w:pPr>
        <w:spacing w:after="0" w:line="240" w:lineRule="auto"/>
        <w:ind w:left="360"/>
        <w:jc w:val="both"/>
        <w:rPr>
          <w:rFonts w:ascii="Times New Roman" w:hAnsi="Times New Roman" w:cs="Times New Roman"/>
          <w:b/>
          <w:bCs/>
          <w:sz w:val="24"/>
          <w:szCs w:val="24"/>
          <w:lang w:eastAsia="en-US"/>
        </w:rPr>
      </w:pPr>
    </w:p>
    <w:p w:rsidR="00E43527" w:rsidRPr="00934F69" w:rsidRDefault="00E43527" w:rsidP="003A4609">
      <w:pPr>
        <w:spacing w:after="0" w:line="240" w:lineRule="auto"/>
        <w:ind w:left="360"/>
        <w:jc w:val="both"/>
        <w:rPr>
          <w:rFonts w:ascii="Times New Roman" w:hAnsi="Times New Roman" w:cs="Times New Roman"/>
          <w:b/>
          <w:bCs/>
          <w:sz w:val="24"/>
          <w:szCs w:val="24"/>
          <w:lang w:eastAsia="en-US"/>
        </w:rPr>
        <w:sectPr w:rsidR="00E43527" w:rsidRPr="00934F69" w:rsidSect="003A4609">
          <w:headerReference w:type="default" r:id="rId8"/>
          <w:footerReference w:type="even" r:id="rId9"/>
          <w:footerReference w:type="default" r:id="rId10"/>
          <w:headerReference w:type="first" r:id="rId11"/>
          <w:footerReference w:type="first" r:id="rId12"/>
          <w:type w:val="nextColumn"/>
          <w:pgSz w:w="11906" w:h="16838"/>
          <w:pgMar w:top="851" w:right="567" w:bottom="851" w:left="1134" w:header="709" w:footer="709" w:gutter="0"/>
          <w:cols w:space="720"/>
          <w:titlePg/>
          <w:docGrid w:linePitch="360"/>
        </w:sectPr>
      </w:pPr>
    </w:p>
    <w:p w:rsidR="00EA0095" w:rsidRPr="00934F69" w:rsidRDefault="00FE592D" w:rsidP="003A4609">
      <w:pPr>
        <w:pStyle w:val="a5"/>
        <w:numPr>
          <w:ilvl w:val="0"/>
          <w:numId w:val="14"/>
        </w:numPr>
        <w:spacing w:after="0" w:line="240" w:lineRule="auto"/>
        <w:jc w:val="both"/>
        <w:rPr>
          <w:rFonts w:ascii="Times New Roman" w:hAnsi="Times New Roman" w:cs="Times New Roman"/>
          <w:b/>
          <w:bCs/>
          <w:sz w:val="24"/>
          <w:szCs w:val="24"/>
          <w:lang w:eastAsia="en-US"/>
        </w:rPr>
      </w:pPr>
      <w:r w:rsidRPr="00934F69">
        <w:rPr>
          <w:rFonts w:ascii="Times New Roman" w:hAnsi="Times New Roman" w:cs="Times New Roman"/>
          <w:b/>
          <w:bCs/>
          <w:sz w:val="24"/>
          <w:szCs w:val="24"/>
          <w:lang w:eastAsia="en-US"/>
        </w:rPr>
        <w:lastRenderedPageBreak/>
        <w:t>Тематическое планирование</w:t>
      </w:r>
    </w:p>
    <w:p w:rsidR="00FE592D" w:rsidRPr="00934F69" w:rsidRDefault="00FE592D" w:rsidP="003A4609">
      <w:pPr>
        <w:spacing w:after="0" w:line="240" w:lineRule="auto"/>
        <w:jc w:val="both"/>
        <w:rPr>
          <w:rFonts w:ascii="Times New Roman" w:hAnsi="Times New Roman" w:cs="Times New Roman"/>
          <w:b/>
          <w:bCs/>
          <w:sz w:val="24"/>
          <w:szCs w:val="24"/>
          <w:lang w:eastAsia="en-US"/>
        </w:rPr>
      </w:pPr>
    </w:p>
    <w:tbl>
      <w:tblPr>
        <w:tblStyle w:val="af3"/>
        <w:tblW w:w="14992" w:type="dxa"/>
        <w:tblLook w:val="04A0"/>
      </w:tblPr>
      <w:tblGrid>
        <w:gridCol w:w="3510"/>
        <w:gridCol w:w="5529"/>
        <w:gridCol w:w="5953"/>
      </w:tblGrid>
      <w:tr w:rsidR="00FE592D" w:rsidRPr="00934F69" w:rsidTr="00C023EF">
        <w:tc>
          <w:tcPr>
            <w:tcW w:w="3510" w:type="dxa"/>
          </w:tcPr>
          <w:p w:rsidR="00FE592D" w:rsidRPr="00934F69" w:rsidRDefault="00A3351A"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Темы, входящие в разделы примерной программы.</w:t>
            </w:r>
          </w:p>
        </w:tc>
        <w:tc>
          <w:tcPr>
            <w:tcW w:w="5529" w:type="dxa"/>
          </w:tcPr>
          <w:p w:rsidR="00FE592D" w:rsidRPr="00934F69" w:rsidRDefault="00A3351A"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Основное содержание по темам</w:t>
            </w:r>
          </w:p>
        </w:tc>
        <w:tc>
          <w:tcPr>
            <w:tcW w:w="5953" w:type="dxa"/>
          </w:tcPr>
          <w:p w:rsidR="00FE592D" w:rsidRPr="00934F69" w:rsidRDefault="00A3351A"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Характеристика основных видов деятельности ученика (на уровне учебных действий)</w:t>
            </w:r>
          </w:p>
        </w:tc>
      </w:tr>
      <w:tr w:rsidR="00FE592D" w:rsidRPr="00934F69" w:rsidTr="00C023EF">
        <w:tc>
          <w:tcPr>
            <w:tcW w:w="3510" w:type="dxa"/>
          </w:tcPr>
          <w:p w:rsidR="00FE592D" w:rsidRPr="00934F69" w:rsidRDefault="00FE592D" w:rsidP="003A4609">
            <w:pPr>
              <w:jc w:val="both"/>
              <w:rPr>
                <w:rFonts w:ascii="Times New Roman" w:hAnsi="Times New Roman" w:cs="Times New Roman"/>
                <w:bCs/>
                <w:sz w:val="24"/>
                <w:szCs w:val="24"/>
                <w:lang w:eastAsia="en-US"/>
              </w:rPr>
            </w:pPr>
          </w:p>
        </w:tc>
        <w:tc>
          <w:tcPr>
            <w:tcW w:w="5529" w:type="dxa"/>
          </w:tcPr>
          <w:p w:rsidR="00FE592D" w:rsidRPr="00934F69" w:rsidRDefault="00EE0384" w:rsidP="003A4609">
            <w:pPr>
              <w:jc w:val="both"/>
              <w:rPr>
                <w:rFonts w:ascii="Times New Roman" w:hAnsi="Times New Roman" w:cs="Times New Roman"/>
                <w:b/>
                <w:bCs/>
                <w:sz w:val="24"/>
                <w:szCs w:val="24"/>
                <w:lang w:eastAsia="en-US"/>
              </w:rPr>
            </w:pPr>
            <w:r w:rsidRPr="00934F69">
              <w:rPr>
                <w:rFonts w:ascii="Times New Roman" w:hAnsi="Times New Roman" w:cs="Times New Roman"/>
                <w:b/>
                <w:sz w:val="24"/>
                <w:szCs w:val="24"/>
              </w:rPr>
              <w:t>Введение – 5 часов</w:t>
            </w:r>
          </w:p>
        </w:tc>
        <w:tc>
          <w:tcPr>
            <w:tcW w:w="5953" w:type="dxa"/>
          </w:tcPr>
          <w:p w:rsidR="00FE592D" w:rsidRPr="00934F69" w:rsidRDefault="00FE592D" w:rsidP="003A4609">
            <w:pPr>
              <w:jc w:val="both"/>
              <w:rPr>
                <w:rFonts w:ascii="Times New Roman" w:hAnsi="Times New Roman" w:cs="Times New Roman"/>
                <w:bCs/>
                <w:sz w:val="24"/>
                <w:szCs w:val="24"/>
                <w:lang w:eastAsia="en-US"/>
              </w:rPr>
            </w:pPr>
          </w:p>
        </w:tc>
      </w:tr>
      <w:tr w:rsidR="000F0C0B" w:rsidRPr="00934F69" w:rsidTr="00C023EF">
        <w:tc>
          <w:tcPr>
            <w:tcW w:w="3510" w:type="dxa"/>
            <w:tcBorders>
              <w:top w:val="single" w:sz="4" w:space="0" w:color="000000"/>
              <w:left w:val="single" w:sz="4" w:space="0" w:color="000000"/>
              <w:bottom w:val="single" w:sz="4" w:space="0" w:color="000000"/>
            </w:tcBorders>
            <w:shd w:val="clear" w:color="auto" w:fill="auto"/>
          </w:tcPr>
          <w:p w:rsidR="000F0C0B" w:rsidRPr="00934F69" w:rsidRDefault="000F0C0B" w:rsidP="003A4609">
            <w:pPr>
              <w:pStyle w:val="a3"/>
              <w:numPr>
                <w:ilvl w:val="0"/>
                <w:numId w:val="19"/>
              </w:numPr>
              <w:snapToGrid w:val="0"/>
              <w:rPr>
                <w:rFonts w:ascii="Times New Roman" w:hAnsi="Times New Roman" w:cs="Times New Roman"/>
                <w:sz w:val="24"/>
                <w:szCs w:val="24"/>
              </w:rPr>
            </w:pPr>
            <w:r w:rsidRPr="00934F69">
              <w:rPr>
                <w:rFonts w:ascii="Times New Roman" w:hAnsi="Times New Roman" w:cs="Times New Roman"/>
                <w:sz w:val="24"/>
                <w:szCs w:val="24"/>
              </w:rPr>
              <w:t>Предмет химии. Вещества. Инструктаж по ТБ.</w:t>
            </w:r>
          </w:p>
        </w:tc>
        <w:tc>
          <w:tcPr>
            <w:tcW w:w="5529" w:type="dxa"/>
            <w:tcBorders>
              <w:top w:val="single" w:sz="4" w:space="0" w:color="000000"/>
              <w:left w:val="single" w:sz="4" w:space="0" w:color="000000"/>
              <w:bottom w:val="single" w:sz="4" w:space="0" w:color="000000"/>
            </w:tcBorders>
            <w:shd w:val="clear" w:color="auto" w:fill="auto"/>
          </w:tcPr>
          <w:p w:rsidR="003E4F42" w:rsidRPr="00934F69" w:rsidRDefault="003E4F42" w:rsidP="003A4609">
            <w:pPr>
              <w:pStyle w:val="a3"/>
              <w:snapToGrid w:val="0"/>
              <w:rPr>
                <w:rFonts w:ascii="Times New Roman" w:hAnsi="Times New Roman" w:cs="Times New Roman"/>
                <w:sz w:val="24"/>
                <w:szCs w:val="24"/>
              </w:rPr>
            </w:pPr>
            <w:r w:rsidRPr="00934F69">
              <w:rPr>
                <w:rFonts w:ascii="Times New Roman" w:hAnsi="Times New Roman" w:cs="Times New Roman"/>
                <w:sz w:val="24"/>
                <w:szCs w:val="24"/>
              </w:rPr>
              <w:t>Предмет химии. Методы познания вхимии: наблюдение, эксперимент, моделирование. Источники химическойинформации, ее получение, анализ ипредставление его результатов. Понятие о химическом элементе и формахего существования: свободных атомах,простых и сложных веществах.Демонстрации. Коллекция стеклянной химической посуды. Коллекция материалов и изделий изних на основе алюминия.</w:t>
            </w:r>
          </w:p>
          <w:p w:rsidR="000F0C0B" w:rsidRPr="00934F69" w:rsidRDefault="003E4F42" w:rsidP="003A4609">
            <w:pPr>
              <w:pStyle w:val="a3"/>
              <w:snapToGrid w:val="0"/>
              <w:rPr>
                <w:rFonts w:ascii="Times New Roman" w:hAnsi="Times New Roman" w:cs="Times New Roman"/>
                <w:sz w:val="24"/>
                <w:szCs w:val="24"/>
              </w:rPr>
            </w:pPr>
            <w:r w:rsidRPr="00934F69">
              <w:rPr>
                <w:rFonts w:ascii="Times New Roman" w:hAnsi="Times New Roman" w:cs="Times New Roman"/>
                <w:sz w:val="24"/>
                <w:szCs w:val="24"/>
              </w:rPr>
              <w:t>Лабораторные опыты. 1. Сравнениесвойств твердых кристаллических веществ и растворов</w:t>
            </w:r>
          </w:p>
        </w:tc>
        <w:tc>
          <w:tcPr>
            <w:tcW w:w="5953" w:type="dxa"/>
          </w:tcPr>
          <w:p w:rsidR="000F0C0B" w:rsidRPr="00934F69" w:rsidRDefault="003E4F42" w:rsidP="003A4609">
            <w:pPr>
              <w:ind w:left="120"/>
              <w:rPr>
                <w:rFonts w:ascii="Times New Roman" w:hAnsi="Times New Roman" w:cs="Times New Roman"/>
                <w:bCs/>
                <w:sz w:val="24"/>
                <w:szCs w:val="24"/>
                <w:lang w:eastAsia="en-US"/>
              </w:rPr>
            </w:pPr>
            <w:r w:rsidRPr="00934F69">
              <w:rPr>
                <w:rFonts w:ascii="Times New Roman" w:eastAsia="Times New Roman" w:hAnsi="Times New Roman" w:cs="Times New Roman"/>
                <w:sz w:val="24"/>
                <w:szCs w:val="24"/>
              </w:rPr>
              <w:t xml:space="preserve">Определения понятий «атом», «молекула», «химический элемент», «вещество», «простое вещество», «сложное вещество», «свойства веществ».Описание и сравнение предметов изучения естественнонаучных дисциплин, в том числе химии.Классификация веществ по составу (простые исложные).Характеристика основных методов изученияестественнонаучных дисциплин.Различение тела и вещества; химического элемента ипростого вещества.Описание форм </w:t>
            </w:r>
            <w:r w:rsidR="008A3E55" w:rsidRPr="00934F69">
              <w:rPr>
                <w:rFonts w:ascii="Times New Roman" w:eastAsia="Times New Roman" w:hAnsi="Times New Roman" w:cs="Times New Roman"/>
                <w:sz w:val="24"/>
                <w:szCs w:val="24"/>
              </w:rPr>
              <w:t>с</w:t>
            </w:r>
            <w:r w:rsidRPr="00934F69">
              <w:rPr>
                <w:rFonts w:ascii="Times New Roman" w:eastAsia="Times New Roman" w:hAnsi="Times New Roman" w:cs="Times New Roman"/>
                <w:sz w:val="24"/>
                <w:szCs w:val="24"/>
              </w:rPr>
              <w:t>уществования химических элементов; свойств веществ.</w:t>
            </w:r>
          </w:p>
        </w:tc>
      </w:tr>
      <w:tr w:rsidR="000F0C0B" w:rsidRPr="00934F69" w:rsidTr="00C023EF">
        <w:tc>
          <w:tcPr>
            <w:tcW w:w="3510" w:type="dxa"/>
            <w:tcBorders>
              <w:top w:val="single" w:sz="4" w:space="0" w:color="000000"/>
              <w:left w:val="single" w:sz="4" w:space="0" w:color="000000"/>
              <w:bottom w:val="single" w:sz="4" w:space="0" w:color="000000"/>
            </w:tcBorders>
            <w:shd w:val="clear" w:color="auto" w:fill="auto"/>
          </w:tcPr>
          <w:p w:rsidR="000F0C0B" w:rsidRPr="00934F69" w:rsidRDefault="000F0C0B" w:rsidP="003A4609">
            <w:pPr>
              <w:pStyle w:val="a3"/>
              <w:numPr>
                <w:ilvl w:val="0"/>
                <w:numId w:val="19"/>
              </w:numPr>
              <w:snapToGrid w:val="0"/>
              <w:jc w:val="both"/>
              <w:rPr>
                <w:rFonts w:ascii="Times New Roman" w:hAnsi="Times New Roman" w:cs="Times New Roman"/>
                <w:sz w:val="24"/>
                <w:szCs w:val="24"/>
              </w:rPr>
            </w:pPr>
            <w:r w:rsidRPr="00934F69">
              <w:rPr>
                <w:rFonts w:ascii="Times New Roman" w:hAnsi="Times New Roman" w:cs="Times New Roman"/>
                <w:sz w:val="24"/>
                <w:szCs w:val="24"/>
              </w:rPr>
              <w:t>Превращение веществ. Роль химии в нашей жизни. Краткая история развития химии</w:t>
            </w:r>
          </w:p>
        </w:tc>
        <w:tc>
          <w:tcPr>
            <w:tcW w:w="5529" w:type="dxa"/>
            <w:tcBorders>
              <w:top w:val="single" w:sz="4" w:space="0" w:color="000000"/>
              <w:left w:val="single" w:sz="4" w:space="0" w:color="000000"/>
              <w:bottom w:val="single" w:sz="4" w:space="0" w:color="000000"/>
            </w:tcBorders>
            <w:shd w:val="clear" w:color="auto" w:fill="auto"/>
          </w:tcPr>
          <w:p w:rsidR="000F0C0B" w:rsidRPr="00934F69" w:rsidRDefault="003E4F42" w:rsidP="003A4609">
            <w:pPr>
              <w:ind w:left="100"/>
              <w:rPr>
                <w:rFonts w:ascii="Times New Roman" w:hAnsi="Times New Roman" w:cs="Times New Roman"/>
                <w:sz w:val="24"/>
                <w:szCs w:val="24"/>
              </w:rPr>
            </w:pPr>
            <w:r w:rsidRPr="00934F69">
              <w:rPr>
                <w:rFonts w:ascii="Times New Roman" w:eastAsia="Times New Roman" w:hAnsi="Times New Roman" w:cs="Times New Roman"/>
                <w:sz w:val="24"/>
                <w:szCs w:val="24"/>
              </w:rPr>
              <w:t>Превращения веществ. Отличие химических реакций от физических явлений.</w:t>
            </w:r>
          </w:p>
        </w:tc>
        <w:tc>
          <w:tcPr>
            <w:tcW w:w="5953" w:type="dxa"/>
          </w:tcPr>
          <w:p w:rsidR="000F0C0B" w:rsidRPr="00934F69" w:rsidRDefault="003E4F42" w:rsidP="003A4609">
            <w:pPr>
              <w:ind w:left="120"/>
              <w:rPr>
                <w:rFonts w:ascii="Times New Roman" w:hAnsi="Times New Roman" w:cs="Times New Roman"/>
                <w:bCs/>
                <w:sz w:val="24"/>
                <w:szCs w:val="24"/>
                <w:lang w:eastAsia="en-US"/>
              </w:rPr>
            </w:pPr>
            <w:r w:rsidRPr="00934F69">
              <w:rPr>
                <w:rFonts w:ascii="Times New Roman" w:eastAsia="Times New Roman" w:hAnsi="Times New Roman" w:cs="Times New Roman"/>
                <w:sz w:val="24"/>
                <w:szCs w:val="24"/>
              </w:rPr>
              <w:t>Определения понятий «химические явления», «физические явления».Объяснение сущности химических явлений</w:t>
            </w:r>
            <w:r w:rsidR="00EF7D38" w:rsidRPr="00934F69">
              <w:rPr>
                <w:rFonts w:ascii="Times New Roman" w:eastAsia="Times New Roman" w:hAnsi="Times New Roman" w:cs="Times New Roman"/>
                <w:sz w:val="24"/>
                <w:szCs w:val="24"/>
              </w:rPr>
              <w:t>.</w:t>
            </w:r>
          </w:p>
        </w:tc>
      </w:tr>
      <w:tr w:rsidR="000F0C0B" w:rsidRPr="00934F69" w:rsidTr="00C023EF">
        <w:tc>
          <w:tcPr>
            <w:tcW w:w="3510" w:type="dxa"/>
            <w:tcBorders>
              <w:top w:val="single" w:sz="4" w:space="0" w:color="000000"/>
              <w:left w:val="single" w:sz="4" w:space="0" w:color="000000"/>
              <w:bottom w:val="single" w:sz="4" w:space="0" w:color="000000"/>
            </w:tcBorders>
            <w:shd w:val="clear" w:color="auto" w:fill="auto"/>
          </w:tcPr>
          <w:p w:rsidR="000F0C0B" w:rsidRPr="00934F69" w:rsidRDefault="000F0C0B" w:rsidP="003A4609">
            <w:pPr>
              <w:pStyle w:val="a3"/>
              <w:numPr>
                <w:ilvl w:val="0"/>
                <w:numId w:val="19"/>
              </w:numPr>
              <w:rPr>
                <w:rFonts w:ascii="Times New Roman" w:hAnsi="Times New Roman" w:cs="Times New Roman"/>
                <w:b/>
                <w:sz w:val="24"/>
                <w:szCs w:val="24"/>
              </w:rPr>
            </w:pPr>
            <w:r w:rsidRPr="00934F69">
              <w:rPr>
                <w:rFonts w:ascii="Times New Roman" w:hAnsi="Times New Roman" w:cs="Times New Roman"/>
                <w:b/>
                <w:sz w:val="24"/>
                <w:szCs w:val="24"/>
              </w:rPr>
              <w:t>Практическая работа №1</w:t>
            </w:r>
          </w:p>
          <w:p w:rsidR="000F0C0B" w:rsidRPr="00934F69" w:rsidRDefault="000F0C0B" w:rsidP="003A4609">
            <w:pPr>
              <w:pStyle w:val="a3"/>
              <w:ind w:left="435"/>
              <w:rPr>
                <w:rFonts w:ascii="Times New Roman" w:hAnsi="Times New Roman" w:cs="Times New Roman"/>
                <w:sz w:val="24"/>
                <w:szCs w:val="24"/>
              </w:rPr>
            </w:pPr>
            <w:r w:rsidRPr="00934F69">
              <w:rPr>
                <w:rFonts w:ascii="Times New Roman" w:hAnsi="Times New Roman" w:cs="Times New Roman"/>
                <w:sz w:val="24"/>
                <w:szCs w:val="24"/>
              </w:rPr>
              <w:t>Правила техники безопасности при работе в химическом кабинете.</w:t>
            </w:r>
          </w:p>
        </w:tc>
        <w:tc>
          <w:tcPr>
            <w:tcW w:w="5529" w:type="dxa"/>
            <w:tcBorders>
              <w:top w:val="single" w:sz="4" w:space="0" w:color="000000"/>
              <w:left w:val="single" w:sz="4" w:space="0" w:color="000000"/>
              <w:bottom w:val="single" w:sz="4" w:space="0" w:color="000000"/>
            </w:tcBorders>
            <w:shd w:val="clear" w:color="auto" w:fill="auto"/>
          </w:tcPr>
          <w:p w:rsidR="00C409CE" w:rsidRPr="00934F69" w:rsidRDefault="00C409CE" w:rsidP="003A4609">
            <w:pPr>
              <w:pStyle w:val="a3"/>
              <w:rPr>
                <w:rFonts w:ascii="Times New Roman" w:hAnsi="Times New Roman" w:cs="Times New Roman"/>
                <w:sz w:val="24"/>
                <w:szCs w:val="24"/>
              </w:rPr>
            </w:pPr>
            <w:r w:rsidRPr="00934F69">
              <w:rPr>
                <w:rFonts w:ascii="Times New Roman" w:hAnsi="Times New Roman" w:cs="Times New Roman"/>
                <w:sz w:val="24"/>
                <w:szCs w:val="24"/>
              </w:rPr>
              <w:t>Правила техники безопасности при работе в химическом кабинете.</w:t>
            </w:r>
          </w:p>
          <w:p w:rsidR="000F0C0B" w:rsidRPr="00934F69" w:rsidRDefault="000F0C0B" w:rsidP="003A4609">
            <w:pPr>
              <w:pStyle w:val="a3"/>
              <w:snapToGrid w:val="0"/>
              <w:jc w:val="both"/>
              <w:rPr>
                <w:rFonts w:ascii="Times New Roman" w:hAnsi="Times New Roman" w:cs="Times New Roman"/>
                <w:sz w:val="24"/>
                <w:szCs w:val="24"/>
              </w:rPr>
            </w:pPr>
          </w:p>
        </w:tc>
        <w:tc>
          <w:tcPr>
            <w:tcW w:w="5953" w:type="dxa"/>
          </w:tcPr>
          <w:p w:rsidR="000F0C0B" w:rsidRPr="00934F69" w:rsidRDefault="000F0C0B" w:rsidP="003A4609">
            <w:pPr>
              <w:jc w:val="both"/>
              <w:rPr>
                <w:rFonts w:ascii="Times New Roman" w:hAnsi="Times New Roman" w:cs="Times New Roman"/>
                <w:bCs/>
                <w:sz w:val="24"/>
                <w:szCs w:val="24"/>
                <w:lang w:eastAsia="en-US"/>
              </w:rPr>
            </w:pPr>
            <w:r w:rsidRPr="00934F69">
              <w:rPr>
                <w:rFonts w:ascii="Times New Roman" w:eastAsia="Calibri" w:hAnsi="Times New Roman" w:cs="Times New Roman"/>
                <w:sz w:val="24"/>
                <w:szCs w:val="24"/>
              </w:rPr>
              <w:t>Уметь  обращаться с лабораторным штативом, спиртовкой, различной химической посудой</w:t>
            </w:r>
            <w:proofErr w:type="gramStart"/>
            <w:r w:rsidRPr="00934F69">
              <w:rPr>
                <w:rFonts w:ascii="Times New Roman" w:eastAsia="Calibri" w:hAnsi="Times New Roman" w:cs="Times New Roman"/>
                <w:sz w:val="24"/>
                <w:szCs w:val="24"/>
              </w:rPr>
              <w:t>.</w:t>
            </w:r>
            <w:proofErr w:type="gramEnd"/>
            <w:r w:rsidRPr="00934F69">
              <w:rPr>
                <w:rFonts w:ascii="Times New Roman" w:eastAsia="Calibri" w:hAnsi="Times New Roman" w:cs="Times New Roman"/>
                <w:sz w:val="24"/>
                <w:szCs w:val="24"/>
              </w:rPr>
              <w:t xml:space="preserve"> </w:t>
            </w:r>
            <w:proofErr w:type="gramStart"/>
            <w:r w:rsidRPr="00934F69">
              <w:rPr>
                <w:rFonts w:ascii="Times New Roman" w:eastAsia="Calibri" w:hAnsi="Times New Roman" w:cs="Times New Roman"/>
                <w:sz w:val="24"/>
                <w:szCs w:val="24"/>
              </w:rPr>
              <w:t>о</w:t>
            </w:r>
            <w:proofErr w:type="gramEnd"/>
            <w:r w:rsidRPr="00934F69">
              <w:rPr>
                <w:rFonts w:ascii="Times New Roman" w:eastAsia="Calibri" w:hAnsi="Times New Roman" w:cs="Times New Roman"/>
                <w:sz w:val="24"/>
                <w:szCs w:val="24"/>
              </w:rPr>
              <w:t>бращаться с лабораторным оборудованием и нагревательными приборами</w:t>
            </w:r>
            <w:r w:rsidR="00637F08" w:rsidRPr="00934F69">
              <w:rPr>
                <w:rFonts w:ascii="Times New Roman" w:eastAsia="Calibri" w:hAnsi="Times New Roman" w:cs="Times New Roman"/>
                <w:sz w:val="24"/>
                <w:szCs w:val="24"/>
              </w:rPr>
              <w:t>.</w:t>
            </w:r>
          </w:p>
        </w:tc>
      </w:tr>
      <w:tr w:rsidR="000F0C0B" w:rsidRPr="00934F69" w:rsidTr="00C023EF">
        <w:tc>
          <w:tcPr>
            <w:tcW w:w="3510" w:type="dxa"/>
            <w:tcBorders>
              <w:top w:val="single" w:sz="4" w:space="0" w:color="000000"/>
              <w:left w:val="single" w:sz="4" w:space="0" w:color="000000"/>
              <w:bottom w:val="single" w:sz="4" w:space="0" w:color="000000"/>
            </w:tcBorders>
            <w:shd w:val="clear" w:color="auto" w:fill="auto"/>
          </w:tcPr>
          <w:p w:rsidR="000F0C0B" w:rsidRPr="00934F69" w:rsidRDefault="000F0C0B" w:rsidP="003A4609">
            <w:pPr>
              <w:pStyle w:val="a3"/>
              <w:numPr>
                <w:ilvl w:val="0"/>
                <w:numId w:val="19"/>
              </w:numPr>
              <w:snapToGrid w:val="0"/>
              <w:jc w:val="both"/>
              <w:rPr>
                <w:rFonts w:ascii="Times New Roman" w:hAnsi="Times New Roman" w:cs="Times New Roman"/>
                <w:sz w:val="24"/>
                <w:szCs w:val="24"/>
              </w:rPr>
            </w:pPr>
            <w:r w:rsidRPr="00934F69">
              <w:rPr>
                <w:rFonts w:ascii="Times New Roman" w:hAnsi="Times New Roman" w:cs="Times New Roman"/>
                <w:sz w:val="24"/>
                <w:szCs w:val="24"/>
              </w:rPr>
              <w:t>ПСХЭ Д.И. Менделеева. Знаки ХЭ.</w:t>
            </w:r>
          </w:p>
        </w:tc>
        <w:tc>
          <w:tcPr>
            <w:tcW w:w="5529" w:type="dxa"/>
            <w:tcBorders>
              <w:top w:val="single" w:sz="4" w:space="0" w:color="000000"/>
              <w:left w:val="single" w:sz="4" w:space="0" w:color="000000"/>
              <w:bottom w:val="single" w:sz="4" w:space="0" w:color="000000"/>
            </w:tcBorders>
            <w:shd w:val="clear" w:color="auto" w:fill="auto"/>
          </w:tcPr>
          <w:p w:rsidR="000F0C0B" w:rsidRPr="00934F69" w:rsidRDefault="006E06FF" w:rsidP="003A4609">
            <w:pPr>
              <w:pStyle w:val="a3"/>
              <w:snapToGrid w:val="0"/>
              <w:jc w:val="both"/>
              <w:rPr>
                <w:rFonts w:ascii="Times New Roman" w:hAnsi="Times New Roman" w:cs="Times New Roman"/>
                <w:sz w:val="24"/>
                <w:szCs w:val="24"/>
              </w:rPr>
            </w:pPr>
            <w:r w:rsidRPr="00934F69">
              <w:rPr>
                <w:rFonts w:ascii="Times New Roman" w:hAnsi="Times New Roman" w:cs="Times New Roman"/>
                <w:sz w:val="24"/>
                <w:szCs w:val="24"/>
              </w:rPr>
              <w:t>Химическая символика. Знаки химических элементов и происхождение их названий.Периодическая система химических элементов Д. И. Менделеева, ее структура:малые и большие периоды, группы иподгруппы. Периодическая системахимических элементов Д. И. Менделеевакак справочное пособие для получениясведений о химических элементах</w:t>
            </w:r>
            <w:r w:rsidR="009B6D49" w:rsidRPr="00934F69">
              <w:rPr>
                <w:rFonts w:ascii="Times New Roman" w:hAnsi="Times New Roman" w:cs="Times New Roman"/>
                <w:sz w:val="24"/>
                <w:szCs w:val="24"/>
              </w:rPr>
              <w:t>.</w:t>
            </w:r>
          </w:p>
        </w:tc>
        <w:tc>
          <w:tcPr>
            <w:tcW w:w="5953" w:type="dxa"/>
          </w:tcPr>
          <w:p w:rsidR="000F0C0B" w:rsidRPr="00934F69" w:rsidRDefault="006E06FF"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Определения понятий «химический знак, или символ», «коэффициенты», «индексы».Описание табличной формы Периодической системыхимических элементов Д. И. Менделеева.Описание положения элемента в таблицеД. И. Менделеева.Использование знакового моделирования</w:t>
            </w:r>
            <w:r w:rsidR="00637F08" w:rsidRPr="00934F69">
              <w:rPr>
                <w:rFonts w:ascii="Times New Roman" w:hAnsi="Times New Roman" w:cs="Times New Roman"/>
                <w:bCs/>
                <w:sz w:val="24"/>
                <w:szCs w:val="24"/>
                <w:lang w:eastAsia="en-US"/>
              </w:rPr>
              <w:t>.</w:t>
            </w:r>
          </w:p>
        </w:tc>
      </w:tr>
      <w:tr w:rsidR="000F0C0B" w:rsidRPr="00934F69" w:rsidTr="00C023EF">
        <w:tc>
          <w:tcPr>
            <w:tcW w:w="3510" w:type="dxa"/>
            <w:tcBorders>
              <w:top w:val="single" w:sz="4" w:space="0" w:color="000000"/>
              <w:left w:val="single" w:sz="4" w:space="0" w:color="000000"/>
              <w:bottom w:val="single" w:sz="4" w:space="0" w:color="000000"/>
            </w:tcBorders>
            <w:shd w:val="clear" w:color="auto" w:fill="auto"/>
          </w:tcPr>
          <w:p w:rsidR="000F0C0B" w:rsidRPr="00934F69" w:rsidRDefault="000F0C0B" w:rsidP="003A4609">
            <w:pPr>
              <w:pStyle w:val="a3"/>
              <w:numPr>
                <w:ilvl w:val="0"/>
                <w:numId w:val="19"/>
              </w:numPr>
              <w:snapToGrid w:val="0"/>
              <w:rPr>
                <w:rFonts w:ascii="Times New Roman" w:hAnsi="Times New Roman" w:cs="Times New Roman"/>
                <w:sz w:val="24"/>
                <w:szCs w:val="24"/>
              </w:rPr>
            </w:pPr>
            <w:r w:rsidRPr="00934F69">
              <w:rPr>
                <w:rFonts w:ascii="Times New Roman" w:hAnsi="Times New Roman" w:cs="Times New Roman"/>
                <w:sz w:val="24"/>
                <w:szCs w:val="24"/>
              </w:rPr>
              <w:t xml:space="preserve">Химические формулы. Относительная атомная и </w:t>
            </w:r>
            <w:r w:rsidRPr="00934F69">
              <w:rPr>
                <w:rFonts w:ascii="Times New Roman" w:hAnsi="Times New Roman" w:cs="Times New Roman"/>
                <w:sz w:val="24"/>
                <w:szCs w:val="24"/>
              </w:rPr>
              <w:lastRenderedPageBreak/>
              <w:t>молекулярная масса</w:t>
            </w:r>
          </w:p>
        </w:tc>
        <w:tc>
          <w:tcPr>
            <w:tcW w:w="5529" w:type="dxa"/>
            <w:tcBorders>
              <w:top w:val="single" w:sz="4" w:space="0" w:color="000000"/>
              <w:left w:val="single" w:sz="4" w:space="0" w:color="000000"/>
              <w:bottom w:val="single" w:sz="4" w:space="0" w:color="000000"/>
            </w:tcBorders>
            <w:shd w:val="clear" w:color="auto" w:fill="auto"/>
          </w:tcPr>
          <w:p w:rsidR="000F0C0B" w:rsidRPr="00934F69" w:rsidRDefault="006E06FF" w:rsidP="003A4609">
            <w:pPr>
              <w:pStyle w:val="a3"/>
              <w:snapToGrid w:val="0"/>
              <w:rPr>
                <w:rFonts w:ascii="Times New Roman" w:hAnsi="Times New Roman" w:cs="Times New Roman"/>
                <w:sz w:val="24"/>
                <w:szCs w:val="24"/>
              </w:rPr>
            </w:pPr>
            <w:r w:rsidRPr="00934F69">
              <w:rPr>
                <w:rFonts w:ascii="Times New Roman" w:hAnsi="Times New Roman" w:cs="Times New Roman"/>
                <w:sz w:val="24"/>
                <w:szCs w:val="24"/>
              </w:rPr>
              <w:lastRenderedPageBreak/>
              <w:t xml:space="preserve">Химические формулы. Индексы и коэффициенты. Относительные атомнаяи молекулярная массы. </w:t>
            </w:r>
            <w:r w:rsidRPr="00934F69">
              <w:rPr>
                <w:rFonts w:ascii="Times New Roman" w:hAnsi="Times New Roman" w:cs="Times New Roman"/>
                <w:sz w:val="24"/>
                <w:szCs w:val="24"/>
              </w:rPr>
              <w:lastRenderedPageBreak/>
              <w:t>Проведениерасчетов массовой доли химическогоэлемента в веществе на основе его формулы</w:t>
            </w:r>
            <w:r w:rsidR="00564C28" w:rsidRPr="00934F69">
              <w:rPr>
                <w:rFonts w:ascii="Times New Roman" w:hAnsi="Times New Roman" w:cs="Times New Roman"/>
                <w:sz w:val="24"/>
                <w:szCs w:val="24"/>
              </w:rPr>
              <w:t>.</w:t>
            </w:r>
          </w:p>
        </w:tc>
        <w:tc>
          <w:tcPr>
            <w:tcW w:w="5953" w:type="dxa"/>
          </w:tcPr>
          <w:p w:rsidR="000F0C0B" w:rsidRPr="00934F69" w:rsidRDefault="006E06FF"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lastRenderedPageBreak/>
              <w:t xml:space="preserve">Определения понятий «химическая формула», «относительная атомная масса», «относительная </w:t>
            </w:r>
            <w:r w:rsidRPr="00934F69">
              <w:rPr>
                <w:rFonts w:ascii="Times New Roman" w:hAnsi="Times New Roman" w:cs="Times New Roman"/>
                <w:bCs/>
                <w:sz w:val="24"/>
                <w:szCs w:val="24"/>
                <w:lang w:eastAsia="en-US"/>
              </w:rPr>
              <w:lastRenderedPageBreak/>
              <w:t>молекулярная масса», «массовая доля элемента».Вычисление относительной молекулярной массы вещества и массовой доли химического элемента в</w:t>
            </w:r>
            <w:r w:rsidR="00B557A6" w:rsidRPr="00934F69">
              <w:rPr>
                <w:rFonts w:ascii="Times New Roman" w:hAnsi="Times New Roman" w:cs="Times New Roman"/>
                <w:bCs/>
                <w:sz w:val="24"/>
                <w:szCs w:val="24"/>
                <w:lang w:eastAsia="en-US"/>
              </w:rPr>
              <w:t>С</w:t>
            </w:r>
            <w:r w:rsidRPr="00934F69">
              <w:rPr>
                <w:rFonts w:ascii="Times New Roman" w:hAnsi="Times New Roman" w:cs="Times New Roman"/>
                <w:bCs/>
                <w:sz w:val="24"/>
                <w:szCs w:val="24"/>
                <w:lang w:eastAsia="en-US"/>
              </w:rPr>
              <w:t>оединениях</w:t>
            </w:r>
            <w:r w:rsidR="00B557A6" w:rsidRPr="00934F69">
              <w:rPr>
                <w:rFonts w:ascii="Times New Roman" w:hAnsi="Times New Roman" w:cs="Times New Roman"/>
                <w:bCs/>
                <w:sz w:val="24"/>
                <w:szCs w:val="24"/>
                <w:lang w:eastAsia="en-US"/>
              </w:rPr>
              <w:t>.</w:t>
            </w:r>
          </w:p>
        </w:tc>
      </w:tr>
      <w:tr w:rsidR="00EE0384" w:rsidRPr="00934F69" w:rsidTr="00C023EF">
        <w:tc>
          <w:tcPr>
            <w:tcW w:w="3510" w:type="dxa"/>
          </w:tcPr>
          <w:p w:rsidR="00EE0384" w:rsidRPr="00934F69" w:rsidRDefault="00EE0384" w:rsidP="003A4609">
            <w:pPr>
              <w:jc w:val="both"/>
              <w:rPr>
                <w:rFonts w:ascii="Times New Roman" w:hAnsi="Times New Roman" w:cs="Times New Roman"/>
                <w:bCs/>
                <w:sz w:val="24"/>
                <w:szCs w:val="24"/>
                <w:lang w:eastAsia="en-US"/>
              </w:rPr>
            </w:pPr>
          </w:p>
        </w:tc>
        <w:tc>
          <w:tcPr>
            <w:tcW w:w="5529" w:type="dxa"/>
          </w:tcPr>
          <w:p w:rsidR="00EE0384" w:rsidRPr="00934F69" w:rsidRDefault="00966F63" w:rsidP="003A4609">
            <w:pPr>
              <w:jc w:val="both"/>
              <w:rPr>
                <w:rFonts w:ascii="Times New Roman" w:hAnsi="Times New Roman" w:cs="Times New Roman"/>
                <w:b/>
                <w:bCs/>
                <w:sz w:val="24"/>
                <w:szCs w:val="24"/>
                <w:lang w:eastAsia="en-US"/>
              </w:rPr>
            </w:pPr>
            <w:r w:rsidRPr="00934F69">
              <w:rPr>
                <w:rFonts w:ascii="Times New Roman" w:hAnsi="Times New Roman" w:cs="Times New Roman"/>
                <w:b/>
                <w:sz w:val="24"/>
                <w:szCs w:val="24"/>
              </w:rPr>
              <w:t>Атомы химических элементов –8 часов</w:t>
            </w:r>
          </w:p>
        </w:tc>
        <w:tc>
          <w:tcPr>
            <w:tcW w:w="5953" w:type="dxa"/>
          </w:tcPr>
          <w:p w:rsidR="00EE0384" w:rsidRPr="00934F69" w:rsidRDefault="00EE0384" w:rsidP="003A4609">
            <w:pPr>
              <w:jc w:val="both"/>
              <w:rPr>
                <w:rFonts w:ascii="Times New Roman" w:hAnsi="Times New Roman" w:cs="Times New Roman"/>
                <w:bCs/>
                <w:sz w:val="24"/>
                <w:szCs w:val="24"/>
                <w:lang w:eastAsia="en-US"/>
              </w:rPr>
            </w:pPr>
          </w:p>
        </w:tc>
      </w:tr>
      <w:tr w:rsidR="000F0C0B" w:rsidRPr="00934F69" w:rsidTr="00C023EF">
        <w:tc>
          <w:tcPr>
            <w:tcW w:w="3510" w:type="dxa"/>
            <w:tcBorders>
              <w:top w:val="single" w:sz="4" w:space="0" w:color="000000"/>
              <w:left w:val="single" w:sz="4" w:space="0" w:color="000000"/>
              <w:bottom w:val="single" w:sz="4" w:space="0" w:color="000000"/>
              <w:right w:val="single" w:sz="4" w:space="0" w:color="000000"/>
            </w:tcBorders>
          </w:tcPr>
          <w:p w:rsidR="000F0C0B" w:rsidRPr="00934F69" w:rsidRDefault="000F0C0B" w:rsidP="003A4609">
            <w:pPr>
              <w:pStyle w:val="a3"/>
              <w:numPr>
                <w:ilvl w:val="0"/>
                <w:numId w:val="19"/>
              </w:numPr>
              <w:snapToGrid w:val="0"/>
              <w:rPr>
                <w:rFonts w:ascii="Times New Roman" w:hAnsi="Times New Roman" w:cs="Times New Roman"/>
                <w:sz w:val="24"/>
                <w:szCs w:val="24"/>
              </w:rPr>
            </w:pPr>
            <w:r w:rsidRPr="00934F69">
              <w:rPr>
                <w:rFonts w:ascii="Times New Roman" w:hAnsi="Times New Roman" w:cs="Times New Roman"/>
                <w:sz w:val="24"/>
                <w:szCs w:val="24"/>
              </w:rPr>
              <w:t>Строение атома</w:t>
            </w:r>
          </w:p>
        </w:tc>
        <w:tc>
          <w:tcPr>
            <w:tcW w:w="5529" w:type="dxa"/>
          </w:tcPr>
          <w:p w:rsidR="00C17BFE" w:rsidRPr="00934F69" w:rsidRDefault="00C17BFE" w:rsidP="003A4609">
            <w:pPr>
              <w:ind w:left="100"/>
              <w:rPr>
                <w:rFonts w:ascii="Times New Roman" w:eastAsia="Times New Roman" w:hAnsi="Times New Roman" w:cs="Times New Roman"/>
                <w:sz w:val="24"/>
                <w:szCs w:val="24"/>
              </w:rPr>
            </w:pPr>
            <w:r w:rsidRPr="00934F69">
              <w:rPr>
                <w:rFonts w:ascii="Times New Roman" w:eastAsia="Times New Roman" w:hAnsi="Times New Roman" w:cs="Times New Roman"/>
                <w:sz w:val="24"/>
                <w:szCs w:val="24"/>
              </w:rPr>
              <w:t>Атомы как форма существования химических элементов. Основные сведенияо строении атомов. Доказательствасложности строения атомов. ОпытыРезерфорда.Планетарная модель строения атома.Состав атомных ядер: протоны, нейтроны.Относительная атомная масса. Взаимосвязь понятий «протон», «нейтрон»,</w:t>
            </w:r>
          </w:p>
          <w:p w:rsidR="000F0C0B" w:rsidRPr="00934F69" w:rsidRDefault="00C17BFE" w:rsidP="003A4609">
            <w:pPr>
              <w:ind w:left="100"/>
              <w:rPr>
                <w:rFonts w:ascii="Times New Roman" w:hAnsi="Times New Roman" w:cs="Times New Roman"/>
                <w:bCs/>
                <w:sz w:val="24"/>
                <w:szCs w:val="24"/>
                <w:lang w:eastAsia="en-US"/>
              </w:rPr>
            </w:pPr>
            <w:r w:rsidRPr="00934F69">
              <w:rPr>
                <w:rFonts w:ascii="Times New Roman" w:eastAsia="Times New Roman" w:hAnsi="Times New Roman" w:cs="Times New Roman"/>
                <w:sz w:val="24"/>
                <w:szCs w:val="24"/>
              </w:rPr>
              <w:t>«относительная атомная масса».Изотопы как разновидности атомов одного химического элемента.</w:t>
            </w:r>
          </w:p>
        </w:tc>
        <w:tc>
          <w:tcPr>
            <w:tcW w:w="5953" w:type="dxa"/>
          </w:tcPr>
          <w:p w:rsidR="000F0C0B" w:rsidRPr="00934F69" w:rsidRDefault="00C17BFE" w:rsidP="003A4609">
            <w:pPr>
              <w:ind w:left="120"/>
              <w:rPr>
                <w:rFonts w:ascii="Times New Roman" w:hAnsi="Times New Roman" w:cs="Times New Roman"/>
                <w:bCs/>
                <w:sz w:val="24"/>
                <w:szCs w:val="24"/>
                <w:lang w:eastAsia="en-US"/>
              </w:rPr>
            </w:pPr>
            <w:r w:rsidRPr="00934F69">
              <w:rPr>
                <w:rFonts w:ascii="Times New Roman" w:eastAsia="Times New Roman" w:hAnsi="Times New Roman" w:cs="Times New Roman"/>
                <w:sz w:val="24"/>
                <w:szCs w:val="24"/>
              </w:rPr>
              <w:t>Определения понятий «протон», «нейтрон», «электрон», «химический элемент», «массовое число», «изотоп».Описание состава атомов элементов № 1—20 в таблице Д. И. Менделеева.Получение химической информации из различныхисточников</w:t>
            </w:r>
            <w:r w:rsidR="00637F08" w:rsidRPr="00934F69">
              <w:rPr>
                <w:rFonts w:ascii="Times New Roman" w:eastAsia="Times New Roman" w:hAnsi="Times New Roman" w:cs="Times New Roman"/>
                <w:sz w:val="24"/>
                <w:szCs w:val="24"/>
              </w:rPr>
              <w:t>.</w:t>
            </w:r>
          </w:p>
        </w:tc>
      </w:tr>
      <w:tr w:rsidR="000F0C0B" w:rsidRPr="00934F69" w:rsidTr="00C023EF">
        <w:tc>
          <w:tcPr>
            <w:tcW w:w="3510" w:type="dxa"/>
            <w:tcBorders>
              <w:top w:val="single" w:sz="4" w:space="0" w:color="000000"/>
              <w:left w:val="single" w:sz="4" w:space="0" w:color="000000"/>
              <w:bottom w:val="single" w:sz="4" w:space="0" w:color="000000"/>
              <w:right w:val="single" w:sz="4" w:space="0" w:color="000000"/>
            </w:tcBorders>
          </w:tcPr>
          <w:p w:rsidR="000F0C0B" w:rsidRPr="00934F69" w:rsidRDefault="000F0C0B" w:rsidP="003A4609">
            <w:pPr>
              <w:pStyle w:val="a3"/>
              <w:numPr>
                <w:ilvl w:val="0"/>
                <w:numId w:val="19"/>
              </w:numPr>
              <w:jc w:val="both"/>
              <w:rPr>
                <w:rFonts w:ascii="Times New Roman" w:hAnsi="Times New Roman" w:cs="Times New Roman"/>
                <w:sz w:val="24"/>
                <w:szCs w:val="24"/>
              </w:rPr>
            </w:pPr>
            <w:r w:rsidRPr="00934F69">
              <w:rPr>
                <w:rFonts w:ascii="Times New Roman" w:hAnsi="Times New Roman" w:cs="Times New Roman"/>
                <w:sz w:val="24"/>
                <w:szCs w:val="24"/>
              </w:rPr>
              <w:t>Строение электронных оболочек атомов малых периодов</w:t>
            </w:r>
          </w:p>
        </w:tc>
        <w:tc>
          <w:tcPr>
            <w:tcW w:w="5529" w:type="dxa"/>
          </w:tcPr>
          <w:p w:rsidR="00BB7095" w:rsidRPr="00934F69" w:rsidRDefault="00BB7095"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Электроны. Строение электронныхуровней атомов химических элементовмалых периодов. Понятие о завершен</w:t>
            </w:r>
          </w:p>
          <w:p w:rsidR="000F0C0B" w:rsidRPr="00934F69" w:rsidRDefault="00BB7095"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ном электронном уровне</w:t>
            </w:r>
            <w:r w:rsidR="00723834" w:rsidRPr="00934F69">
              <w:rPr>
                <w:rFonts w:ascii="Times New Roman" w:hAnsi="Times New Roman" w:cs="Times New Roman"/>
                <w:bCs/>
                <w:sz w:val="24"/>
                <w:szCs w:val="24"/>
                <w:lang w:eastAsia="en-US"/>
              </w:rPr>
              <w:t>.</w:t>
            </w:r>
          </w:p>
        </w:tc>
        <w:tc>
          <w:tcPr>
            <w:tcW w:w="5953" w:type="dxa"/>
          </w:tcPr>
          <w:p w:rsidR="000F0C0B" w:rsidRPr="00934F69" w:rsidRDefault="00BB7095"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Определения понятий «электронный слой», «энергетический уровень».Составление схем распределения электронов по электронным слоям в электронной оболочке атомов</w:t>
            </w:r>
            <w:r w:rsidR="005A040A" w:rsidRPr="00934F69">
              <w:rPr>
                <w:rFonts w:ascii="Times New Roman" w:hAnsi="Times New Roman" w:cs="Times New Roman"/>
                <w:bCs/>
                <w:sz w:val="24"/>
                <w:szCs w:val="24"/>
                <w:lang w:eastAsia="en-US"/>
              </w:rPr>
              <w:t>.</w:t>
            </w:r>
          </w:p>
        </w:tc>
      </w:tr>
      <w:tr w:rsidR="000F0C0B" w:rsidRPr="00934F69" w:rsidTr="00C023EF">
        <w:tc>
          <w:tcPr>
            <w:tcW w:w="3510" w:type="dxa"/>
            <w:tcBorders>
              <w:top w:val="single" w:sz="4" w:space="0" w:color="000000"/>
              <w:left w:val="single" w:sz="4" w:space="0" w:color="000000"/>
              <w:bottom w:val="single" w:sz="4" w:space="0" w:color="000000"/>
              <w:right w:val="single" w:sz="4" w:space="0" w:color="000000"/>
            </w:tcBorders>
          </w:tcPr>
          <w:p w:rsidR="000F0C0B" w:rsidRPr="00934F69" w:rsidRDefault="000F0C0B" w:rsidP="003A4609">
            <w:pPr>
              <w:pStyle w:val="a3"/>
              <w:numPr>
                <w:ilvl w:val="0"/>
                <w:numId w:val="19"/>
              </w:numPr>
              <w:snapToGrid w:val="0"/>
              <w:jc w:val="both"/>
              <w:rPr>
                <w:rFonts w:ascii="Times New Roman" w:hAnsi="Times New Roman" w:cs="Times New Roman"/>
                <w:sz w:val="24"/>
                <w:szCs w:val="24"/>
              </w:rPr>
            </w:pPr>
            <w:r w:rsidRPr="00934F69">
              <w:rPr>
                <w:rFonts w:ascii="Times New Roman" w:hAnsi="Times New Roman" w:cs="Times New Roman"/>
                <w:sz w:val="24"/>
                <w:szCs w:val="24"/>
              </w:rPr>
              <w:t>ПСХЭ Д.И. Менделеева и строение атома</w:t>
            </w:r>
          </w:p>
        </w:tc>
        <w:tc>
          <w:tcPr>
            <w:tcW w:w="5529" w:type="dxa"/>
          </w:tcPr>
          <w:p w:rsidR="000F0C0B" w:rsidRPr="00934F69" w:rsidRDefault="00E23CB1"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Периодическая система химическихэлементов Д. И. Менделеева и строение атомов: физический смысл порядково</w:t>
            </w:r>
            <w:r w:rsidR="00AB52E2" w:rsidRPr="00934F69">
              <w:rPr>
                <w:rFonts w:ascii="Times New Roman" w:hAnsi="Times New Roman" w:cs="Times New Roman"/>
                <w:bCs/>
                <w:sz w:val="24"/>
                <w:szCs w:val="24"/>
                <w:lang w:eastAsia="en-US"/>
              </w:rPr>
              <w:t>го номера элемента, номера груп</w:t>
            </w:r>
            <w:r w:rsidRPr="00934F69">
              <w:rPr>
                <w:rFonts w:ascii="Times New Roman" w:hAnsi="Times New Roman" w:cs="Times New Roman"/>
                <w:bCs/>
                <w:sz w:val="24"/>
                <w:szCs w:val="24"/>
                <w:lang w:eastAsia="en-US"/>
              </w:rPr>
              <w:t>пы, номера периода.Демонстрации. Периодическая система химических элементов Д. И. Менделеева различных форм</w:t>
            </w:r>
            <w:r w:rsidR="009344E2" w:rsidRPr="00934F69">
              <w:rPr>
                <w:rFonts w:ascii="Times New Roman" w:hAnsi="Times New Roman" w:cs="Times New Roman"/>
                <w:bCs/>
                <w:sz w:val="24"/>
                <w:szCs w:val="24"/>
                <w:lang w:eastAsia="en-US"/>
              </w:rPr>
              <w:t>.</w:t>
            </w:r>
          </w:p>
        </w:tc>
        <w:tc>
          <w:tcPr>
            <w:tcW w:w="5953" w:type="dxa"/>
          </w:tcPr>
          <w:p w:rsidR="000F0C0B" w:rsidRPr="00934F69" w:rsidRDefault="00E23CB1"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Определения понятий металлы»,«элементы «</w:t>
            </w:r>
            <w:proofErr w:type="spellStart"/>
            <w:r w:rsidRPr="00934F69">
              <w:rPr>
                <w:rFonts w:ascii="Times New Roman" w:hAnsi="Times New Roman" w:cs="Times New Roman"/>
                <w:bCs/>
                <w:sz w:val="24"/>
                <w:szCs w:val="24"/>
                <w:lang w:eastAsia="en-US"/>
              </w:rPr>
              <w:t>элеменнеметаллы</w:t>
            </w:r>
            <w:proofErr w:type="spellEnd"/>
            <w:r w:rsidRPr="00934F69">
              <w:rPr>
                <w:rFonts w:ascii="Times New Roman" w:hAnsi="Times New Roman" w:cs="Times New Roman"/>
                <w:bCs/>
                <w:sz w:val="24"/>
                <w:szCs w:val="24"/>
                <w:lang w:eastAsia="en-US"/>
              </w:rPr>
              <w:t>»</w:t>
            </w:r>
            <w:r w:rsidR="00813CC0" w:rsidRPr="00934F69">
              <w:rPr>
                <w:rFonts w:ascii="Times New Roman" w:hAnsi="Times New Roman" w:cs="Times New Roman"/>
                <w:bCs/>
                <w:sz w:val="24"/>
                <w:szCs w:val="24"/>
                <w:lang w:eastAsia="en-US"/>
              </w:rPr>
              <w:t>.</w:t>
            </w:r>
            <w:r w:rsidRPr="00934F69">
              <w:rPr>
                <w:rFonts w:ascii="Times New Roman" w:hAnsi="Times New Roman" w:cs="Times New Roman"/>
                <w:bCs/>
                <w:sz w:val="24"/>
                <w:szCs w:val="24"/>
                <w:lang w:eastAsia="en-US"/>
              </w:rPr>
              <w:t>Объяснение закономерности изменения свойств химических элементов в периодах и группах (главныхподгруппах) периодической системы с точки зрениятеории строения атома.Выполнение неполного однолинейного, неполногокомплексного сравнения, полного однолинейногосравнения свойств атомов химических элементов, находящихся в одном периоде или главной подгруппеПериодической системы.Составление характеристики химических элементовпо их положению в Периодической системе химических элементов Д. И. Менделеева.Составление тезисов текста</w:t>
            </w:r>
            <w:r w:rsidR="005A040A" w:rsidRPr="00934F69">
              <w:rPr>
                <w:rFonts w:ascii="Times New Roman" w:hAnsi="Times New Roman" w:cs="Times New Roman"/>
                <w:bCs/>
                <w:sz w:val="24"/>
                <w:szCs w:val="24"/>
                <w:lang w:eastAsia="en-US"/>
              </w:rPr>
              <w:t>.</w:t>
            </w:r>
          </w:p>
        </w:tc>
      </w:tr>
      <w:tr w:rsidR="000F0C0B" w:rsidRPr="00934F69" w:rsidTr="00C023EF">
        <w:tc>
          <w:tcPr>
            <w:tcW w:w="3510" w:type="dxa"/>
            <w:tcBorders>
              <w:top w:val="single" w:sz="4" w:space="0" w:color="000000"/>
              <w:left w:val="single" w:sz="4" w:space="0" w:color="000000"/>
              <w:bottom w:val="single" w:sz="4" w:space="0" w:color="000000"/>
              <w:right w:val="single" w:sz="4" w:space="0" w:color="000000"/>
            </w:tcBorders>
          </w:tcPr>
          <w:p w:rsidR="000F0C0B" w:rsidRPr="00934F69" w:rsidRDefault="000F0C0B" w:rsidP="003A4609">
            <w:pPr>
              <w:pStyle w:val="a3"/>
              <w:numPr>
                <w:ilvl w:val="0"/>
                <w:numId w:val="19"/>
              </w:numPr>
              <w:rPr>
                <w:rFonts w:ascii="Times New Roman" w:hAnsi="Times New Roman" w:cs="Times New Roman"/>
                <w:sz w:val="24"/>
                <w:szCs w:val="24"/>
              </w:rPr>
            </w:pPr>
            <w:r w:rsidRPr="00934F69">
              <w:rPr>
                <w:rFonts w:ascii="Times New Roman" w:hAnsi="Times New Roman" w:cs="Times New Roman"/>
                <w:sz w:val="24"/>
                <w:szCs w:val="24"/>
              </w:rPr>
              <w:t>Ионная химическая связь</w:t>
            </w:r>
          </w:p>
        </w:tc>
        <w:tc>
          <w:tcPr>
            <w:tcW w:w="5529" w:type="dxa"/>
          </w:tcPr>
          <w:p w:rsidR="008825FE" w:rsidRPr="00934F69" w:rsidRDefault="008825FE"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 xml:space="preserve">Изменение числа электронов на внешнем электронном уровне атома химического элемента </w:t>
            </w:r>
            <w:r w:rsidRPr="00934F69">
              <w:rPr>
                <w:rFonts w:ascii="Times New Roman" w:hAnsi="Times New Roman" w:cs="Times New Roman"/>
                <w:bCs/>
                <w:sz w:val="24"/>
                <w:szCs w:val="24"/>
                <w:lang w:eastAsia="en-US"/>
              </w:rPr>
              <w:lastRenderedPageBreak/>
              <w:t>— образование положительных и отрицательных ионов.Ионы, образованные атомами металлови неметаллов. Причины изменения металлических и неметаллическихсвойств в периодах и группах. Образование бинарных соединений. Понятие</w:t>
            </w:r>
          </w:p>
          <w:p w:rsidR="000F0C0B" w:rsidRPr="00934F69" w:rsidRDefault="008825FE"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об ионной связи. Схемы образованияионной связи</w:t>
            </w:r>
          </w:p>
        </w:tc>
        <w:tc>
          <w:tcPr>
            <w:tcW w:w="5953" w:type="dxa"/>
          </w:tcPr>
          <w:p w:rsidR="000F0C0B" w:rsidRPr="00934F69" w:rsidRDefault="008825FE" w:rsidP="003A4609">
            <w:pPr>
              <w:ind w:left="120"/>
              <w:rPr>
                <w:rFonts w:ascii="Times New Roman" w:hAnsi="Times New Roman" w:cs="Times New Roman"/>
                <w:bCs/>
                <w:sz w:val="24"/>
                <w:szCs w:val="24"/>
                <w:lang w:eastAsia="en-US"/>
              </w:rPr>
            </w:pPr>
            <w:r w:rsidRPr="00934F69">
              <w:rPr>
                <w:rFonts w:ascii="Times New Roman" w:eastAsia="Times New Roman" w:hAnsi="Times New Roman" w:cs="Times New Roman"/>
                <w:sz w:val="24"/>
                <w:szCs w:val="24"/>
              </w:rPr>
              <w:lastRenderedPageBreak/>
              <w:t xml:space="preserve">Определения понятий «ионная связь», «ионы».Составление схем образования ионной связи. </w:t>
            </w:r>
            <w:r w:rsidRPr="00934F69">
              <w:rPr>
                <w:rFonts w:ascii="Times New Roman" w:eastAsia="Times New Roman" w:hAnsi="Times New Roman" w:cs="Times New Roman"/>
                <w:sz w:val="24"/>
                <w:szCs w:val="24"/>
              </w:rPr>
              <w:lastRenderedPageBreak/>
              <w:t xml:space="preserve">Использование знакового моделирования.Определение типа химической связи по формулевещества.Приведение примеров веществ с ионной связью.Характеристика механизма образования ионнойсвязи.Установление причинно </w:t>
            </w:r>
            <w:r w:rsidR="00690038" w:rsidRPr="00934F69">
              <w:rPr>
                <w:rFonts w:ascii="Times New Roman" w:eastAsia="Times New Roman" w:hAnsi="Times New Roman" w:cs="Times New Roman"/>
                <w:sz w:val="24"/>
                <w:szCs w:val="24"/>
              </w:rPr>
              <w:t xml:space="preserve">- следственных </w:t>
            </w:r>
            <w:r w:rsidRPr="00934F69">
              <w:rPr>
                <w:rFonts w:ascii="Times New Roman" w:eastAsia="Times New Roman" w:hAnsi="Times New Roman" w:cs="Times New Roman"/>
                <w:sz w:val="24"/>
                <w:szCs w:val="24"/>
              </w:rPr>
              <w:t>связей: составвещества — тип химической связи</w:t>
            </w:r>
            <w:r w:rsidR="008B453A" w:rsidRPr="00934F69">
              <w:rPr>
                <w:rFonts w:ascii="Times New Roman" w:eastAsia="Times New Roman" w:hAnsi="Times New Roman" w:cs="Times New Roman"/>
                <w:sz w:val="24"/>
                <w:szCs w:val="24"/>
              </w:rPr>
              <w:t>.</w:t>
            </w:r>
          </w:p>
        </w:tc>
      </w:tr>
      <w:tr w:rsidR="000F0C0B" w:rsidRPr="00934F69" w:rsidTr="00C023EF">
        <w:tc>
          <w:tcPr>
            <w:tcW w:w="3510" w:type="dxa"/>
            <w:tcBorders>
              <w:top w:val="single" w:sz="4" w:space="0" w:color="000000"/>
              <w:left w:val="single" w:sz="4" w:space="0" w:color="000000"/>
              <w:bottom w:val="single" w:sz="4" w:space="0" w:color="000000"/>
              <w:right w:val="single" w:sz="4" w:space="0" w:color="000000"/>
            </w:tcBorders>
          </w:tcPr>
          <w:p w:rsidR="000F0C0B" w:rsidRPr="00934F69" w:rsidRDefault="000F0C0B" w:rsidP="003A4609">
            <w:pPr>
              <w:pStyle w:val="a3"/>
              <w:numPr>
                <w:ilvl w:val="0"/>
                <w:numId w:val="19"/>
              </w:numPr>
              <w:rPr>
                <w:rFonts w:ascii="Times New Roman" w:hAnsi="Times New Roman" w:cs="Times New Roman"/>
                <w:sz w:val="24"/>
                <w:szCs w:val="24"/>
              </w:rPr>
            </w:pPr>
            <w:r w:rsidRPr="00934F69">
              <w:rPr>
                <w:rFonts w:ascii="Times New Roman" w:hAnsi="Times New Roman" w:cs="Times New Roman"/>
                <w:sz w:val="24"/>
                <w:szCs w:val="24"/>
              </w:rPr>
              <w:lastRenderedPageBreak/>
              <w:t>Ковалентная связь</w:t>
            </w:r>
          </w:p>
        </w:tc>
        <w:tc>
          <w:tcPr>
            <w:tcW w:w="5529" w:type="dxa"/>
          </w:tcPr>
          <w:p w:rsidR="000F0C0B" w:rsidRPr="00934F69" w:rsidRDefault="008825FE"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Взаимодействие атомов неметаллов между собой — образованиедвухатомных молекул простых веществ. Ковалентная неполярная химическая связь. Электронные и структурные формулы</w:t>
            </w:r>
            <w:r w:rsidRPr="00934F69">
              <w:rPr>
                <w:rFonts w:ascii="Times New Roman" w:eastAsia="Times New Roman" w:hAnsi="Times New Roman" w:cs="Times New Roman"/>
                <w:sz w:val="24"/>
                <w:szCs w:val="24"/>
              </w:rPr>
              <w:t xml:space="preserve"> Взаимодействие атомов неметалловмежду собой — образование </w:t>
            </w:r>
            <w:r w:rsidR="002B230E" w:rsidRPr="00934F69">
              <w:rPr>
                <w:rFonts w:ascii="Times New Roman" w:eastAsia="Times New Roman" w:hAnsi="Times New Roman" w:cs="Times New Roman"/>
                <w:sz w:val="24"/>
                <w:szCs w:val="24"/>
              </w:rPr>
              <w:t>б</w:t>
            </w:r>
            <w:r w:rsidRPr="00934F69">
              <w:rPr>
                <w:rFonts w:ascii="Times New Roman" w:eastAsia="Times New Roman" w:hAnsi="Times New Roman" w:cs="Times New Roman"/>
                <w:sz w:val="24"/>
                <w:szCs w:val="24"/>
              </w:rPr>
              <w:t xml:space="preserve">инарныхсоединений неметаллов. </w:t>
            </w:r>
            <w:proofErr w:type="spellStart"/>
            <w:r w:rsidRPr="00934F69">
              <w:rPr>
                <w:rFonts w:ascii="Times New Roman" w:eastAsia="Times New Roman" w:hAnsi="Times New Roman" w:cs="Times New Roman"/>
                <w:sz w:val="24"/>
                <w:szCs w:val="24"/>
              </w:rPr>
              <w:t>Электроотрицательность</w:t>
            </w:r>
            <w:proofErr w:type="spellEnd"/>
            <w:r w:rsidRPr="00934F69">
              <w:rPr>
                <w:rFonts w:ascii="Times New Roman" w:eastAsia="Times New Roman" w:hAnsi="Times New Roman" w:cs="Times New Roman"/>
                <w:sz w:val="24"/>
                <w:szCs w:val="24"/>
              </w:rPr>
              <w:t>. Ковалентная полярнаясвязь. Понятие о валентности как свойстве атомов образовывать ковалентныехимические связи. Составление формулбинарных соединений по валентности.Нахождение валентности по формулебинарного соединения.</w:t>
            </w:r>
            <w:r w:rsidRPr="00934F69">
              <w:rPr>
                <w:rFonts w:ascii="Times New Roman" w:eastAsia="Times New Roman" w:hAnsi="Times New Roman" w:cs="Times New Roman"/>
                <w:b/>
                <w:sz w:val="24"/>
                <w:szCs w:val="24"/>
              </w:rPr>
              <w:t xml:space="preserve">Лабораторные опыты. </w:t>
            </w:r>
            <w:r w:rsidRPr="00934F69">
              <w:rPr>
                <w:rFonts w:ascii="Times New Roman" w:eastAsia="Times New Roman" w:hAnsi="Times New Roman" w:cs="Times New Roman"/>
                <w:sz w:val="24"/>
                <w:szCs w:val="24"/>
              </w:rPr>
              <w:t>4. Изготовление моделей молекул бинарных соединений</w:t>
            </w:r>
            <w:r w:rsidR="002B230E" w:rsidRPr="00934F69">
              <w:rPr>
                <w:rFonts w:ascii="Times New Roman" w:eastAsia="Times New Roman" w:hAnsi="Times New Roman" w:cs="Times New Roman"/>
                <w:sz w:val="24"/>
                <w:szCs w:val="24"/>
              </w:rPr>
              <w:t>.</w:t>
            </w:r>
          </w:p>
        </w:tc>
        <w:tc>
          <w:tcPr>
            <w:tcW w:w="5953" w:type="dxa"/>
          </w:tcPr>
          <w:p w:rsidR="008825FE" w:rsidRPr="00934F69" w:rsidRDefault="008825FE" w:rsidP="003A4609">
            <w:pPr>
              <w:ind w:left="120"/>
              <w:rPr>
                <w:rFonts w:ascii="Times New Roman" w:hAnsi="Times New Roman" w:cs="Times New Roman"/>
                <w:bCs/>
                <w:sz w:val="24"/>
                <w:szCs w:val="24"/>
                <w:lang w:eastAsia="en-US"/>
              </w:rPr>
            </w:pPr>
            <w:r w:rsidRPr="00934F69">
              <w:rPr>
                <w:rFonts w:ascii="Times New Roman" w:eastAsia="Times New Roman" w:hAnsi="Times New Roman" w:cs="Times New Roman"/>
                <w:sz w:val="24"/>
                <w:szCs w:val="24"/>
              </w:rPr>
              <w:t>Определение понятия «ковалентная неполярнаясвязь».Составление схем образования ковалентной неполярной химической связи.Использование знаковогомоделирования.Определение типа химической связи по формулевещества.Приведение примеров веществ с ковалентной неполярной связью.Характеристика механизма образования ковалентнойсвязи.Установление причинно</w:t>
            </w:r>
            <w:r w:rsidR="002B230E" w:rsidRPr="00934F69">
              <w:rPr>
                <w:rFonts w:ascii="Times New Roman" w:eastAsia="Times New Roman" w:hAnsi="Times New Roman" w:cs="Times New Roman"/>
                <w:sz w:val="24"/>
                <w:szCs w:val="24"/>
              </w:rPr>
              <w:t xml:space="preserve"> -следственных </w:t>
            </w:r>
            <w:r w:rsidRPr="00934F69">
              <w:rPr>
                <w:rFonts w:ascii="Times New Roman" w:eastAsia="Times New Roman" w:hAnsi="Times New Roman" w:cs="Times New Roman"/>
                <w:sz w:val="24"/>
                <w:szCs w:val="24"/>
              </w:rPr>
              <w:t>связей: составвещества — тип химической связи.Составление схем образования ковалентной полярнойхимической связи. Использование знакового моделирования.Определение типа химической связи по формулевещества.Приведение примеров веществ с ковалентной полярной связью.Характеристика механизма образования ковалентнойсвязи.Установление следственныхпричинно связей: составвещества — тип химической связи.Составление формулы бинарных соединений по валентности и нахождение валентности элементов поформуле бинарного соединения.Использование физического моделирования</w:t>
            </w:r>
            <w:r w:rsidR="006C519B" w:rsidRPr="00934F69">
              <w:rPr>
                <w:rFonts w:ascii="Times New Roman" w:eastAsia="Times New Roman" w:hAnsi="Times New Roman" w:cs="Times New Roman"/>
                <w:sz w:val="24"/>
                <w:szCs w:val="24"/>
              </w:rPr>
              <w:t>.</w:t>
            </w:r>
          </w:p>
        </w:tc>
      </w:tr>
      <w:tr w:rsidR="000F0C0B" w:rsidRPr="00934F69" w:rsidTr="00C023EF">
        <w:tc>
          <w:tcPr>
            <w:tcW w:w="3510" w:type="dxa"/>
            <w:tcBorders>
              <w:top w:val="single" w:sz="4" w:space="0" w:color="000000"/>
              <w:left w:val="single" w:sz="4" w:space="0" w:color="000000"/>
              <w:bottom w:val="single" w:sz="4" w:space="0" w:color="000000"/>
              <w:right w:val="single" w:sz="4" w:space="0" w:color="000000"/>
            </w:tcBorders>
          </w:tcPr>
          <w:p w:rsidR="000F0C0B" w:rsidRPr="00934F69" w:rsidRDefault="000F0C0B" w:rsidP="003A4609">
            <w:pPr>
              <w:pStyle w:val="a3"/>
              <w:numPr>
                <w:ilvl w:val="0"/>
                <w:numId w:val="19"/>
              </w:numPr>
              <w:rPr>
                <w:rFonts w:ascii="Times New Roman" w:hAnsi="Times New Roman" w:cs="Times New Roman"/>
                <w:sz w:val="24"/>
                <w:szCs w:val="24"/>
              </w:rPr>
            </w:pPr>
            <w:r w:rsidRPr="00934F69">
              <w:rPr>
                <w:rFonts w:ascii="Times New Roman" w:hAnsi="Times New Roman" w:cs="Times New Roman"/>
                <w:sz w:val="24"/>
                <w:szCs w:val="24"/>
              </w:rPr>
              <w:t>Металлическая связь</w:t>
            </w:r>
          </w:p>
        </w:tc>
        <w:tc>
          <w:tcPr>
            <w:tcW w:w="5529" w:type="dxa"/>
          </w:tcPr>
          <w:p w:rsidR="000F0C0B" w:rsidRPr="00934F69" w:rsidRDefault="00E23CB1"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 xml:space="preserve">Взаимодействие атомов металлов между собой — образование металлическихкристаллов. Понятие о металлическойсвязи.Лабораторные опыты. 5. </w:t>
            </w:r>
            <w:r w:rsidRPr="00934F69">
              <w:rPr>
                <w:rFonts w:ascii="Times New Roman" w:hAnsi="Times New Roman" w:cs="Times New Roman"/>
                <w:bCs/>
                <w:sz w:val="24"/>
                <w:szCs w:val="24"/>
                <w:lang w:eastAsia="en-US"/>
              </w:rPr>
              <w:lastRenderedPageBreak/>
              <w:t>Изготовление модели, иллюстрирующей свойстваметаллической связи</w:t>
            </w:r>
          </w:p>
        </w:tc>
        <w:tc>
          <w:tcPr>
            <w:tcW w:w="5953" w:type="dxa"/>
          </w:tcPr>
          <w:p w:rsidR="000F0C0B" w:rsidRPr="00934F69" w:rsidRDefault="00E23CB1"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lastRenderedPageBreak/>
              <w:t>Определение понятия «металлическая связь».Составление схем образования металлической химической связи.</w:t>
            </w:r>
            <w:r w:rsidR="006C519B" w:rsidRPr="00934F69">
              <w:rPr>
                <w:rFonts w:ascii="Times New Roman" w:hAnsi="Times New Roman" w:cs="Times New Roman"/>
                <w:bCs/>
                <w:sz w:val="24"/>
                <w:szCs w:val="24"/>
                <w:lang w:eastAsia="en-US"/>
              </w:rPr>
              <w:t xml:space="preserve"> Использование знакового </w:t>
            </w:r>
            <w:r w:rsidR="006C519B" w:rsidRPr="00934F69">
              <w:rPr>
                <w:rFonts w:ascii="Times New Roman" w:hAnsi="Times New Roman" w:cs="Times New Roman"/>
                <w:bCs/>
                <w:sz w:val="24"/>
                <w:szCs w:val="24"/>
                <w:lang w:eastAsia="en-US"/>
              </w:rPr>
              <w:lastRenderedPageBreak/>
              <w:t>модели</w:t>
            </w:r>
            <w:r w:rsidRPr="00934F69">
              <w:rPr>
                <w:rFonts w:ascii="Times New Roman" w:hAnsi="Times New Roman" w:cs="Times New Roman"/>
                <w:bCs/>
                <w:sz w:val="24"/>
                <w:szCs w:val="24"/>
                <w:lang w:eastAsia="en-US"/>
              </w:rPr>
              <w:t>.Определение типа химической связи по формулевещества.Приведение примеров веществ с металлическойсвязью.Характеристика механизма образования металлической связи.Установление причинно</w:t>
            </w:r>
            <w:r w:rsidR="006C519B" w:rsidRPr="00934F69">
              <w:rPr>
                <w:rFonts w:ascii="Times New Roman" w:hAnsi="Times New Roman" w:cs="Times New Roman"/>
                <w:bCs/>
                <w:sz w:val="24"/>
                <w:szCs w:val="24"/>
                <w:lang w:eastAsia="en-US"/>
              </w:rPr>
              <w:t xml:space="preserve">-следственных </w:t>
            </w:r>
            <w:r w:rsidRPr="00934F69">
              <w:rPr>
                <w:rFonts w:ascii="Times New Roman" w:hAnsi="Times New Roman" w:cs="Times New Roman"/>
                <w:bCs/>
                <w:sz w:val="24"/>
                <w:szCs w:val="24"/>
                <w:lang w:eastAsia="en-US"/>
              </w:rPr>
              <w:t>связей: составвещества — тип химической связи.</w:t>
            </w:r>
          </w:p>
        </w:tc>
      </w:tr>
      <w:tr w:rsidR="000F0C0B" w:rsidRPr="00934F69" w:rsidTr="00C023EF">
        <w:tc>
          <w:tcPr>
            <w:tcW w:w="3510" w:type="dxa"/>
            <w:tcBorders>
              <w:top w:val="single" w:sz="4" w:space="0" w:color="000000"/>
              <w:left w:val="single" w:sz="4" w:space="0" w:color="000000"/>
              <w:bottom w:val="single" w:sz="4" w:space="0" w:color="000000"/>
              <w:right w:val="single" w:sz="4" w:space="0" w:color="000000"/>
            </w:tcBorders>
          </w:tcPr>
          <w:p w:rsidR="000F0C0B" w:rsidRPr="00934F69" w:rsidRDefault="000F0C0B" w:rsidP="003A4609">
            <w:pPr>
              <w:pStyle w:val="a3"/>
              <w:numPr>
                <w:ilvl w:val="0"/>
                <w:numId w:val="19"/>
              </w:numPr>
              <w:snapToGrid w:val="0"/>
              <w:jc w:val="both"/>
              <w:rPr>
                <w:rFonts w:ascii="Times New Roman" w:hAnsi="Times New Roman" w:cs="Times New Roman"/>
                <w:sz w:val="24"/>
                <w:szCs w:val="24"/>
              </w:rPr>
            </w:pPr>
            <w:r w:rsidRPr="00934F69">
              <w:rPr>
                <w:rFonts w:ascii="Times New Roman" w:hAnsi="Times New Roman" w:cs="Times New Roman"/>
                <w:sz w:val="24"/>
                <w:szCs w:val="24"/>
              </w:rPr>
              <w:lastRenderedPageBreak/>
              <w:t>Обобщение знаний по теме «Атомы химических элементов»</w:t>
            </w:r>
          </w:p>
        </w:tc>
        <w:tc>
          <w:tcPr>
            <w:tcW w:w="5529" w:type="dxa"/>
          </w:tcPr>
          <w:p w:rsidR="000F0C0B" w:rsidRPr="00934F69" w:rsidRDefault="000F0C0B" w:rsidP="003A4609">
            <w:pPr>
              <w:jc w:val="both"/>
              <w:rPr>
                <w:rFonts w:ascii="Times New Roman" w:hAnsi="Times New Roman" w:cs="Times New Roman"/>
                <w:bCs/>
                <w:sz w:val="24"/>
                <w:szCs w:val="24"/>
                <w:lang w:eastAsia="en-US"/>
              </w:rPr>
            </w:pPr>
          </w:p>
        </w:tc>
        <w:tc>
          <w:tcPr>
            <w:tcW w:w="5953" w:type="dxa"/>
          </w:tcPr>
          <w:p w:rsidR="000F0C0B" w:rsidRPr="00934F69" w:rsidRDefault="000F0C0B" w:rsidP="003A4609">
            <w:pPr>
              <w:jc w:val="both"/>
              <w:rPr>
                <w:rFonts w:ascii="Times New Roman" w:hAnsi="Times New Roman" w:cs="Times New Roman"/>
                <w:bCs/>
                <w:sz w:val="24"/>
                <w:szCs w:val="24"/>
                <w:lang w:eastAsia="en-US"/>
              </w:rPr>
            </w:pPr>
          </w:p>
        </w:tc>
      </w:tr>
      <w:tr w:rsidR="000F0C0B" w:rsidRPr="00934F69" w:rsidTr="00C023EF">
        <w:tc>
          <w:tcPr>
            <w:tcW w:w="3510" w:type="dxa"/>
            <w:tcBorders>
              <w:top w:val="single" w:sz="4" w:space="0" w:color="000000"/>
              <w:left w:val="single" w:sz="4" w:space="0" w:color="000000"/>
              <w:bottom w:val="single" w:sz="4" w:space="0" w:color="000000"/>
              <w:right w:val="single" w:sz="4" w:space="0" w:color="000000"/>
            </w:tcBorders>
          </w:tcPr>
          <w:p w:rsidR="000F0C0B" w:rsidRPr="00934F69" w:rsidRDefault="000F0C0B" w:rsidP="003A4609">
            <w:pPr>
              <w:pStyle w:val="a3"/>
              <w:numPr>
                <w:ilvl w:val="0"/>
                <w:numId w:val="19"/>
              </w:numPr>
              <w:snapToGrid w:val="0"/>
              <w:jc w:val="both"/>
              <w:rPr>
                <w:rFonts w:ascii="Times New Roman" w:hAnsi="Times New Roman" w:cs="Times New Roman"/>
                <w:sz w:val="24"/>
                <w:szCs w:val="24"/>
              </w:rPr>
            </w:pPr>
            <w:r w:rsidRPr="00934F69">
              <w:rPr>
                <w:rFonts w:ascii="Times New Roman" w:hAnsi="Times New Roman" w:cs="Times New Roman"/>
                <w:sz w:val="24"/>
                <w:szCs w:val="24"/>
              </w:rPr>
              <w:t>Контрольная работа №1 по теме«Атомы химических элементов»</w:t>
            </w:r>
          </w:p>
        </w:tc>
        <w:tc>
          <w:tcPr>
            <w:tcW w:w="5529" w:type="dxa"/>
          </w:tcPr>
          <w:p w:rsidR="000F0C0B" w:rsidRPr="00934F69" w:rsidRDefault="000F0C0B" w:rsidP="003A4609">
            <w:pPr>
              <w:jc w:val="both"/>
              <w:rPr>
                <w:rFonts w:ascii="Times New Roman" w:hAnsi="Times New Roman" w:cs="Times New Roman"/>
                <w:bCs/>
                <w:sz w:val="24"/>
                <w:szCs w:val="24"/>
                <w:lang w:eastAsia="en-US"/>
              </w:rPr>
            </w:pPr>
          </w:p>
        </w:tc>
        <w:tc>
          <w:tcPr>
            <w:tcW w:w="5953" w:type="dxa"/>
          </w:tcPr>
          <w:p w:rsidR="000F0C0B" w:rsidRPr="00934F69" w:rsidRDefault="000F0C0B" w:rsidP="003A4609">
            <w:pPr>
              <w:jc w:val="both"/>
              <w:rPr>
                <w:rFonts w:ascii="Times New Roman" w:hAnsi="Times New Roman" w:cs="Times New Roman"/>
                <w:bCs/>
                <w:sz w:val="24"/>
                <w:szCs w:val="24"/>
                <w:lang w:eastAsia="en-US"/>
              </w:rPr>
            </w:pPr>
          </w:p>
        </w:tc>
      </w:tr>
      <w:tr w:rsidR="00FE0B09" w:rsidRPr="00934F69" w:rsidTr="00C023EF">
        <w:tc>
          <w:tcPr>
            <w:tcW w:w="3510" w:type="dxa"/>
            <w:tcBorders>
              <w:top w:val="single" w:sz="4" w:space="0" w:color="000000"/>
              <w:left w:val="single" w:sz="4" w:space="0" w:color="000000"/>
              <w:bottom w:val="single" w:sz="4" w:space="0" w:color="000000"/>
              <w:right w:val="single" w:sz="4" w:space="0" w:color="000000"/>
            </w:tcBorders>
          </w:tcPr>
          <w:p w:rsidR="00FE0B09" w:rsidRPr="00934F69" w:rsidRDefault="00FE0B09" w:rsidP="003A4609">
            <w:pPr>
              <w:pStyle w:val="a3"/>
              <w:snapToGrid w:val="0"/>
              <w:ind w:left="435"/>
              <w:jc w:val="both"/>
              <w:rPr>
                <w:rFonts w:ascii="Times New Roman" w:hAnsi="Times New Roman" w:cs="Times New Roman"/>
                <w:sz w:val="24"/>
                <w:szCs w:val="24"/>
              </w:rPr>
            </w:pPr>
          </w:p>
        </w:tc>
        <w:tc>
          <w:tcPr>
            <w:tcW w:w="5529" w:type="dxa"/>
          </w:tcPr>
          <w:p w:rsidR="00FE0B09" w:rsidRPr="00934F69" w:rsidRDefault="00921814" w:rsidP="003A4609">
            <w:pPr>
              <w:jc w:val="center"/>
              <w:rPr>
                <w:rFonts w:ascii="Times New Roman" w:hAnsi="Times New Roman" w:cs="Times New Roman"/>
                <w:b/>
                <w:bCs/>
                <w:sz w:val="24"/>
                <w:szCs w:val="24"/>
                <w:lang w:eastAsia="en-US"/>
              </w:rPr>
            </w:pPr>
            <w:r w:rsidRPr="00934F69">
              <w:rPr>
                <w:rFonts w:ascii="Times New Roman" w:hAnsi="Times New Roman" w:cs="Times New Roman"/>
                <w:b/>
                <w:bCs/>
                <w:sz w:val="24"/>
                <w:szCs w:val="24"/>
                <w:lang w:eastAsia="en-US"/>
              </w:rPr>
              <w:t>Простые вещества – 7 часов</w:t>
            </w:r>
          </w:p>
        </w:tc>
        <w:tc>
          <w:tcPr>
            <w:tcW w:w="5953" w:type="dxa"/>
          </w:tcPr>
          <w:p w:rsidR="00FE0B09" w:rsidRPr="00934F69" w:rsidRDefault="00FE0B09" w:rsidP="003A4609">
            <w:pPr>
              <w:jc w:val="both"/>
              <w:rPr>
                <w:rFonts w:ascii="Times New Roman" w:hAnsi="Times New Roman" w:cs="Times New Roman"/>
                <w:bCs/>
                <w:sz w:val="24"/>
                <w:szCs w:val="24"/>
                <w:lang w:eastAsia="en-US"/>
              </w:rPr>
            </w:pPr>
          </w:p>
        </w:tc>
      </w:tr>
      <w:tr w:rsidR="00C83E44" w:rsidRPr="00934F69" w:rsidTr="00C023EF">
        <w:tc>
          <w:tcPr>
            <w:tcW w:w="3510" w:type="dxa"/>
            <w:tcBorders>
              <w:top w:val="single" w:sz="4" w:space="0" w:color="000000"/>
              <w:left w:val="single" w:sz="4" w:space="0" w:color="000000"/>
              <w:bottom w:val="single" w:sz="4" w:space="0" w:color="000000"/>
              <w:right w:val="single" w:sz="4" w:space="0" w:color="000000"/>
            </w:tcBorders>
          </w:tcPr>
          <w:p w:rsidR="00C83E44" w:rsidRPr="00934F69" w:rsidRDefault="00C83E44" w:rsidP="003A4609">
            <w:pPr>
              <w:pStyle w:val="a3"/>
              <w:numPr>
                <w:ilvl w:val="0"/>
                <w:numId w:val="19"/>
              </w:numPr>
              <w:snapToGrid w:val="0"/>
              <w:rPr>
                <w:rFonts w:ascii="Times New Roman" w:hAnsi="Times New Roman" w:cs="Times New Roman"/>
                <w:sz w:val="24"/>
                <w:szCs w:val="24"/>
              </w:rPr>
            </w:pPr>
            <w:r w:rsidRPr="00934F69">
              <w:rPr>
                <w:rFonts w:ascii="Times New Roman" w:hAnsi="Times New Roman" w:cs="Times New Roman"/>
                <w:sz w:val="24"/>
                <w:szCs w:val="24"/>
              </w:rPr>
              <w:t xml:space="preserve">Простые вещества – металлы. </w:t>
            </w:r>
          </w:p>
        </w:tc>
        <w:tc>
          <w:tcPr>
            <w:tcW w:w="5529" w:type="dxa"/>
          </w:tcPr>
          <w:p w:rsidR="00044EFC" w:rsidRPr="00934F69" w:rsidRDefault="00044EFC"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Положение металлов в Периодической</w:t>
            </w:r>
          </w:p>
          <w:p w:rsidR="00044EFC" w:rsidRPr="00934F69" w:rsidRDefault="00044EFC"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системе химических элементов</w:t>
            </w:r>
          </w:p>
          <w:p w:rsidR="00044EFC" w:rsidRPr="00934F69" w:rsidRDefault="00044EFC"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Д. И. Менделеева. Важнейшие простые</w:t>
            </w:r>
          </w:p>
          <w:p w:rsidR="00044EFC" w:rsidRPr="00934F69" w:rsidRDefault="00BA7A91"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В</w:t>
            </w:r>
            <w:r w:rsidR="00044EFC" w:rsidRPr="00934F69">
              <w:rPr>
                <w:rFonts w:ascii="Times New Roman" w:hAnsi="Times New Roman" w:cs="Times New Roman"/>
                <w:bCs/>
                <w:sz w:val="24"/>
                <w:szCs w:val="24"/>
                <w:lang w:eastAsia="en-US"/>
              </w:rPr>
              <w:t>еществаметаллы: железо, алюминий,</w:t>
            </w:r>
          </w:p>
          <w:p w:rsidR="00C83E44" w:rsidRPr="00934F69" w:rsidRDefault="00044EFC"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кальций, магний, натрий, калий. Общие физические свойства металлов.Демонстрации. Образцы металлов.Лабораторные опыты. 6. Ознакомление с коллекцией металлов</w:t>
            </w:r>
          </w:p>
        </w:tc>
        <w:tc>
          <w:tcPr>
            <w:tcW w:w="5953" w:type="dxa"/>
          </w:tcPr>
          <w:p w:rsidR="00044EFC" w:rsidRPr="00934F69" w:rsidRDefault="00044EFC" w:rsidP="003A4609">
            <w:pPr>
              <w:ind w:left="120"/>
              <w:rPr>
                <w:rFonts w:ascii="Times New Roman" w:eastAsia="Times New Roman" w:hAnsi="Times New Roman" w:cs="Times New Roman"/>
                <w:sz w:val="24"/>
                <w:szCs w:val="24"/>
              </w:rPr>
            </w:pPr>
            <w:r w:rsidRPr="00934F69">
              <w:rPr>
                <w:rFonts w:ascii="Times New Roman" w:eastAsia="Times New Roman" w:hAnsi="Times New Roman" w:cs="Times New Roman"/>
                <w:sz w:val="24"/>
                <w:szCs w:val="24"/>
              </w:rPr>
              <w:t>Определения понятий «металлы», «пластичность»,«теплопроводность», «электропроводность».</w:t>
            </w:r>
          </w:p>
          <w:p w:rsidR="00C83E44" w:rsidRPr="00934F69" w:rsidRDefault="00044EFC" w:rsidP="003A4609">
            <w:pPr>
              <w:ind w:left="120"/>
              <w:rPr>
                <w:rFonts w:ascii="Times New Roman" w:hAnsi="Times New Roman" w:cs="Times New Roman"/>
                <w:bCs/>
                <w:sz w:val="24"/>
                <w:szCs w:val="24"/>
                <w:lang w:eastAsia="en-US"/>
              </w:rPr>
            </w:pPr>
            <w:r w:rsidRPr="00934F69">
              <w:rPr>
                <w:rFonts w:ascii="Times New Roman" w:eastAsia="Times New Roman" w:hAnsi="Times New Roman" w:cs="Times New Roman"/>
                <w:sz w:val="24"/>
                <w:szCs w:val="24"/>
              </w:rPr>
              <w:t xml:space="preserve">Описание положения </w:t>
            </w:r>
            <w:proofErr w:type="spellStart"/>
            <w:r w:rsidRPr="00934F69">
              <w:rPr>
                <w:rFonts w:ascii="Times New Roman" w:eastAsia="Times New Roman" w:hAnsi="Times New Roman" w:cs="Times New Roman"/>
                <w:sz w:val="24"/>
                <w:szCs w:val="24"/>
              </w:rPr>
              <w:t>металловэлементов</w:t>
            </w:r>
            <w:proofErr w:type="spellEnd"/>
            <w:r w:rsidRPr="00934F69">
              <w:rPr>
                <w:rFonts w:ascii="Times New Roman" w:eastAsia="Times New Roman" w:hAnsi="Times New Roman" w:cs="Times New Roman"/>
                <w:sz w:val="24"/>
                <w:szCs w:val="24"/>
              </w:rPr>
              <w:t xml:space="preserve"> в Периодической системе химических элементовД.И. Менделеева.Классификация простых веществ на металлы инеметаллы.Характеристика общих физических свойств металлов.Самостоятельное изучение свойств металлов при соблюдении правил техники безопасности, оформлениеотчета, включающего описание наблюдения, егорезультатов, выводов.Получение химической информации из различныхисточников</w:t>
            </w:r>
            <w:r w:rsidR="00EF6E4F" w:rsidRPr="00934F69">
              <w:rPr>
                <w:rFonts w:ascii="Times New Roman" w:eastAsia="Times New Roman" w:hAnsi="Times New Roman" w:cs="Times New Roman"/>
                <w:sz w:val="24"/>
                <w:szCs w:val="24"/>
              </w:rPr>
              <w:t>.</w:t>
            </w:r>
          </w:p>
        </w:tc>
      </w:tr>
      <w:tr w:rsidR="00C83E44" w:rsidRPr="00934F69" w:rsidTr="00C023EF">
        <w:tc>
          <w:tcPr>
            <w:tcW w:w="3510" w:type="dxa"/>
            <w:tcBorders>
              <w:top w:val="single" w:sz="4" w:space="0" w:color="000000"/>
              <w:left w:val="single" w:sz="4" w:space="0" w:color="000000"/>
              <w:bottom w:val="single" w:sz="4" w:space="0" w:color="000000"/>
              <w:right w:val="single" w:sz="4" w:space="0" w:color="000000"/>
            </w:tcBorders>
          </w:tcPr>
          <w:p w:rsidR="00C83E44" w:rsidRPr="00934F69" w:rsidRDefault="00C83E44" w:rsidP="003A4609">
            <w:pPr>
              <w:pStyle w:val="a3"/>
              <w:numPr>
                <w:ilvl w:val="0"/>
                <w:numId w:val="19"/>
              </w:numPr>
              <w:snapToGrid w:val="0"/>
              <w:jc w:val="both"/>
              <w:rPr>
                <w:rFonts w:ascii="Times New Roman" w:hAnsi="Times New Roman" w:cs="Times New Roman"/>
                <w:sz w:val="24"/>
                <w:szCs w:val="24"/>
              </w:rPr>
            </w:pPr>
            <w:r w:rsidRPr="00934F69">
              <w:rPr>
                <w:rFonts w:ascii="Times New Roman" w:hAnsi="Times New Roman" w:cs="Times New Roman"/>
                <w:sz w:val="24"/>
                <w:szCs w:val="24"/>
              </w:rPr>
              <w:t>Простые вещества – неметаллы</w:t>
            </w:r>
          </w:p>
        </w:tc>
        <w:tc>
          <w:tcPr>
            <w:tcW w:w="5529" w:type="dxa"/>
          </w:tcPr>
          <w:p w:rsidR="00044EFC" w:rsidRPr="00934F69" w:rsidRDefault="00044EFC"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Положение неметаллов в Периодической системе. Важнейшие простые веществанеметаллы, образованные атомами кислорода, водорода, азота, серы,фосфора, углерода. Молекулы простых</w:t>
            </w:r>
          </w:p>
          <w:p w:rsidR="00044EFC" w:rsidRPr="00934F69" w:rsidRDefault="00BA7A91"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В</w:t>
            </w:r>
            <w:r w:rsidR="00044EFC" w:rsidRPr="00934F69">
              <w:rPr>
                <w:rFonts w:ascii="Times New Roman" w:hAnsi="Times New Roman" w:cs="Times New Roman"/>
                <w:bCs/>
                <w:sz w:val="24"/>
                <w:szCs w:val="24"/>
                <w:lang w:eastAsia="en-US"/>
              </w:rPr>
              <w:t>еществнеметаллов: водорода, кислорода, азота, галогенов. Относительнаямолекулярная масса.</w:t>
            </w:r>
          </w:p>
          <w:p w:rsidR="00C83E44" w:rsidRPr="00934F69" w:rsidRDefault="00044EFC"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 xml:space="preserve">Способность атомов химических элементов к образованию несколькихпростых веществ — </w:t>
            </w:r>
            <w:r w:rsidRPr="00934F69">
              <w:rPr>
                <w:rFonts w:ascii="Times New Roman" w:hAnsi="Times New Roman" w:cs="Times New Roman"/>
                <w:bCs/>
                <w:sz w:val="24"/>
                <w:szCs w:val="24"/>
                <w:lang w:eastAsia="en-US"/>
              </w:rPr>
              <w:lastRenderedPageBreak/>
              <w:t>аллотропия. Аллотропные модификации кислорода, фосфора, олова.Металлические и неметаллическиесвойства простых веществ. Относительность этого понятия.Демонстрации. Получение озона. Образцы белого и серого олова, белого икрасного фосфора.Лабораторные опыты. 7. Ознакомление с коллекцией неметаллов</w:t>
            </w:r>
          </w:p>
        </w:tc>
        <w:tc>
          <w:tcPr>
            <w:tcW w:w="5953" w:type="dxa"/>
          </w:tcPr>
          <w:p w:rsidR="00044EFC" w:rsidRPr="00934F69" w:rsidRDefault="00044EFC"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lastRenderedPageBreak/>
              <w:t xml:space="preserve">Описание положения неметалловэлементов в Периодической системе химических элементов Д. И. Менделеева.Определение принадлежности неорганических веществ к одному из изученных классов: металлы инеметаллы.Доказательство относительности деления простых веществ на металлы и неметаллы.Установление следственныхпричинно связей междустроением атома и химической связью в </w:t>
            </w:r>
            <w:r w:rsidRPr="00934F69">
              <w:rPr>
                <w:rFonts w:ascii="Times New Roman" w:hAnsi="Times New Roman" w:cs="Times New Roman"/>
                <w:bCs/>
                <w:sz w:val="24"/>
                <w:szCs w:val="24"/>
                <w:lang w:eastAsia="en-US"/>
              </w:rPr>
              <w:lastRenderedPageBreak/>
              <w:t>простыхнеметаллахвеществах.Объяснение многообразия простых веществ такимфактором, как аллотропия.</w:t>
            </w:r>
          </w:p>
          <w:p w:rsidR="00044EFC" w:rsidRPr="00934F69" w:rsidRDefault="00044EFC"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Самостоятельное изучение свойств неметаллов при</w:t>
            </w:r>
          </w:p>
          <w:p w:rsidR="00C83E44" w:rsidRPr="00934F69" w:rsidRDefault="00044EFC"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соблюдении правил техники безопасности, оформление отчета, включающего описание наблюдения, егорезультатов, выводов.</w:t>
            </w:r>
          </w:p>
        </w:tc>
      </w:tr>
      <w:tr w:rsidR="00C83E44" w:rsidRPr="00934F69" w:rsidTr="00C023EF">
        <w:tc>
          <w:tcPr>
            <w:tcW w:w="3510" w:type="dxa"/>
            <w:tcBorders>
              <w:top w:val="single" w:sz="4" w:space="0" w:color="000000"/>
              <w:left w:val="single" w:sz="4" w:space="0" w:color="000000"/>
              <w:bottom w:val="single" w:sz="4" w:space="0" w:color="000000"/>
              <w:right w:val="single" w:sz="4" w:space="0" w:color="000000"/>
            </w:tcBorders>
          </w:tcPr>
          <w:p w:rsidR="00C83E44" w:rsidRPr="00934F69" w:rsidRDefault="00C83E44" w:rsidP="003A4609">
            <w:pPr>
              <w:pStyle w:val="a3"/>
              <w:numPr>
                <w:ilvl w:val="0"/>
                <w:numId w:val="19"/>
              </w:numPr>
              <w:snapToGrid w:val="0"/>
              <w:jc w:val="both"/>
              <w:rPr>
                <w:rFonts w:ascii="Times New Roman" w:hAnsi="Times New Roman" w:cs="Times New Roman"/>
                <w:sz w:val="24"/>
                <w:szCs w:val="24"/>
              </w:rPr>
            </w:pPr>
            <w:r w:rsidRPr="00934F69">
              <w:rPr>
                <w:rFonts w:ascii="Times New Roman" w:hAnsi="Times New Roman" w:cs="Times New Roman"/>
                <w:sz w:val="24"/>
                <w:szCs w:val="24"/>
              </w:rPr>
              <w:lastRenderedPageBreak/>
              <w:t xml:space="preserve">Количество вещества. Молярная масса </w:t>
            </w:r>
          </w:p>
        </w:tc>
        <w:tc>
          <w:tcPr>
            <w:tcW w:w="5529" w:type="dxa"/>
          </w:tcPr>
          <w:p w:rsidR="00C83E44" w:rsidRPr="00934F69" w:rsidRDefault="009A295C"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 xml:space="preserve">Число Авогадро. Количество вещества.Моль. Молярная масса.Кратные единицы измерения количества вещества — </w:t>
            </w:r>
            <w:proofErr w:type="spellStart"/>
            <w:r w:rsidRPr="00934F69">
              <w:rPr>
                <w:rFonts w:ascii="Times New Roman" w:hAnsi="Times New Roman" w:cs="Times New Roman"/>
                <w:bCs/>
                <w:sz w:val="24"/>
                <w:szCs w:val="24"/>
                <w:lang w:eastAsia="en-US"/>
              </w:rPr>
              <w:t>миллимоль</w:t>
            </w:r>
            <w:proofErr w:type="spellEnd"/>
            <w:r w:rsidRPr="00934F69">
              <w:rPr>
                <w:rFonts w:ascii="Times New Roman" w:hAnsi="Times New Roman" w:cs="Times New Roman"/>
                <w:bCs/>
                <w:sz w:val="24"/>
                <w:szCs w:val="24"/>
                <w:lang w:eastAsia="en-US"/>
              </w:rPr>
              <w:t xml:space="preserve"> и </w:t>
            </w:r>
            <w:proofErr w:type="spellStart"/>
            <w:r w:rsidRPr="00934F69">
              <w:rPr>
                <w:rFonts w:ascii="Times New Roman" w:hAnsi="Times New Roman" w:cs="Times New Roman"/>
                <w:bCs/>
                <w:sz w:val="24"/>
                <w:szCs w:val="24"/>
                <w:lang w:eastAsia="en-US"/>
              </w:rPr>
              <w:t>киломоль,миллимолярная</w:t>
            </w:r>
            <w:proofErr w:type="spellEnd"/>
            <w:r w:rsidRPr="00934F69">
              <w:rPr>
                <w:rFonts w:ascii="Times New Roman" w:hAnsi="Times New Roman" w:cs="Times New Roman"/>
                <w:bCs/>
                <w:sz w:val="24"/>
                <w:szCs w:val="24"/>
                <w:lang w:eastAsia="en-US"/>
              </w:rPr>
              <w:t xml:space="preserve"> и </w:t>
            </w:r>
            <w:proofErr w:type="spellStart"/>
            <w:r w:rsidRPr="00934F69">
              <w:rPr>
                <w:rFonts w:ascii="Times New Roman" w:hAnsi="Times New Roman" w:cs="Times New Roman"/>
                <w:bCs/>
                <w:sz w:val="24"/>
                <w:szCs w:val="24"/>
                <w:lang w:eastAsia="en-US"/>
              </w:rPr>
              <w:t>киломолярная</w:t>
            </w:r>
            <w:proofErr w:type="spellEnd"/>
            <w:r w:rsidRPr="00934F69">
              <w:rPr>
                <w:rFonts w:ascii="Times New Roman" w:hAnsi="Times New Roman" w:cs="Times New Roman"/>
                <w:bCs/>
                <w:sz w:val="24"/>
                <w:szCs w:val="24"/>
                <w:lang w:eastAsia="en-US"/>
              </w:rPr>
              <w:t xml:space="preserve"> </w:t>
            </w:r>
            <w:proofErr w:type="spellStart"/>
            <w:r w:rsidRPr="00934F69">
              <w:rPr>
                <w:rFonts w:ascii="Times New Roman" w:hAnsi="Times New Roman" w:cs="Times New Roman"/>
                <w:bCs/>
                <w:sz w:val="24"/>
                <w:szCs w:val="24"/>
                <w:lang w:eastAsia="en-US"/>
              </w:rPr>
              <w:t>массывещества.Расчеты</w:t>
            </w:r>
            <w:proofErr w:type="spellEnd"/>
            <w:r w:rsidRPr="00934F69">
              <w:rPr>
                <w:rFonts w:ascii="Times New Roman" w:hAnsi="Times New Roman" w:cs="Times New Roman"/>
                <w:bCs/>
                <w:sz w:val="24"/>
                <w:szCs w:val="24"/>
                <w:lang w:eastAsia="en-US"/>
              </w:rPr>
              <w:t xml:space="preserve"> с использованием понятий«количество вещества», «молярная масса», «постоянная Авогадро».Демонстрации. Некоторые металлы инеметаллы с количеством вещества1 моль</w:t>
            </w:r>
          </w:p>
        </w:tc>
        <w:tc>
          <w:tcPr>
            <w:tcW w:w="5953" w:type="dxa"/>
          </w:tcPr>
          <w:p w:rsidR="009A295C" w:rsidRPr="00934F69" w:rsidRDefault="009A295C"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Определения понятий «количество вещества», «моль»,«постоянная Авогадро», «молярная масса».</w:t>
            </w:r>
          </w:p>
          <w:p w:rsidR="00C83E44" w:rsidRPr="00934F69" w:rsidRDefault="009A295C"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Решение задачи с использованием понятий «количество вещества», «молярная масса», «постоянная Авогадро»</w:t>
            </w:r>
          </w:p>
        </w:tc>
      </w:tr>
      <w:tr w:rsidR="00C83E44" w:rsidRPr="00934F69" w:rsidTr="00C023EF">
        <w:tc>
          <w:tcPr>
            <w:tcW w:w="3510" w:type="dxa"/>
            <w:tcBorders>
              <w:top w:val="single" w:sz="4" w:space="0" w:color="000000"/>
              <w:left w:val="single" w:sz="4" w:space="0" w:color="000000"/>
              <w:bottom w:val="single" w:sz="4" w:space="0" w:color="000000"/>
              <w:right w:val="single" w:sz="4" w:space="0" w:color="000000"/>
            </w:tcBorders>
          </w:tcPr>
          <w:p w:rsidR="00C83E44" w:rsidRPr="00934F69" w:rsidRDefault="00C83E44" w:rsidP="003A4609">
            <w:pPr>
              <w:pStyle w:val="a3"/>
              <w:numPr>
                <w:ilvl w:val="0"/>
                <w:numId w:val="19"/>
              </w:numPr>
              <w:snapToGrid w:val="0"/>
              <w:jc w:val="both"/>
              <w:rPr>
                <w:rFonts w:ascii="Times New Roman" w:hAnsi="Times New Roman" w:cs="Times New Roman"/>
                <w:sz w:val="24"/>
                <w:szCs w:val="24"/>
              </w:rPr>
            </w:pPr>
            <w:r w:rsidRPr="00934F69">
              <w:rPr>
                <w:rFonts w:ascii="Times New Roman" w:hAnsi="Times New Roman" w:cs="Times New Roman"/>
                <w:sz w:val="24"/>
                <w:szCs w:val="24"/>
              </w:rPr>
              <w:t>Молярный объём газов. Плотность и относительная плотность газов</w:t>
            </w:r>
          </w:p>
        </w:tc>
        <w:tc>
          <w:tcPr>
            <w:tcW w:w="5529" w:type="dxa"/>
          </w:tcPr>
          <w:p w:rsidR="00C83E44" w:rsidRPr="00934F69" w:rsidRDefault="0059058B"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 xml:space="preserve">Молярный объем газообразных веществ.Кратные единицы измерения — </w:t>
            </w:r>
            <w:proofErr w:type="spellStart"/>
            <w:r w:rsidRPr="00934F69">
              <w:rPr>
                <w:rFonts w:ascii="Times New Roman" w:hAnsi="Times New Roman" w:cs="Times New Roman"/>
                <w:bCs/>
                <w:sz w:val="24"/>
                <w:szCs w:val="24"/>
                <w:lang w:eastAsia="en-US"/>
              </w:rPr>
              <w:t>миллимолярный</w:t>
            </w:r>
            <w:proofErr w:type="spellEnd"/>
            <w:r w:rsidRPr="00934F69">
              <w:rPr>
                <w:rFonts w:ascii="Times New Roman" w:hAnsi="Times New Roman" w:cs="Times New Roman"/>
                <w:bCs/>
                <w:sz w:val="24"/>
                <w:szCs w:val="24"/>
                <w:lang w:eastAsia="en-US"/>
              </w:rPr>
              <w:t xml:space="preserve"> и </w:t>
            </w:r>
            <w:proofErr w:type="spellStart"/>
            <w:r w:rsidRPr="00934F69">
              <w:rPr>
                <w:rFonts w:ascii="Times New Roman" w:hAnsi="Times New Roman" w:cs="Times New Roman"/>
                <w:bCs/>
                <w:sz w:val="24"/>
                <w:szCs w:val="24"/>
                <w:lang w:eastAsia="en-US"/>
              </w:rPr>
              <w:t>киломолярный</w:t>
            </w:r>
            <w:proofErr w:type="spellEnd"/>
            <w:r w:rsidRPr="00934F69">
              <w:rPr>
                <w:rFonts w:ascii="Times New Roman" w:hAnsi="Times New Roman" w:cs="Times New Roman"/>
                <w:bCs/>
                <w:sz w:val="24"/>
                <w:szCs w:val="24"/>
                <w:lang w:eastAsia="en-US"/>
              </w:rPr>
              <w:t xml:space="preserve"> </w:t>
            </w:r>
            <w:proofErr w:type="spellStart"/>
            <w:r w:rsidRPr="00934F69">
              <w:rPr>
                <w:rFonts w:ascii="Times New Roman" w:hAnsi="Times New Roman" w:cs="Times New Roman"/>
                <w:bCs/>
                <w:sz w:val="24"/>
                <w:szCs w:val="24"/>
                <w:lang w:eastAsia="en-US"/>
              </w:rPr>
              <w:t>объемыгазообразных</w:t>
            </w:r>
            <w:proofErr w:type="spellEnd"/>
            <w:r w:rsidRPr="00934F69">
              <w:rPr>
                <w:rFonts w:ascii="Times New Roman" w:hAnsi="Times New Roman" w:cs="Times New Roman"/>
                <w:bCs/>
                <w:sz w:val="24"/>
                <w:szCs w:val="24"/>
                <w:lang w:eastAsia="en-US"/>
              </w:rPr>
              <w:t xml:space="preserve"> веществ.Расчеты с использованием понятий«количество вещества», «молярная масса», «молярный объем газов», «постоянная Авогадро».Демонстрации. Молярный объем газообразных веществ</w:t>
            </w:r>
          </w:p>
        </w:tc>
        <w:tc>
          <w:tcPr>
            <w:tcW w:w="5953" w:type="dxa"/>
          </w:tcPr>
          <w:p w:rsidR="00C83E44" w:rsidRPr="00934F69" w:rsidRDefault="0059058B"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Определения понятий «молярный объем газов», «нормальные условия».Решение задач с использованием понятий «количество вещества», «молярная масса», «молярный объем газов», «постоянная Авогадро».Составление конспекта текста</w:t>
            </w:r>
          </w:p>
        </w:tc>
      </w:tr>
      <w:tr w:rsidR="00C83E44" w:rsidRPr="00934F69" w:rsidTr="00C023EF">
        <w:tc>
          <w:tcPr>
            <w:tcW w:w="3510" w:type="dxa"/>
            <w:tcBorders>
              <w:top w:val="single" w:sz="4" w:space="0" w:color="000000"/>
              <w:left w:val="single" w:sz="4" w:space="0" w:color="000000"/>
              <w:bottom w:val="single" w:sz="4" w:space="0" w:color="000000"/>
              <w:right w:val="single" w:sz="4" w:space="0" w:color="000000"/>
            </w:tcBorders>
          </w:tcPr>
          <w:p w:rsidR="00C83E44" w:rsidRPr="00934F69" w:rsidRDefault="00C83E44" w:rsidP="003A4609">
            <w:pPr>
              <w:pStyle w:val="a3"/>
              <w:numPr>
                <w:ilvl w:val="0"/>
                <w:numId w:val="19"/>
              </w:numPr>
              <w:snapToGrid w:val="0"/>
              <w:jc w:val="both"/>
              <w:rPr>
                <w:rFonts w:ascii="Times New Roman" w:hAnsi="Times New Roman" w:cs="Times New Roman"/>
                <w:sz w:val="24"/>
                <w:szCs w:val="24"/>
              </w:rPr>
            </w:pPr>
            <w:r w:rsidRPr="00934F69">
              <w:rPr>
                <w:rFonts w:ascii="Times New Roman" w:hAnsi="Times New Roman" w:cs="Times New Roman"/>
                <w:sz w:val="24"/>
                <w:szCs w:val="24"/>
              </w:rPr>
              <w:t xml:space="preserve">Решение задач с использованием понятий «количество вещества», «молярная масса», молярный объём газа», </w:t>
            </w:r>
          </w:p>
        </w:tc>
        <w:tc>
          <w:tcPr>
            <w:tcW w:w="5529" w:type="dxa"/>
          </w:tcPr>
          <w:p w:rsidR="00C83E44" w:rsidRPr="00934F69" w:rsidRDefault="0059058B"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Расчеты с использованием понятий«количество вещества», «молярная масса», «молярный объем газов», «числоАвогадро»</w:t>
            </w:r>
          </w:p>
        </w:tc>
        <w:tc>
          <w:tcPr>
            <w:tcW w:w="5953" w:type="dxa"/>
          </w:tcPr>
          <w:p w:rsidR="0059058B" w:rsidRPr="00934F69" w:rsidRDefault="0059058B"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Решение задач с использованием понятий «количество вещества», «молярная масса», «молярный объем</w:t>
            </w:r>
          </w:p>
          <w:p w:rsidR="00C83E44" w:rsidRPr="00934F69" w:rsidRDefault="0059058B"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газов», «постоянная Авогадро»</w:t>
            </w:r>
          </w:p>
        </w:tc>
      </w:tr>
      <w:tr w:rsidR="00C83E44" w:rsidRPr="00934F69" w:rsidTr="00C023EF">
        <w:tc>
          <w:tcPr>
            <w:tcW w:w="3510" w:type="dxa"/>
            <w:tcBorders>
              <w:top w:val="single" w:sz="4" w:space="0" w:color="000000"/>
              <w:left w:val="single" w:sz="4" w:space="0" w:color="000000"/>
              <w:bottom w:val="single" w:sz="4" w:space="0" w:color="000000"/>
              <w:right w:val="single" w:sz="4" w:space="0" w:color="000000"/>
            </w:tcBorders>
          </w:tcPr>
          <w:p w:rsidR="00C83E44" w:rsidRPr="00934F69" w:rsidRDefault="00C83E44" w:rsidP="003A4609">
            <w:pPr>
              <w:pStyle w:val="a3"/>
              <w:numPr>
                <w:ilvl w:val="0"/>
                <w:numId w:val="19"/>
              </w:numPr>
              <w:snapToGrid w:val="0"/>
              <w:jc w:val="both"/>
              <w:rPr>
                <w:rFonts w:ascii="Times New Roman" w:hAnsi="Times New Roman" w:cs="Times New Roman"/>
                <w:sz w:val="24"/>
                <w:szCs w:val="24"/>
              </w:rPr>
            </w:pPr>
            <w:r w:rsidRPr="00934F69">
              <w:rPr>
                <w:rFonts w:ascii="Times New Roman" w:hAnsi="Times New Roman" w:cs="Times New Roman"/>
                <w:sz w:val="24"/>
                <w:szCs w:val="24"/>
              </w:rPr>
              <w:t>Обобщение знаний по теме «Простые вещества»</w:t>
            </w:r>
          </w:p>
        </w:tc>
        <w:tc>
          <w:tcPr>
            <w:tcW w:w="5529" w:type="dxa"/>
          </w:tcPr>
          <w:p w:rsidR="00C83E44" w:rsidRPr="00934F69" w:rsidRDefault="0059058B"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Выполнение заданий по теме «Простыевещества»</w:t>
            </w:r>
          </w:p>
        </w:tc>
        <w:tc>
          <w:tcPr>
            <w:tcW w:w="5953" w:type="dxa"/>
          </w:tcPr>
          <w:p w:rsidR="0059058B" w:rsidRPr="00934F69" w:rsidRDefault="0059058B"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Получение химической информации из различныхисточников.Представление информации по теме «Простые вещества» в виде таблиц, схем, опорного конспекта, в том</w:t>
            </w:r>
          </w:p>
          <w:p w:rsidR="00C83E44" w:rsidRPr="00934F69" w:rsidRDefault="0059058B"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числе с применением средств ИКТ</w:t>
            </w:r>
          </w:p>
        </w:tc>
      </w:tr>
      <w:tr w:rsidR="00C83E44" w:rsidRPr="00934F69" w:rsidTr="00C023EF">
        <w:tc>
          <w:tcPr>
            <w:tcW w:w="3510" w:type="dxa"/>
            <w:tcBorders>
              <w:top w:val="single" w:sz="4" w:space="0" w:color="000000"/>
              <w:left w:val="single" w:sz="4" w:space="0" w:color="000000"/>
              <w:bottom w:val="single" w:sz="4" w:space="0" w:color="000000"/>
              <w:right w:val="single" w:sz="4" w:space="0" w:color="000000"/>
            </w:tcBorders>
          </w:tcPr>
          <w:p w:rsidR="00C83E44" w:rsidRPr="00934F69" w:rsidRDefault="00C83E44" w:rsidP="003A4609">
            <w:pPr>
              <w:pStyle w:val="a3"/>
              <w:numPr>
                <w:ilvl w:val="0"/>
                <w:numId w:val="19"/>
              </w:numPr>
              <w:rPr>
                <w:rFonts w:ascii="Times New Roman" w:hAnsi="Times New Roman" w:cs="Times New Roman"/>
                <w:b/>
                <w:sz w:val="24"/>
                <w:szCs w:val="24"/>
              </w:rPr>
            </w:pPr>
            <w:r w:rsidRPr="00934F69">
              <w:rPr>
                <w:rFonts w:ascii="Times New Roman" w:hAnsi="Times New Roman" w:cs="Times New Roman"/>
                <w:b/>
                <w:sz w:val="24"/>
                <w:szCs w:val="24"/>
              </w:rPr>
              <w:lastRenderedPageBreak/>
              <w:t>Контрольная работа №2.</w:t>
            </w:r>
          </w:p>
          <w:p w:rsidR="00C83E44" w:rsidRPr="00934F69" w:rsidRDefault="00C83E44" w:rsidP="003A4609">
            <w:pPr>
              <w:pStyle w:val="a3"/>
              <w:snapToGrid w:val="0"/>
              <w:ind w:left="435"/>
              <w:jc w:val="both"/>
              <w:rPr>
                <w:rFonts w:ascii="Times New Roman" w:hAnsi="Times New Roman" w:cs="Times New Roman"/>
                <w:sz w:val="24"/>
                <w:szCs w:val="24"/>
              </w:rPr>
            </w:pPr>
            <w:r w:rsidRPr="00934F69">
              <w:rPr>
                <w:rFonts w:ascii="Times New Roman" w:hAnsi="Times New Roman" w:cs="Times New Roman"/>
                <w:sz w:val="24"/>
                <w:szCs w:val="24"/>
              </w:rPr>
              <w:t>Простые вещества</w:t>
            </w:r>
          </w:p>
        </w:tc>
        <w:tc>
          <w:tcPr>
            <w:tcW w:w="5529" w:type="dxa"/>
          </w:tcPr>
          <w:p w:rsidR="00C83E44" w:rsidRPr="00934F69" w:rsidRDefault="00C83E44" w:rsidP="003A4609">
            <w:pPr>
              <w:jc w:val="both"/>
              <w:rPr>
                <w:rFonts w:ascii="Times New Roman" w:hAnsi="Times New Roman" w:cs="Times New Roman"/>
                <w:bCs/>
                <w:sz w:val="24"/>
                <w:szCs w:val="24"/>
                <w:lang w:eastAsia="en-US"/>
              </w:rPr>
            </w:pPr>
          </w:p>
        </w:tc>
        <w:tc>
          <w:tcPr>
            <w:tcW w:w="5953" w:type="dxa"/>
          </w:tcPr>
          <w:p w:rsidR="00C83E44" w:rsidRPr="00934F69" w:rsidRDefault="00C83E44" w:rsidP="003A4609">
            <w:pPr>
              <w:jc w:val="both"/>
              <w:rPr>
                <w:rFonts w:ascii="Times New Roman" w:hAnsi="Times New Roman" w:cs="Times New Roman"/>
                <w:bCs/>
                <w:sz w:val="24"/>
                <w:szCs w:val="24"/>
                <w:lang w:eastAsia="en-US"/>
              </w:rPr>
            </w:pPr>
          </w:p>
        </w:tc>
      </w:tr>
      <w:tr w:rsidR="00FE0B09" w:rsidRPr="00934F69" w:rsidTr="00C023EF">
        <w:tc>
          <w:tcPr>
            <w:tcW w:w="3510" w:type="dxa"/>
            <w:tcBorders>
              <w:top w:val="single" w:sz="4" w:space="0" w:color="000000"/>
              <w:left w:val="single" w:sz="4" w:space="0" w:color="000000"/>
              <w:bottom w:val="single" w:sz="4" w:space="0" w:color="000000"/>
              <w:right w:val="single" w:sz="4" w:space="0" w:color="000000"/>
            </w:tcBorders>
          </w:tcPr>
          <w:p w:rsidR="00FE0B09" w:rsidRPr="00934F69" w:rsidRDefault="00FE0B09" w:rsidP="003A4609">
            <w:pPr>
              <w:pStyle w:val="a3"/>
              <w:snapToGrid w:val="0"/>
              <w:ind w:left="435"/>
              <w:jc w:val="both"/>
              <w:rPr>
                <w:rFonts w:ascii="Times New Roman" w:hAnsi="Times New Roman" w:cs="Times New Roman"/>
                <w:sz w:val="24"/>
                <w:szCs w:val="24"/>
              </w:rPr>
            </w:pPr>
          </w:p>
        </w:tc>
        <w:tc>
          <w:tcPr>
            <w:tcW w:w="5529" w:type="dxa"/>
          </w:tcPr>
          <w:p w:rsidR="00FE0B09" w:rsidRPr="00934F69" w:rsidRDefault="00842C57" w:rsidP="003A4609">
            <w:pPr>
              <w:jc w:val="both"/>
              <w:rPr>
                <w:rFonts w:ascii="Times New Roman" w:hAnsi="Times New Roman" w:cs="Times New Roman"/>
                <w:bCs/>
                <w:sz w:val="24"/>
                <w:szCs w:val="24"/>
                <w:lang w:eastAsia="en-US"/>
              </w:rPr>
            </w:pPr>
            <w:r w:rsidRPr="00934F69">
              <w:rPr>
                <w:rFonts w:ascii="Times New Roman" w:hAnsi="Times New Roman" w:cs="Times New Roman"/>
                <w:b/>
                <w:sz w:val="24"/>
                <w:szCs w:val="24"/>
              </w:rPr>
              <w:t>Соединения химических элементов – 11 часов</w:t>
            </w:r>
          </w:p>
        </w:tc>
        <w:tc>
          <w:tcPr>
            <w:tcW w:w="5953" w:type="dxa"/>
          </w:tcPr>
          <w:p w:rsidR="00FE0B09" w:rsidRPr="00934F69" w:rsidRDefault="00FE0B09" w:rsidP="003A4609">
            <w:pPr>
              <w:jc w:val="both"/>
              <w:rPr>
                <w:rFonts w:ascii="Times New Roman" w:hAnsi="Times New Roman" w:cs="Times New Roman"/>
                <w:bCs/>
                <w:sz w:val="24"/>
                <w:szCs w:val="24"/>
                <w:lang w:eastAsia="en-US"/>
              </w:rPr>
            </w:pPr>
          </w:p>
        </w:tc>
      </w:tr>
      <w:tr w:rsidR="00842C57" w:rsidRPr="00934F69" w:rsidTr="00C023EF">
        <w:tc>
          <w:tcPr>
            <w:tcW w:w="3510" w:type="dxa"/>
            <w:tcBorders>
              <w:top w:val="single" w:sz="4" w:space="0" w:color="000000"/>
              <w:left w:val="single" w:sz="4" w:space="0" w:color="000000"/>
              <w:bottom w:val="single" w:sz="4" w:space="0" w:color="000000"/>
              <w:right w:val="single" w:sz="4" w:space="0" w:color="000000"/>
            </w:tcBorders>
          </w:tcPr>
          <w:p w:rsidR="00842C57" w:rsidRPr="00934F69" w:rsidRDefault="00842C57" w:rsidP="003A4609">
            <w:pPr>
              <w:pStyle w:val="a3"/>
              <w:numPr>
                <w:ilvl w:val="0"/>
                <w:numId w:val="19"/>
              </w:numPr>
              <w:snapToGrid w:val="0"/>
              <w:rPr>
                <w:rFonts w:ascii="Times New Roman" w:hAnsi="Times New Roman" w:cs="Times New Roman"/>
                <w:sz w:val="24"/>
                <w:szCs w:val="24"/>
              </w:rPr>
            </w:pPr>
            <w:r w:rsidRPr="00934F69">
              <w:rPr>
                <w:rFonts w:ascii="Times New Roman" w:hAnsi="Times New Roman" w:cs="Times New Roman"/>
                <w:sz w:val="24"/>
                <w:szCs w:val="24"/>
              </w:rPr>
              <w:t xml:space="preserve">Степень окисления </w:t>
            </w:r>
          </w:p>
          <w:p w:rsidR="00842C57" w:rsidRPr="00934F69" w:rsidRDefault="00842C57" w:rsidP="003A4609">
            <w:pPr>
              <w:pStyle w:val="a3"/>
              <w:snapToGrid w:val="0"/>
              <w:ind w:left="435"/>
              <w:jc w:val="both"/>
              <w:rPr>
                <w:rFonts w:ascii="Times New Roman" w:hAnsi="Times New Roman" w:cs="Times New Roman"/>
                <w:sz w:val="24"/>
                <w:szCs w:val="24"/>
              </w:rPr>
            </w:pPr>
          </w:p>
        </w:tc>
        <w:tc>
          <w:tcPr>
            <w:tcW w:w="5529" w:type="dxa"/>
          </w:tcPr>
          <w:p w:rsidR="00842C57" w:rsidRPr="00934F69" w:rsidRDefault="00F84860" w:rsidP="003A4609">
            <w:pPr>
              <w:ind w:left="100"/>
              <w:rPr>
                <w:rFonts w:ascii="Times New Roman" w:hAnsi="Times New Roman" w:cs="Times New Roman"/>
                <w:bCs/>
                <w:sz w:val="24"/>
                <w:szCs w:val="24"/>
                <w:lang w:eastAsia="en-US"/>
              </w:rPr>
            </w:pPr>
            <w:r w:rsidRPr="00934F69">
              <w:rPr>
                <w:rFonts w:ascii="Times New Roman" w:eastAsia="Times New Roman" w:hAnsi="Times New Roman" w:cs="Times New Roman"/>
                <w:sz w:val="24"/>
                <w:szCs w:val="24"/>
              </w:rPr>
              <w:t>Степень окисления. Сравнение степениокисления и валентности. Определениестепени окисления элементов в бинарных соединениях. Составление формулбинарных соединений, общий способ ихназваний.Бинарные соединения металлов и неметаллов: оксиды, хлориды, сульфидыи пр. Составление формул бинарныхсоединений</w:t>
            </w:r>
          </w:p>
        </w:tc>
        <w:tc>
          <w:tcPr>
            <w:tcW w:w="5953" w:type="dxa"/>
          </w:tcPr>
          <w:p w:rsidR="00F84860" w:rsidRPr="00934F69" w:rsidRDefault="00F84860" w:rsidP="003A4609">
            <w:pPr>
              <w:ind w:left="100"/>
              <w:rPr>
                <w:rFonts w:ascii="Times New Roman" w:eastAsia="Times New Roman" w:hAnsi="Times New Roman" w:cs="Times New Roman"/>
                <w:sz w:val="24"/>
                <w:szCs w:val="24"/>
              </w:rPr>
            </w:pPr>
            <w:r w:rsidRPr="00934F69">
              <w:rPr>
                <w:rFonts w:ascii="Times New Roman" w:eastAsia="Times New Roman" w:hAnsi="Times New Roman" w:cs="Times New Roman"/>
                <w:sz w:val="24"/>
                <w:szCs w:val="24"/>
              </w:rPr>
              <w:t>Определения понятий «степень окисления», «валентность».</w:t>
            </w:r>
          </w:p>
          <w:p w:rsidR="00842C57" w:rsidRPr="00934F69" w:rsidRDefault="00F84860" w:rsidP="003A4609">
            <w:pPr>
              <w:jc w:val="both"/>
              <w:rPr>
                <w:rFonts w:ascii="Times New Roman" w:hAnsi="Times New Roman" w:cs="Times New Roman"/>
                <w:bCs/>
                <w:sz w:val="24"/>
                <w:szCs w:val="24"/>
                <w:lang w:eastAsia="en-US"/>
              </w:rPr>
            </w:pPr>
            <w:r w:rsidRPr="00934F69">
              <w:rPr>
                <w:rFonts w:ascii="Times New Roman" w:eastAsia="Times New Roman" w:hAnsi="Times New Roman" w:cs="Times New Roman"/>
                <w:sz w:val="24"/>
                <w:szCs w:val="24"/>
              </w:rPr>
              <w:t>Сравнение валентности и степени окисления</w:t>
            </w:r>
          </w:p>
        </w:tc>
      </w:tr>
      <w:tr w:rsidR="00842C57" w:rsidRPr="00934F69" w:rsidTr="00C023EF">
        <w:tc>
          <w:tcPr>
            <w:tcW w:w="3510" w:type="dxa"/>
            <w:tcBorders>
              <w:top w:val="single" w:sz="4" w:space="0" w:color="000000"/>
              <w:left w:val="single" w:sz="4" w:space="0" w:color="000000"/>
              <w:bottom w:val="single" w:sz="4" w:space="0" w:color="000000"/>
              <w:right w:val="single" w:sz="4" w:space="0" w:color="000000"/>
            </w:tcBorders>
          </w:tcPr>
          <w:p w:rsidR="00842C57" w:rsidRPr="00934F69" w:rsidRDefault="00842C57" w:rsidP="003A4609">
            <w:pPr>
              <w:pStyle w:val="a3"/>
              <w:numPr>
                <w:ilvl w:val="0"/>
                <w:numId w:val="19"/>
              </w:numPr>
              <w:snapToGrid w:val="0"/>
              <w:jc w:val="both"/>
              <w:rPr>
                <w:rFonts w:ascii="Times New Roman" w:hAnsi="Times New Roman" w:cs="Times New Roman"/>
                <w:sz w:val="24"/>
                <w:szCs w:val="24"/>
              </w:rPr>
            </w:pPr>
            <w:r w:rsidRPr="00934F69">
              <w:rPr>
                <w:rFonts w:ascii="Times New Roman" w:hAnsi="Times New Roman" w:cs="Times New Roman"/>
                <w:sz w:val="24"/>
                <w:szCs w:val="24"/>
              </w:rPr>
              <w:t>Важнейшие классы бинарных соединений – оксиды и водородные соединения</w:t>
            </w:r>
          </w:p>
        </w:tc>
        <w:tc>
          <w:tcPr>
            <w:tcW w:w="5529" w:type="dxa"/>
          </w:tcPr>
          <w:p w:rsidR="00842C57" w:rsidRPr="00934F69" w:rsidRDefault="00F84860" w:rsidP="003A4609">
            <w:pPr>
              <w:ind w:left="100"/>
              <w:rPr>
                <w:rFonts w:ascii="Times New Roman" w:hAnsi="Times New Roman" w:cs="Times New Roman"/>
                <w:bCs/>
                <w:sz w:val="24"/>
                <w:szCs w:val="24"/>
                <w:lang w:eastAsia="en-US"/>
              </w:rPr>
            </w:pPr>
            <w:r w:rsidRPr="00934F69">
              <w:rPr>
                <w:rFonts w:ascii="Times New Roman" w:eastAsia="Times New Roman" w:hAnsi="Times New Roman" w:cs="Times New Roman"/>
                <w:sz w:val="24"/>
                <w:szCs w:val="24"/>
              </w:rPr>
              <w:t xml:space="preserve">Бинарные соединения неметаллов: оксиды, летучие водородные соединения,их состав и названия. Представителиоксидов: вода, углекислый газ, негашеная известь. Представители летучих водородных соединений: </w:t>
            </w:r>
            <w:proofErr w:type="spellStart"/>
            <w:r w:rsidRPr="00934F69">
              <w:rPr>
                <w:rFonts w:ascii="Times New Roman" w:eastAsia="Times New Roman" w:hAnsi="Times New Roman" w:cs="Times New Roman"/>
                <w:sz w:val="24"/>
                <w:szCs w:val="24"/>
              </w:rPr>
              <w:t>хлороводород</w:t>
            </w:r>
            <w:proofErr w:type="spellEnd"/>
            <w:r w:rsidRPr="00934F69">
              <w:rPr>
                <w:rFonts w:ascii="Times New Roman" w:eastAsia="Times New Roman" w:hAnsi="Times New Roman" w:cs="Times New Roman"/>
                <w:sz w:val="24"/>
                <w:szCs w:val="24"/>
              </w:rPr>
              <w:t xml:space="preserve"> </w:t>
            </w:r>
            <w:proofErr w:type="spellStart"/>
            <w:r w:rsidRPr="00934F69">
              <w:rPr>
                <w:rFonts w:ascii="Times New Roman" w:eastAsia="Times New Roman" w:hAnsi="Times New Roman" w:cs="Times New Roman"/>
                <w:sz w:val="24"/>
                <w:szCs w:val="24"/>
              </w:rPr>
              <w:t>иаммиак</w:t>
            </w:r>
            <w:proofErr w:type="spellEnd"/>
            <w:r w:rsidRPr="00934F69">
              <w:rPr>
                <w:rFonts w:ascii="Times New Roman" w:eastAsia="Times New Roman" w:hAnsi="Times New Roman" w:cs="Times New Roman"/>
                <w:sz w:val="24"/>
                <w:szCs w:val="24"/>
              </w:rPr>
              <w:t>.</w:t>
            </w:r>
          </w:p>
        </w:tc>
        <w:tc>
          <w:tcPr>
            <w:tcW w:w="5953" w:type="dxa"/>
          </w:tcPr>
          <w:p w:rsidR="00842C57" w:rsidRPr="00934F69" w:rsidRDefault="00F84860" w:rsidP="003A4609">
            <w:pPr>
              <w:ind w:left="100"/>
              <w:rPr>
                <w:rFonts w:ascii="Times New Roman" w:hAnsi="Times New Roman" w:cs="Times New Roman"/>
                <w:bCs/>
                <w:sz w:val="24"/>
                <w:szCs w:val="24"/>
                <w:lang w:eastAsia="en-US"/>
              </w:rPr>
            </w:pPr>
            <w:r w:rsidRPr="00934F69">
              <w:rPr>
                <w:rFonts w:ascii="Times New Roman" w:eastAsia="Times New Roman" w:hAnsi="Times New Roman" w:cs="Times New Roman"/>
                <w:sz w:val="24"/>
                <w:szCs w:val="24"/>
              </w:rPr>
              <w:t>Определение понятия «оксиды».Определение принадлежности неорганических веществ к классу оксидов по формуле</w:t>
            </w:r>
            <w:proofErr w:type="gramStart"/>
            <w:r w:rsidRPr="00934F69">
              <w:rPr>
                <w:rFonts w:ascii="Times New Roman" w:eastAsia="Times New Roman" w:hAnsi="Times New Roman" w:cs="Times New Roman"/>
                <w:sz w:val="24"/>
                <w:szCs w:val="24"/>
              </w:rPr>
              <w:t>.О</w:t>
            </w:r>
            <w:proofErr w:type="gramEnd"/>
            <w:r w:rsidRPr="00934F69">
              <w:rPr>
                <w:rFonts w:ascii="Times New Roman" w:eastAsia="Times New Roman" w:hAnsi="Times New Roman" w:cs="Times New Roman"/>
                <w:sz w:val="24"/>
                <w:szCs w:val="24"/>
              </w:rPr>
              <w:t>пределение валентности и степени окисления элементов в оксидах.Описание свойств отдельных представителей оксидов.Составление формул и названий оксидов.</w:t>
            </w:r>
          </w:p>
        </w:tc>
      </w:tr>
      <w:tr w:rsidR="00842C57" w:rsidRPr="00934F69" w:rsidTr="00C023EF">
        <w:tc>
          <w:tcPr>
            <w:tcW w:w="3510" w:type="dxa"/>
            <w:tcBorders>
              <w:top w:val="single" w:sz="4" w:space="0" w:color="000000"/>
              <w:left w:val="single" w:sz="4" w:space="0" w:color="000000"/>
              <w:bottom w:val="single" w:sz="4" w:space="0" w:color="000000"/>
              <w:right w:val="single" w:sz="4" w:space="0" w:color="000000"/>
            </w:tcBorders>
          </w:tcPr>
          <w:p w:rsidR="00842C57" w:rsidRPr="00934F69" w:rsidRDefault="00842C57" w:rsidP="003A4609">
            <w:pPr>
              <w:pStyle w:val="a3"/>
              <w:numPr>
                <w:ilvl w:val="0"/>
                <w:numId w:val="19"/>
              </w:numPr>
              <w:snapToGrid w:val="0"/>
              <w:rPr>
                <w:rFonts w:ascii="Times New Roman" w:hAnsi="Times New Roman" w:cs="Times New Roman"/>
                <w:sz w:val="24"/>
                <w:szCs w:val="24"/>
              </w:rPr>
            </w:pPr>
            <w:r w:rsidRPr="00934F69">
              <w:rPr>
                <w:rFonts w:ascii="Times New Roman" w:hAnsi="Times New Roman" w:cs="Times New Roman"/>
                <w:sz w:val="24"/>
                <w:szCs w:val="24"/>
              </w:rPr>
              <w:t xml:space="preserve">Основания </w:t>
            </w:r>
          </w:p>
        </w:tc>
        <w:tc>
          <w:tcPr>
            <w:tcW w:w="5529" w:type="dxa"/>
          </w:tcPr>
          <w:p w:rsidR="00842C57" w:rsidRPr="00934F69" w:rsidRDefault="00F84860"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Основания, их состав и названия. Растворимость оснований в воде. Представители щелочей: гидроксиды натрия,калия и кальция. Понятие об индикаторах и качественных реакциях.Демонстрации. Образцы оснований.</w:t>
            </w:r>
            <w:r w:rsidR="00B76DBA" w:rsidRPr="00934F69">
              <w:rPr>
                <w:rFonts w:ascii="Times New Roman" w:hAnsi="Times New Roman" w:cs="Times New Roman"/>
                <w:bCs/>
                <w:sz w:val="24"/>
                <w:szCs w:val="24"/>
                <w:lang w:eastAsia="en-US"/>
              </w:rPr>
              <w:t xml:space="preserve"> Щ</w:t>
            </w:r>
            <w:r w:rsidRPr="00934F69">
              <w:rPr>
                <w:rFonts w:ascii="Times New Roman" w:hAnsi="Times New Roman" w:cs="Times New Roman"/>
                <w:bCs/>
                <w:sz w:val="24"/>
                <w:szCs w:val="24"/>
                <w:lang w:eastAsia="en-US"/>
              </w:rPr>
              <w:t>елочныеКислотно индикаторы и изменение их окраски в щелочной среде</w:t>
            </w:r>
          </w:p>
        </w:tc>
        <w:tc>
          <w:tcPr>
            <w:tcW w:w="5953" w:type="dxa"/>
          </w:tcPr>
          <w:p w:rsidR="00F84860" w:rsidRPr="00934F69" w:rsidRDefault="00F84860"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Определения понятий «основания», «щелочи», «качественная реакция», «индикатор».Классификация оснований по растворимости в воде.Определение принадлежности неорганических веществ к классу оснований по формуле.</w:t>
            </w:r>
          </w:p>
          <w:p w:rsidR="00F84860" w:rsidRPr="00934F69" w:rsidRDefault="00F84860"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Определение степени окисления элементов в основаниях.Описание свойств отдельных представителей оснований.</w:t>
            </w:r>
          </w:p>
          <w:p w:rsidR="00F84860" w:rsidRPr="00934F69" w:rsidRDefault="00F84860"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Составление формул и названий оснований.Использование таблицы растворимости для определения растворимости оснований.Установление генетической связи между оксидом и</w:t>
            </w:r>
          </w:p>
          <w:p w:rsidR="00842C57" w:rsidRPr="00934F69" w:rsidRDefault="00F84860"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основанием и наоборот</w:t>
            </w:r>
            <w:r w:rsidR="00B76DBA" w:rsidRPr="00934F69">
              <w:rPr>
                <w:rFonts w:ascii="Times New Roman" w:hAnsi="Times New Roman" w:cs="Times New Roman"/>
                <w:bCs/>
                <w:sz w:val="24"/>
                <w:szCs w:val="24"/>
                <w:lang w:eastAsia="en-US"/>
              </w:rPr>
              <w:t>.</w:t>
            </w:r>
          </w:p>
        </w:tc>
      </w:tr>
      <w:tr w:rsidR="00842C57" w:rsidRPr="00934F69" w:rsidTr="00C023EF">
        <w:tc>
          <w:tcPr>
            <w:tcW w:w="3510" w:type="dxa"/>
            <w:tcBorders>
              <w:top w:val="single" w:sz="4" w:space="0" w:color="000000"/>
              <w:left w:val="single" w:sz="4" w:space="0" w:color="000000"/>
              <w:bottom w:val="single" w:sz="4" w:space="0" w:color="000000"/>
              <w:right w:val="single" w:sz="4" w:space="0" w:color="000000"/>
            </w:tcBorders>
          </w:tcPr>
          <w:p w:rsidR="00842C57" w:rsidRPr="00934F69" w:rsidRDefault="00842C57" w:rsidP="003A4609">
            <w:pPr>
              <w:pStyle w:val="a3"/>
              <w:numPr>
                <w:ilvl w:val="0"/>
                <w:numId w:val="19"/>
              </w:numPr>
              <w:snapToGrid w:val="0"/>
              <w:jc w:val="both"/>
              <w:rPr>
                <w:rFonts w:ascii="Times New Roman" w:hAnsi="Times New Roman" w:cs="Times New Roman"/>
                <w:sz w:val="24"/>
                <w:szCs w:val="24"/>
              </w:rPr>
            </w:pPr>
            <w:r w:rsidRPr="00934F69">
              <w:rPr>
                <w:rFonts w:ascii="Times New Roman" w:hAnsi="Times New Roman" w:cs="Times New Roman"/>
                <w:sz w:val="24"/>
                <w:szCs w:val="24"/>
              </w:rPr>
              <w:t>Кислоты</w:t>
            </w:r>
          </w:p>
        </w:tc>
        <w:tc>
          <w:tcPr>
            <w:tcW w:w="5529" w:type="dxa"/>
          </w:tcPr>
          <w:p w:rsidR="00F84860" w:rsidRPr="00934F69" w:rsidRDefault="00F84860"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Кислоты, их состав и названия. Классификация кислот. Представители кислот: серная, соляная, азотная. Понятие</w:t>
            </w:r>
          </w:p>
          <w:p w:rsidR="00F84860" w:rsidRPr="00934F69" w:rsidRDefault="00F84860"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 xml:space="preserve">о шкале кислотности (шкале </w:t>
            </w:r>
            <w:proofErr w:type="spellStart"/>
            <w:r w:rsidRPr="00934F69">
              <w:rPr>
                <w:rFonts w:ascii="Times New Roman" w:hAnsi="Times New Roman" w:cs="Times New Roman"/>
                <w:bCs/>
                <w:sz w:val="24"/>
                <w:szCs w:val="24"/>
                <w:lang w:eastAsia="en-US"/>
              </w:rPr>
              <w:t>pH</w:t>
            </w:r>
            <w:proofErr w:type="spellEnd"/>
            <w:r w:rsidRPr="00934F69">
              <w:rPr>
                <w:rFonts w:ascii="Times New Roman" w:hAnsi="Times New Roman" w:cs="Times New Roman"/>
                <w:bCs/>
                <w:sz w:val="24"/>
                <w:szCs w:val="24"/>
                <w:lang w:eastAsia="en-US"/>
              </w:rPr>
              <w:t xml:space="preserve">).Изменение окраски </w:t>
            </w:r>
            <w:proofErr w:type="spellStart"/>
            <w:r w:rsidRPr="00934F69">
              <w:rPr>
                <w:rFonts w:ascii="Times New Roman" w:hAnsi="Times New Roman" w:cs="Times New Roman"/>
                <w:bCs/>
                <w:sz w:val="24"/>
                <w:szCs w:val="24"/>
                <w:lang w:eastAsia="en-US"/>
              </w:rPr>
              <w:t>индикаторов.Демонстрации</w:t>
            </w:r>
            <w:proofErr w:type="spellEnd"/>
            <w:r w:rsidRPr="00934F69">
              <w:rPr>
                <w:rFonts w:ascii="Times New Roman" w:hAnsi="Times New Roman" w:cs="Times New Roman"/>
                <w:bCs/>
                <w:sz w:val="24"/>
                <w:szCs w:val="24"/>
                <w:lang w:eastAsia="en-US"/>
              </w:rPr>
              <w:t xml:space="preserve">. Образцы </w:t>
            </w:r>
            <w:r w:rsidRPr="00934F69">
              <w:rPr>
                <w:rFonts w:ascii="Times New Roman" w:hAnsi="Times New Roman" w:cs="Times New Roman"/>
                <w:bCs/>
                <w:sz w:val="24"/>
                <w:szCs w:val="24"/>
                <w:lang w:eastAsia="en-US"/>
              </w:rPr>
              <w:lastRenderedPageBreak/>
              <w:t xml:space="preserve">кислот. </w:t>
            </w:r>
            <w:proofErr w:type="spellStart"/>
            <w:r w:rsidRPr="00934F69">
              <w:rPr>
                <w:rFonts w:ascii="Times New Roman" w:hAnsi="Times New Roman" w:cs="Times New Roman"/>
                <w:bCs/>
                <w:sz w:val="24"/>
                <w:szCs w:val="24"/>
                <w:lang w:eastAsia="en-US"/>
              </w:rPr>
              <w:t>Кис</w:t>
            </w:r>
            <w:r w:rsidR="00B76DBA" w:rsidRPr="00934F69">
              <w:rPr>
                <w:rFonts w:ascii="Times New Roman" w:hAnsi="Times New Roman" w:cs="Times New Roman"/>
                <w:bCs/>
                <w:sz w:val="24"/>
                <w:szCs w:val="24"/>
                <w:lang w:eastAsia="en-US"/>
              </w:rPr>
              <w:t>о</w:t>
            </w:r>
            <w:r w:rsidRPr="00934F69">
              <w:rPr>
                <w:rFonts w:ascii="Times New Roman" w:hAnsi="Times New Roman" w:cs="Times New Roman"/>
                <w:bCs/>
                <w:sz w:val="24"/>
                <w:szCs w:val="24"/>
                <w:lang w:eastAsia="en-US"/>
              </w:rPr>
              <w:t>щелочныелотно</w:t>
            </w:r>
            <w:proofErr w:type="spellEnd"/>
            <w:r w:rsidRPr="00934F69">
              <w:rPr>
                <w:rFonts w:ascii="Times New Roman" w:hAnsi="Times New Roman" w:cs="Times New Roman"/>
                <w:bCs/>
                <w:sz w:val="24"/>
                <w:szCs w:val="24"/>
                <w:lang w:eastAsia="en-US"/>
              </w:rPr>
              <w:t xml:space="preserve"> индикаторы и изменение их окраски в нейтральной и кислотной средах. Универсальный индикатор и изменение его окраски в различных средах. Шкала </w:t>
            </w:r>
            <w:proofErr w:type="spellStart"/>
            <w:r w:rsidRPr="00934F69">
              <w:rPr>
                <w:rFonts w:ascii="Times New Roman" w:hAnsi="Times New Roman" w:cs="Times New Roman"/>
                <w:bCs/>
                <w:sz w:val="24"/>
                <w:szCs w:val="24"/>
                <w:lang w:eastAsia="en-US"/>
              </w:rPr>
              <w:t>pH</w:t>
            </w:r>
            <w:proofErr w:type="spellEnd"/>
          </w:p>
          <w:p w:rsidR="00F84860" w:rsidRPr="00934F69" w:rsidRDefault="00F84860"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 xml:space="preserve">Лабораторные опыты. 11. Определение </w:t>
            </w:r>
            <w:proofErr w:type="spellStart"/>
            <w:r w:rsidRPr="00934F69">
              <w:rPr>
                <w:rFonts w:ascii="Times New Roman" w:hAnsi="Times New Roman" w:cs="Times New Roman"/>
                <w:bCs/>
                <w:sz w:val="24"/>
                <w:szCs w:val="24"/>
                <w:lang w:eastAsia="en-US"/>
              </w:rPr>
              <w:t>pH</w:t>
            </w:r>
            <w:proofErr w:type="spellEnd"/>
            <w:r w:rsidRPr="00934F69">
              <w:rPr>
                <w:rFonts w:ascii="Times New Roman" w:hAnsi="Times New Roman" w:cs="Times New Roman"/>
                <w:bCs/>
                <w:sz w:val="24"/>
                <w:szCs w:val="24"/>
                <w:lang w:eastAsia="en-US"/>
              </w:rPr>
              <w:t xml:space="preserve"> растворов кислоты, щелочи иводы. 12. Определение </w:t>
            </w:r>
            <w:proofErr w:type="spellStart"/>
            <w:r w:rsidRPr="00934F69">
              <w:rPr>
                <w:rFonts w:ascii="Times New Roman" w:hAnsi="Times New Roman" w:cs="Times New Roman"/>
                <w:bCs/>
                <w:sz w:val="24"/>
                <w:szCs w:val="24"/>
                <w:lang w:eastAsia="en-US"/>
              </w:rPr>
              <w:t>pH</w:t>
            </w:r>
            <w:proofErr w:type="spellEnd"/>
            <w:r w:rsidRPr="00934F69">
              <w:rPr>
                <w:rFonts w:ascii="Times New Roman" w:hAnsi="Times New Roman" w:cs="Times New Roman"/>
                <w:bCs/>
                <w:sz w:val="24"/>
                <w:szCs w:val="24"/>
                <w:lang w:eastAsia="en-US"/>
              </w:rPr>
              <w:t xml:space="preserve"> лимонного и</w:t>
            </w:r>
          </w:p>
          <w:p w:rsidR="00842C57" w:rsidRPr="00934F69" w:rsidRDefault="00F84860"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яблочного соков на срезе плодов</w:t>
            </w:r>
            <w:r w:rsidR="00B47BDE" w:rsidRPr="00934F69">
              <w:rPr>
                <w:rFonts w:ascii="Times New Roman" w:hAnsi="Times New Roman" w:cs="Times New Roman"/>
                <w:bCs/>
                <w:sz w:val="24"/>
                <w:szCs w:val="24"/>
                <w:lang w:eastAsia="en-US"/>
              </w:rPr>
              <w:t>.</w:t>
            </w:r>
          </w:p>
        </w:tc>
        <w:tc>
          <w:tcPr>
            <w:tcW w:w="5953" w:type="dxa"/>
          </w:tcPr>
          <w:p w:rsidR="00842C57" w:rsidRPr="00934F69" w:rsidRDefault="00F84860" w:rsidP="003A4609">
            <w:pPr>
              <w:jc w:val="both"/>
              <w:rPr>
                <w:rFonts w:ascii="Times New Roman" w:hAnsi="Times New Roman" w:cs="Times New Roman"/>
                <w:sz w:val="24"/>
                <w:szCs w:val="24"/>
                <w:lang w:eastAsia="en-US"/>
              </w:rPr>
            </w:pPr>
            <w:r w:rsidRPr="00934F69">
              <w:rPr>
                <w:rFonts w:ascii="Times New Roman" w:hAnsi="Times New Roman" w:cs="Times New Roman"/>
                <w:bCs/>
                <w:sz w:val="24"/>
                <w:szCs w:val="24"/>
                <w:lang w:eastAsia="en-US"/>
              </w:rPr>
              <w:lastRenderedPageBreak/>
              <w:t xml:space="preserve">Определения понятий «кислоты», «кислородсодержащие кислоты», «бескислородные кислоты»,«кислотная среда», «щелочная среда», «нейтральная среда», «шкала </w:t>
            </w:r>
            <w:proofErr w:type="spellStart"/>
            <w:r w:rsidRPr="00934F69">
              <w:rPr>
                <w:rFonts w:ascii="Times New Roman" w:hAnsi="Times New Roman" w:cs="Times New Roman"/>
                <w:bCs/>
                <w:sz w:val="24"/>
                <w:szCs w:val="24"/>
                <w:lang w:eastAsia="en-US"/>
              </w:rPr>
              <w:t>pH</w:t>
            </w:r>
            <w:proofErr w:type="spellEnd"/>
            <w:r w:rsidRPr="00934F69">
              <w:rPr>
                <w:rFonts w:ascii="Times New Roman" w:hAnsi="Times New Roman" w:cs="Times New Roman"/>
                <w:bCs/>
                <w:sz w:val="24"/>
                <w:szCs w:val="24"/>
                <w:lang w:eastAsia="en-US"/>
              </w:rPr>
              <w:t xml:space="preserve">».Классификация кислот по </w:t>
            </w:r>
            <w:proofErr w:type="spellStart"/>
            <w:r w:rsidRPr="00934F69">
              <w:rPr>
                <w:rFonts w:ascii="Times New Roman" w:hAnsi="Times New Roman" w:cs="Times New Roman"/>
                <w:bCs/>
                <w:sz w:val="24"/>
                <w:szCs w:val="24"/>
                <w:lang w:eastAsia="en-US"/>
              </w:rPr>
              <w:t>основности</w:t>
            </w:r>
            <w:proofErr w:type="spellEnd"/>
            <w:r w:rsidRPr="00934F69">
              <w:rPr>
                <w:rFonts w:ascii="Times New Roman" w:hAnsi="Times New Roman" w:cs="Times New Roman"/>
                <w:bCs/>
                <w:sz w:val="24"/>
                <w:szCs w:val="24"/>
                <w:lang w:eastAsia="en-US"/>
              </w:rPr>
              <w:t xml:space="preserve"> и </w:t>
            </w:r>
            <w:r w:rsidRPr="00934F69">
              <w:rPr>
                <w:rFonts w:ascii="Times New Roman" w:hAnsi="Times New Roman" w:cs="Times New Roman"/>
                <w:bCs/>
                <w:sz w:val="24"/>
                <w:szCs w:val="24"/>
                <w:lang w:eastAsia="en-US"/>
              </w:rPr>
              <w:lastRenderedPageBreak/>
              <w:t>содержаниюкислорода.Определение принадлежности неорганических веществ к классу кислот по формуле.</w:t>
            </w:r>
            <w:r w:rsidRPr="00934F69">
              <w:rPr>
                <w:rFonts w:ascii="Times New Roman" w:hAnsi="Times New Roman" w:cs="Times New Roman"/>
                <w:sz w:val="24"/>
                <w:szCs w:val="24"/>
                <w:lang w:eastAsia="en-US"/>
              </w:rPr>
              <w:t>Определение степени окисления элементов вкислотах.Описание свойств отдельных представителей кислот.Составление формул и названий кислот.Использование таблицы растворимости для определения растворимости кислот.Установлениегенетической связи между оксидом и</w:t>
            </w:r>
            <w:r w:rsidR="00B61432" w:rsidRPr="00934F69">
              <w:rPr>
                <w:rFonts w:ascii="Times New Roman" w:hAnsi="Times New Roman" w:cs="Times New Roman"/>
                <w:sz w:val="24"/>
                <w:szCs w:val="24"/>
                <w:lang w:eastAsia="en-US"/>
              </w:rPr>
              <w:t>гидроксидом и наоборот</w:t>
            </w:r>
            <w:r w:rsidRPr="00934F69">
              <w:rPr>
                <w:rFonts w:ascii="Times New Roman" w:hAnsi="Times New Roman" w:cs="Times New Roman"/>
                <w:sz w:val="24"/>
                <w:szCs w:val="24"/>
                <w:lang w:eastAsia="en-US"/>
              </w:rPr>
              <w:t>.Исследование среды раствора с помощью индикаторов.Экспериментальное различение кислоты и щелочи спомощью индикаторов</w:t>
            </w:r>
            <w:r w:rsidR="00B76DBA" w:rsidRPr="00934F69">
              <w:rPr>
                <w:rFonts w:ascii="Times New Roman" w:hAnsi="Times New Roman" w:cs="Times New Roman"/>
                <w:sz w:val="24"/>
                <w:szCs w:val="24"/>
                <w:lang w:eastAsia="en-US"/>
              </w:rPr>
              <w:t>.</w:t>
            </w:r>
          </w:p>
        </w:tc>
      </w:tr>
      <w:tr w:rsidR="00842C57" w:rsidRPr="00934F69" w:rsidTr="00C023EF">
        <w:tc>
          <w:tcPr>
            <w:tcW w:w="3510" w:type="dxa"/>
            <w:tcBorders>
              <w:top w:val="single" w:sz="4" w:space="0" w:color="000000"/>
              <w:left w:val="single" w:sz="4" w:space="0" w:color="000000"/>
              <w:bottom w:val="single" w:sz="4" w:space="0" w:color="000000"/>
              <w:right w:val="single" w:sz="4" w:space="0" w:color="000000"/>
            </w:tcBorders>
          </w:tcPr>
          <w:p w:rsidR="00842C57" w:rsidRPr="00934F69" w:rsidRDefault="00842C57" w:rsidP="003A4609">
            <w:pPr>
              <w:pStyle w:val="a3"/>
              <w:numPr>
                <w:ilvl w:val="0"/>
                <w:numId w:val="19"/>
              </w:numPr>
              <w:snapToGrid w:val="0"/>
              <w:rPr>
                <w:rFonts w:ascii="Times New Roman" w:hAnsi="Times New Roman" w:cs="Times New Roman"/>
                <w:sz w:val="24"/>
                <w:szCs w:val="24"/>
              </w:rPr>
            </w:pPr>
            <w:r w:rsidRPr="00934F69">
              <w:rPr>
                <w:rFonts w:ascii="Times New Roman" w:hAnsi="Times New Roman" w:cs="Times New Roman"/>
                <w:sz w:val="24"/>
                <w:szCs w:val="24"/>
              </w:rPr>
              <w:lastRenderedPageBreak/>
              <w:t>Соли</w:t>
            </w:r>
          </w:p>
        </w:tc>
        <w:tc>
          <w:tcPr>
            <w:tcW w:w="5529" w:type="dxa"/>
          </w:tcPr>
          <w:p w:rsidR="00F00A09" w:rsidRPr="00934F69" w:rsidRDefault="00F00A09"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Соли как производные кислот и оснований. Их состав и названия. Растворимость солей в воде. Представители солей: хлорид натрия, карбонат и фосфаткальция.Демонстрации. Образцы солей.</w:t>
            </w:r>
          </w:p>
          <w:p w:rsidR="00842C57" w:rsidRPr="00934F69" w:rsidRDefault="00F00A09"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Лабораторные опыты. 13. Ознакомление с коллекцией солей</w:t>
            </w:r>
          </w:p>
        </w:tc>
        <w:tc>
          <w:tcPr>
            <w:tcW w:w="5953" w:type="dxa"/>
          </w:tcPr>
          <w:p w:rsidR="00842C57" w:rsidRPr="00934F69" w:rsidRDefault="00F00A09"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Определение понятия «соли».Определение принадлежности неорганических веществ к классу солей по формуле.Определение степени окисления элементов в солях.Описание свойств отдельных представителей солей.Составление формул и названий солей.Использование таблицы растворимости для определения растворимости солей.Проведение наблюдений (в том числе опосредованных) свойств веществ и происходящих с ними явлений, с соблюдением правил техники безопасности;оформление отчета с описанием эксперимента, егорезультатов и выводов</w:t>
            </w:r>
          </w:p>
        </w:tc>
      </w:tr>
      <w:tr w:rsidR="00842C57" w:rsidRPr="00934F69" w:rsidTr="00C023EF">
        <w:tc>
          <w:tcPr>
            <w:tcW w:w="3510" w:type="dxa"/>
            <w:tcBorders>
              <w:top w:val="single" w:sz="4" w:space="0" w:color="000000"/>
              <w:left w:val="single" w:sz="4" w:space="0" w:color="000000"/>
              <w:bottom w:val="single" w:sz="4" w:space="0" w:color="000000"/>
              <w:right w:val="single" w:sz="4" w:space="0" w:color="000000"/>
            </w:tcBorders>
          </w:tcPr>
          <w:p w:rsidR="00842C57" w:rsidRPr="00934F69" w:rsidRDefault="00842C57" w:rsidP="003A4609">
            <w:pPr>
              <w:pStyle w:val="a3"/>
              <w:numPr>
                <w:ilvl w:val="0"/>
                <w:numId w:val="19"/>
              </w:numPr>
              <w:snapToGrid w:val="0"/>
              <w:rPr>
                <w:rFonts w:ascii="Times New Roman" w:hAnsi="Times New Roman" w:cs="Times New Roman"/>
                <w:sz w:val="24"/>
                <w:szCs w:val="24"/>
              </w:rPr>
            </w:pPr>
            <w:r w:rsidRPr="00934F69">
              <w:rPr>
                <w:rFonts w:ascii="Times New Roman" w:hAnsi="Times New Roman" w:cs="Times New Roman"/>
                <w:sz w:val="24"/>
                <w:szCs w:val="24"/>
              </w:rPr>
              <w:t>Упражнение в составлении формул и названии веществ.</w:t>
            </w:r>
          </w:p>
        </w:tc>
        <w:tc>
          <w:tcPr>
            <w:tcW w:w="5529" w:type="dxa"/>
          </w:tcPr>
          <w:p w:rsidR="00842C57" w:rsidRPr="00934F69" w:rsidRDefault="00F00A09"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Классификация сложных веществ по</w:t>
            </w:r>
            <w:r w:rsidR="00C36527" w:rsidRPr="00934F69">
              <w:rPr>
                <w:rFonts w:ascii="Times New Roman" w:hAnsi="Times New Roman" w:cs="Times New Roman"/>
                <w:bCs/>
                <w:sz w:val="24"/>
                <w:szCs w:val="24"/>
                <w:lang w:eastAsia="en-US"/>
              </w:rPr>
              <w:t xml:space="preserve"> и </w:t>
            </w:r>
            <w:r w:rsidRPr="00934F69">
              <w:rPr>
                <w:rFonts w:ascii="Times New Roman" w:hAnsi="Times New Roman" w:cs="Times New Roman"/>
                <w:bCs/>
                <w:sz w:val="24"/>
                <w:szCs w:val="24"/>
                <w:lang w:eastAsia="en-US"/>
              </w:rPr>
              <w:t>составу. Составление формул и названий оксидов, оснований, кислот и солей.Решение экспериментальных задач нараспознавание растворов кислот и щелочей</w:t>
            </w:r>
            <w:r w:rsidR="00C36527" w:rsidRPr="00934F69">
              <w:rPr>
                <w:rFonts w:ascii="Times New Roman" w:hAnsi="Times New Roman" w:cs="Times New Roman"/>
                <w:bCs/>
                <w:sz w:val="24"/>
                <w:szCs w:val="24"/>
                <w:lang w:eastAsia="en-US"/>
              </w:rPr>
              <w:t>.</w:t>
            </w:r>
          </w:p>
        </w:tc>
        <w:tc>
          <w:tcPr>
            <w:tcW w:w="5953" w:type="dxa"/>
          </w:tcPr>
          <w:p w:rsidR="00842C57" w:rsidRPr="00934F69" w:rsidRDefault="00F00A09"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 xml:space="preserve">Классификация сложных неорганических веществпо составу на оксиды, основания, кислоты и соли;основания, кислоты и соли по растворимости в </w:t>
            </w:r>
            <w:proofErr w:type="spellStart"/>
            <w:r w:rsidRPr="00934F69">
              <w:rPr>
                <w:rFonts w:ascii="Times New Roman" w:hAnsi="Times New Roman" w:cs="Times New Roman"/>
                <w:bCs/>
                <w:sz w:val="24"/>
                <w:szCs w:val="24"/>
                <w:lang w:eastAsia="en-US"/>
              </w:rPr>
              <w:t>воде;кислоты</w:t>
            </w:r>
            <w:proofErr w:type="spellEnd"/>
            <w:r w:rsidRPr="00934F69">
              <w:rPr>
                <w:rFonts w:ascii="Times New Roman" w:hAnsi="Times New Roman" w:cs="Times New Roman"/>
                <w:bCs/>
                <w:sz w:val="24"/>
                <w:szCs w:val="24"/>
                <w:lang w:eastAsia="en-US"/>
              </w:rPr>
              <w:t xml:space="preserve"> по </w:t>
            </w:r>
            <w:proofErr w:type="spellStart"/>
            <w:r w:rsidRPr="00934F69">
              <w:rPr>
                <w:rFonts w:ascii="Times New Roman" w:hAnsi="Times New Roman" w:cs="Times New Roman"/>
                <w:bCs/>
                <w:sz w:val="24"/>
                <w:szCs w:val="24"/>
                <w:lang w:eastAsia="en-US"/>
              </w:rPr>
              <w:t>основности</w:t>
            </w:r>
            <w:proofErr w:type="spellEnd"/>
            <w:r w:rsidRPr="00934F69">
              <w:rPr>
                <w:rFonts w:ascii="Times New Roman" w:hAnsi="Times New Roman" w:cs="Times New Roman"/>
                <w:bCs/>
                <w:sz w:val="24"/>
                <w:szCs w:val="24"/>
                <w:lang w:eastAsia="en-US"/>
              </w:rPr>
              <w:t xml:space="preserve"> и содержанию </w:t>
            </w:r>
            <w:proofErr w:type="spellStart"/>
            <w:r w:rsidRPr="00934F69">
              <w:rPr>
                <w:rFonts w:ascii="Times New Roman" w:hAnsi="Times New Roman" w:cs="Times New Roman"/>
                <w:bCs/>
                <w:sz w:val="24"/>
                <w:szCs w:val="24"/>
                <w:lang w:eastAsia="en-US"/>
              </w:rPr>
              <w:t>кислорода,с</w:t>
            </w:r>
            <w:proofErr w:type="spellEnd"/>
            <w:r w:rsidRPr="00934F69">
              <w:rPr>
                <w:rFonts w:ascii="Times New Roman" w:hAnsi="Times New Roman" w:cs="Times New Roman"/>
                <w:bCs/>
                <w:sz w:val="24"/>
                <w:szCs w:val="24"/>
                <w:lang w:eastAsia="en-US"/>
              </w:rPr>
              <w:t xml:space="preserve"> использованием различных форм представленияклассификации.Сравнение оксидов, оснований, кислот и солей посоставу.Определение принадлежности неорганических веществ к одному из изученных классов соединений поформуле.Определение валентности и степени </w:t>
            </w:r>
            <w:r w:rsidRPr="00934F69">
              <w:rPr>
                <w:rFonts w:ascii="Times New Roman" w:hAnsi="Times New Roman" w:cs="Times New Roman"/>
                <w:bCs/>
                <w:sz w:val="24"/>
                <w:szCs w:val="24"/>
                <w:lang w:eastAsia="en-US"/>
              </w:rPr>
              <w:lastRenderedPageBreak/>
              <w:t>окисления элементов в веществах.Осуществление индуктивного и дедуктивногообобщения.Получение химической информации из различныхисточников.</w:t>
            </w:r>
          </w:p>
        </w:tc>
      </w:tr>
      <w:tr w:rsidR="00842C57" w:rsidRPr="00934F69" w:rsidTr="00C023EF">
        <w:tc>
          <w:tcPr>
            <w:tcW w:w="3510" w:type="dxa"/>
            <w:tcBorders>
              <w:top w:val="single" w:sz="4" w:space="0" w:color="000000"/>
              <w:left w:val="single" w:sz="4" w:space="0" w:color="000000"/>
              <w:bottom w:val="single" w:sz="4" w:space="0" w:color="000000"/>
              <w:right w:val="single" w:sz="4" w:space="0" w:color="000000"/>
            </w:tcBorders>
          </w:tcPr>
          <w:p w:rsidR="00842C57" w:rsidRPr="00934F69" w:rsidRDefault="00842C57" w:rsidP="003A4609">
            <w:pPr>
              <w:pStyle w:val="a3"/>
              <w:numPr>
                <w:ilvl w:val="0"/>
                <w:numId w:val="19"/>
              </w:numPr>
              <w:snapToGrid w:val="0"/>
              <w:rPr>
                <w:rFonts w:ascii="Times New Roman" w:hAnsi="Times New Roman" w:cs="Times New Roman"/>
                <w:bCs/>
                <w:sz w:val="24"/>
                <w:szCs w:val="24"/>
                <w:lang w:eastAsia="en-US"/>
              </w:rPr>
            </w:pPr>
            <w:r w:rsidRPr="00934F69">
              <w:rPr>
                <w:rFonts w:ascii="Times New Roman" w:hAnsi="Times New Roman" w:cs="Times New Roman"/>
                <w:sz w:val="24"/>
                <w:szCs w:val="24"/>
              </w:rPr>
              <w:lastRenderedPageBreak/>
              <w:t>Кристаллические решётки</w:t>
            </w:r>
          </w:p>
        </w:tc>
        <w:tc>
          <w:tcPr>
            <w:tcW w:w="5529" w:type="dxa"/>
          </w:tcPr>
          <w:p w:rsidR="00842C57" w:rsidRPr="00934F69" w:rsidRDefault="00C913FA"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Аморфные и кристаллическиевещества. Межмолекулярныевзаимодействия. Типы кристаллических решеток. Зависимость свойстввеществ от типов кристаллическихрешеток.</w:t>
            </w:r>
          </w:p>
        </w:tc>
        <w:tc>
          <w:tcPr>
            <w:tcW w:w="5953" w:type="dxa"/>
          </w:tcPr>
          <w:p w:rsidR="00842C57" w:rsidRPr="00934F69" w:rsidRDefault="00C913FA"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Определения понятий «аморфные вещества», «кристаллические вещества», «кристаллическая решетка»,«ионная кристаллическая решетка», «атомная кристаллическая решетка», «молекулярная кристаллическая решетка», «металлическая кристаллическая решетка».</w:t>
            </w:r>
          </w:p>
        </w:tc>
      </w:tr>
      <w:tr w:rsidR="00947C65" w:rsidRPr="00934F69" w:rsidTr="00C023EF">
        <w:tc>
          <w:tcPr>
            <w:tcW w:w="3510" w:type="dxa"/>
            <w:tcBorders>
              <w:top w:val="single" w:sz="4" w:space="0" w:color="000000"/>
              <w:left w:val="single" w:sz="4" w:space="0" w:color="000000"/>
              <w:right w:val="single" w:sz="4" w:space="0" w:color="000000"/>
            </w:tcBorders>
          </w:tcPr>
          <w:p w:rsidR="00947C65" w:rsidRPr="00934F69" w:rsidRDefault="00947C65" w:rsidP="003A4609">
            <w:pPr>
              <w:pStyle w:val="a3"/>
              <w:numPr>
                <w:ilvl w:val="0"/>
                <w:numId w:val="19"/>
              </w:numPr>
              <w:snapToGrid w:val="0"/>
              <w:rPr>
                <w:rFonts w:ascii="Times New Roman" w:hAnsi="Times New Roman" w:cs="Times New Roman"/>
                <w:sz w:val="24"/>
                <w:szCs w:val="24"/>
              </w:rPr>
            </w:pPr>
            <w:r w:rsidRPr="00934F69">
              <w:rPr>
                <w:rFonts w:ascii="Times New Roman" w:hAnsi="Times New Roman" w:cs="Times New Roman"/>
                <w:sz w:val="24"/>
                <w:szCs w:val="24"/>
              </w:rPr>
              <w:t>Чистые вещества и смеси</w:t>
            </w:r>
            <w:r w:rsidR="001D35B4">
              <w:rPr>
                <w:rFonts w:ascii="Times New Roman" w:hAnsi="Times New Roman" w:cs="Times New Roman"/>
                <w:sz w:val="24"/>
                <w:szCs w:val="24"/>
              </w:rPr>
              <w:t>.</w:t>
            </w:r>
          </w:p>
          <w:p w:rsidR="00947C65" w:rsidRPr="00934F69" w:rsidRDefault="00947C65" w:rsidP="003A4609">
            <w:pPr>
              <w:pStyle w:val="a5"/>
              <w:ind w:left="435"/>
              <w:jc w:val="both"/>
              <w:rPr>
                <w:rFonts w:ascii="Times New Roman" w:hAnsi="Times New Roman" w:cs="Times New Roman"/>
                <w:bCs/>
                <w:sz w:val="24"/>
                <w:szCs w:val="24"/>
                <w:lang w:eastAsia="en-US"/>
              </w:rPr>
            </w:pPr>
            <w:r w:rsidRPr="00934F69">
              <w:rPr>
                <w:rFonts w:ascii="Times New Roman" w:hAnsi="Times New Roman" w:cs="Times New Roman"/>
                <w:sz w:val="24"/>
                <w:szCs w:val="24"/>
              </w:rPr>
              <w:t>Массовая и объёмная доли компонентов смеси (раствора)</w:t>
            </w:r>
          </w:p>
        </w:tc>
        <w:tc>
          <w:tcPr>
            <w:tcW w:w="5529" w:type="dxa"/>
            <w:vMerge w:val="restart"/>
          </w:tcPr>
          <w:p w:rsidR="00947C65" w:rsidRPr="00934F69" w:rsidRDefault="00947C65"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Чистые вещества и смеси. Примерыжидких, твердых и газообразных смесей. Свойства чистых веществ и смесей. Их состав. Массовая и объемная доли компонента смеси. Расчеты, связанные</w:t>
            </w:r>
          </w:p>
          <w:p w:rsidR="00947C65" w:rsidRPr="00934F69" w:rsidRDefault="00947C65"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с использованием понятия «доля». Лабораторные опыты. 15. Ознакомление с образцом горной породы</w:t>
            </w:r>
          </w:p>
        </w:tc>
        <w:tc>
          <w:tcPr>
            <w:tcW w:w="5953" w:type="dxa"/>
            <w:vMerge w:val="restart"/>
          </w:tcPr>
          <w:p w:rsidR="00947C65" w:rsidRPr="00934F69" w:rsidRDefault="00947C65"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Определения понятий «смеси», «массовая доля рас</w:t>
            </w:r>
          </w:p>
          <w:p w:rsidR="00947C65" w:rsidRPr="00934F69" w:rsidRDefault="00947C65"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 xml:space="preserve">творенного вещества», «объемная доля вещества всмеси». Проведение наблюдений свойств веществ и происходящих с ними явлений с соблюдением правил техники безопасности; оформление отчета с описанием эксперимента, его результатов и выводов. </w:t>
            </w:r>
          </w:p>
        </w:tc>
      </w:tr>
      <w:tr w:rsidR="00947C65" w:rsidRPr="00934F69" w:rsidTr="00C023EF">
        <w:tc>
          <w:tcPr>
            <w:tcW w:w="3510" w:type="dxa"/>
            <w:tcBorders>
              <w:top w:val="single" w:sz="4" w:space="0" w:color="000000"/>
              <w:left w:val="single" w:sz="4" w:space="0" w:color="000000"/>
              <w:bottom w:val="single" w:sz="4" w:space="0" w:color="000000"/>
              <w:right w:val="single" w:sz="4" w:space="0" w:color="000000"/>
            </w:tcBorders>
          </w:tcPr>
          <w:p w:rsidR="00947C65" w:rsidRPr="00934F69" w:rsidRDefault="00947C65"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b/>
                <w:sz w:val="24"/>
                <w:szCs w:val="24"/>
              </w:rPr>
              <w:t xml:space="preserve">Практическая работа №2. </w:t>
            </w:r>
            <w:r w:rsidRPr="00934F69">
              <w:rPr>
                <w:rFonts w:ascii="Times New Roman" w:hAnsi="Times New Roman" w:cs="Times New Roman"/>
                <w:sz w:val="24"/>
                <w:szCs w:val="24"/>
              </w:rPr>
              <w:t>Приготовление раствора сахара и определение массовой доли его в растворе</w:t>
            </w:r>
          </w:p>
        </w:tc>
        <w:tc>
          <w:tcPr>
            <w:tcW w:w="5529" w:type="dxa"/>
            <w:vMerge/>
          </w:tcPr>
          <w:p w:rsidR="00947C65" w:rsidRPr="00934F69" w:rsidRDefault="00947C65" w:rsidP="003A4609">
            <w:pPr>
              <w:jc w:val="both"/>
              <w:rPr>
                <w:rFonts w:ascii="Times New Roman" w:hAnsi="Times New Roman" w:cs="Times New Roman"/>
                <w:bCs/>
                <w:sz w:val="24"/>
                <w:szCs w:val="24"/>
                <w:lang w:eastAsia="en-US"/>
              </w:rPr>
            </w:pPr>
          </w:p>
        </w:tc>
        <w:tc>
          <w:tcPr>
            <w:tcW w:w="5953" w:type="dxa"/>
            <w:vMerge/>
          </w:tcPr>
          <w:p w:rsidR="00947C65" w:rsidRPr="00934F69" w:rsidRDefault="00947C65" w:rsidP="003A4609">
            <w:pPr>
              <w:jc w:val="both"/>
              <w:rPr>
                <w:rFonts w:ascii="Times New Roman" w:hAnsi="Times New Roman" w:cs="Times New Roman"/>
                <w:bCs/>
                <w:sz w:val="24"/>
                <w:szCs w:val="24"/>
                <w:lang w:eastAsia="en-US"/>
              </w:rPr>
            </w:pPr>
          </w:p>
        </w:tc>
      </w:tr>
      <w:tr w:rsidR="00842C57" w:rsidRPr="00934F69" w:rsidTr="00C023EF">
        <w:tc>
          <w:tcPr>
            <w:tcW w:w="3510" w:type="dxa"/>
            <w:tcBorders>
              <w:top w:val="single" w:sz="4" w:space="0" w:color="000000"/>
              <w:left w:val="single" w:sz="4" w:space="0" w:color="000000"/>
              <w:bottom w:val="single" w:sz="4" w:space="0" w:color="000000"/>
              <w:right w:val="single" w:sz="4" w:space="0" w:color="000000"/>
            </w:tcBorders>
          </w:tcPr>
          <w:p w:rsidR="00842C57" w:rsidRPr="00934F69" w:rsidRDefault="00842C57"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sz w:val="24"/>
                <w:szCs w:val="24"/>
              </w:rPr>
              <w:t>Обобщение знаний по теме «Соединения химических элементов»</w:t>
            </w:r>
          </w:p>
        </w:tc>
        <w:tc>
          <w:tcPr>
            <w:tcW w:w="5529" w:type="dxa"/>
          </w:tcPr>
          <w:p w:rsidR="00C913FA" w:rsidRPr="00934F69" w:rsidRDefault="00C913FA"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Расчеты, связанные с использованием</w:t>
            </w:r>
          </w:p>
          <w:p w:rsidR="00C913FA" w:rsidRPr="00934F69" w:rsidRDefault="00C913FA"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понятия «доля».</w:t>
            </w:r>
          </w:p>
          <w:p w:rsidR="00842C57" w:rsidRPr="00934F69" w:rsidRDefault="00C913FA"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Выполнение заданий по теме «Соединения химических элементов»</w:t>
            </w:r>
          </w:p>
        </w:tc>
        <w:tc>
          <w:tcPr>
            <w:tcW w:w="5953" w:type="dxa"/>
          </w:tcPr>
          <w:p w:rsidR="00C913FA" w:rsidRPr="00934F69" w:rsidRDefault="00C913FA"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Решение задач с использованием понятий «массовая</w:t>
            </w:r>
          </w:p>
          <w:p w:rsidR="00842C57" w:rsidRPr="00934F69" w:rsidRDefault="00C913FA"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доля элемента в веществе», «массовая доля растворенного вещества», «объемная доля газообразного вещества».Представление информации по теме «Соединения химических элементов» в виде таблиц, схем, опорногоконспекта, в том числе с применением средств ИКТ</w:t>
            </w:r>
          </w:p>
        </w:tc>
      </w:tr>
      <w:tr w:rsidR="00766EA0" w:rsidRPr="00934F69" w:rsidTr="00C023EF">
        <w:tc>
          <w:tcPr>
            <w:tcW w:w="3510" w:type="dxa"/>
            <w:tcBorders>
              <w:top w:val="single" w:sz="4" w:space="0" w:color="000000"/>
              <w:left w:val="single" w:sz="4" w:space="0" w:color="000000"/>
              <w:bottom w:val="single" w:sz="4" w:space="0" w:color="000000"/>
              <w:right w:val="single" w:sz="4" w:space="0" w:color="000000"/>
            </w:tcBorders>
          </w:tcPr>
          <w:p w:rsidR="00766EA0" w:rsidRPr="00934F69" w:rsidRDefault="00F75164" w:rsidP="003A4609">
            <w:pPr>
              <w:pStyle w:val="a5"/>
              <w:numPr>
                <w:ilvl w:val="0"/>
                <w:numId w:val="19"/>
              </w:numPr>
              <w:jc w:val="both"/>
              <w:rPr>
                <w:rFonts w:ascii="Times New Roman" w:hAnsi="Times New Roman" w:cs="Times New Roman"/>
                <w:sz w:val="24"/>
                <w:szCs w:val="24"/>
              </w:rPr>
            </w:pPr>
            <w:r w:rsidRPr="00934F69">
              <w:rPr>
                <w:rFonts w:ascii="Times New Roman" w:hAnsi="Times New Roman" w:cs="Times New Roman"/>
                <w:sz w:val="24"/>
                <w:szCs w:val="24"/>
              </w:rPr>
              <w:t>Контрольная работа №3 по теме «Соединения химических элементов»</w:t>
            </w:r>
          </w:p>
        </w:tc>
        <w:tc>
          <w:tcPr>
            <w:tcW w:w="5529" w:type="dxa"/>
          </w:tcPr>
          <w:p w:rsidR="00766EA0" w:rsidRPr="00934F69" w:rsidRDefault="00766EA0" w:rsidP="003A4609">
            <w:pPr>
              <w:jc w:val="both"/>
              <w:rPr>
                <w:rFonts w:ascii="Times New Roman" w:hAnsi="Times New Roman" w:cs="Times New Roman"/>
                <w:bCs/>
                <w:sz w:val="24"/>
                <w:szCs w:val="24"/>
                <w:lang w:eastAsia="en-US"/>
              </w:rPr>
            </w:pPr>
          </w:p>
        </w:tc>
        <w:tc>
          <w:tcPr>
            <w:tcW w:w="5953" w:type="dxa"/>
          </w:tcPr>
          <w:p w:rsidR="00766EA0" w:rsidRPr="00934F69" w:rsidRDefault="00B61432"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Решение задач с использованием понятий «массовая доля элемента в веществе», «массовая доля растворенного вещества», «объемная доля газообразного вещества»</w:t>
            </w:r>
          </w:p>
        </w:tc>
      </w:tr>
      <w:tr w:rsidR="000F0C0B" w:rsidRPr="00934F69" w:rsidTr="00C023EF">
        <w:tc>
          <w:tcPr>
            <w:tcW w:w="3510" w:type="dxa"/>
          </w:tcPr>
          <w:p w:rsidR="000F0C0B" w:rsidRPr="00934F69" w:rsidRDefault="000F0C0B" w:rsidP="003A4609">
            <w:pPr>
              <w:jc w:val="both"/>
              <w:rPr>
                <w:rFonts w:ascii="Times New Roman" w:hAnsi="Times New Roman" w:cs="Times New Roman"/>
                <w:bCs/>
                <w:sz w:val="24"/>
                <w:szCs w:val="24"/>
                <w:lang w:eastAsia="en-US"/>
              </w:rPr>
            </w:pPr>
          </w:p>
        </w:tc>
        <w:tc>
          <w:tcPr>
            <w:tcW w:w="5529" w:type="dxa"/>
          </w:tcPr>
          <w:p w:rsidR="000F0C0B" w:rsidRPr="00934F69" w:rsidRDefault="00F76F29" w:rsidP="00A66076">
            <w:pPr>
              <w:jc w:val="both"/>
              <w:rPr>
                <w:rFonts w:ascii="Times New Roman" w:hAnsi="Times New Roman" w:cs="Times New Roman"/>
                <w:bCs/>
                <w:sz w:val="24"/>
                <w:szCs w:val="24"/>
                <w:lang w:eastAsia="en-US"/>
              </w:rPr>
            </w:pPr>
            <w:r w:rsidRPr="00934F69">
              <w:rPr>
                <w:rFonts w:ascii="Times New Roman" w:hAnsi="Times New Roman" w:cs="Times New Roman"/>
                <w:b/>
                <w:sz w:val="24"/>
                <w:szCs w:val="24"/>
              </w:rPr>
              <w:t>Изменения, происходящие с веществами – 1</w:t>
            </w:r>
            <w:r w:rsidR="00A66076">
              <w:rPr>
                <w:rFonts w:ascii="Times New Roman" w:hAnsi="Times New Roman" w:cs="Times New Roman"/>
                <w:b/>
                <w:sz w:val="24"/>
                <w:szCs w:val="24"/>
              </w:rPr>
              <w:t>3</w:t>
            </w:r>
            <w:r w:rsidRPr="00934F69">
              <w:rPr>
                <w:rFonts w:ascii="Times New Roman" w:hAnsi="Times New Roman" w:cs="Times New Roman"/>
                <w:b/>
                <w:sz w:val="24"/>
                <w:szCs w:val="24"/>
              </w:rPr>
              <w:t xml:space="preserve"> часов</w:t>
            </w:r>
          </w:p>
        </w:tc>
        <w:tc>
          <w:tcPr>
            <w:tcW w:w="5953" w:type="dxa"/>
          </w:tcPr>
          <w:p w:rsidR="000F0C0B" w:rsidRPr="00934F69" w:rsidRDefault="000F0C0B" w:rsidP="003A4609">
            <w:pPr>
              <w:jc w:val="both"/>
              <w:rPr>
                <w:rFonts w:ascii="Times New Roman" w:hAnsi="Times New Roman" w:cs="Times New Roman"/>
                <w:bCs/>
                <w:sz w:val="24"/>
                <w:szCs w:val="24"/>
                <w:lang w:eastAsia="en-US"/>
              </w:rPr>
            </w:pPr>
          </w:p>
        </w:tc>
      </w:tr>
      <w:tr w:rsidR="0025009A" w:rsidRPr="00934F69" w:rsidTr="00C023EF">
        <w:tc>
          <w:tcPr>
            <w:tcW w:w="3510" w:type="dxa"/>
            <w:tcBorders>
              <w:top w:val="single" w:sz="4" w:space="0" w:color="000000"/>
              <w:left w:val="single" w:sz="4" w:space="0" w:color="000000"/>
              <w:bottom w:val="single" w:sz="4" w:space="0" w:color="000000"/>
              <w:right w:val="single" w:sz="4" w:space="0" w:color="000000"/>
            </w:tcBorders>
          </w:tcPr>
          <w:p w:rsidR="0025009A" w:rsidRPr="00934F69" w:rsidRDefault="0025009A" w:rsidP="003A4609">
            <w:pPr>
              <w:pStyle w:val="a3"/>
              <w:numPr>
                <w:ilvl w:val="0"/>
                <w:numId w:val="19"/>
              </w:numPr>
              <w:snapToGrid w:val="0"/>
              <w:rPr>
                <w:rFonts w:ascii="Times New Roman" w:hAnsi="Times New Roman" w:cs="Times New Roman"/>
                <w:sz w:val="24"/>
                <w:szCs w:val="24"/>
              </w:rPr>
            </w:pPr>
            <w:r w:rsidRPr="00934F69">
              <w:rPr>
                <w:rFonts w:ascii="Times New Roman" w:hAnsi="Times New Roman" w:cs="Times New Roman"/>
                <w:sz w:val="24"/>
                <w:szCs w:val="24"/>
              </w:rPr>
              <w:t>Физические явления</w:t>
            </w:r>
          </w:p>
          <w:p w:rsidR="0025009A" w:rsidRPr="00934F69" w:rsidRDefault="0025009A" w:rsidP="003A4609">
            <w:pPr>
              <w:jc w:val="both"/>
              <w:rPr>
                <w:rFonts w:ascii="Times New Roman" w:hAnsi="Times New Roman" w:cs="Times New Roman"/>
                <w:bCs/>
                <w:sz w:val="24"/>
                <w:szCs w:val="24"/>
                <w:lang w:eastAsia="en-US"/>
              </w:rPr>
            </w:pPr>
          </w:p>
        </w:tc>
        <w:tc>
          <w:tcPr>
            <w:tcW w:w="5529" w:type="dxa"/>
            <w:vMerge w:val="restart"/>
          </w:tcPr>
          <w:p w:rsidR="0066329E" w:rsidRPr="00934F69" w:rsidRDefault="0025009A"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 xml:space="preserve">Понятие явлений как изменений, происходящих с веществом.Явления, связанные с изменением </w:t>
            </w:r>
            <w:r w:rsidRPr="00934F69">
              <w:rPr>
                <w:rFonts w:ascii="Times New Roman" w:hAnsi="Times New Roman" w:cs="Times New Roman"/>
                <w:bCs/>
                <w:sz w:val="24"/>
                <w:szCs w:val="24"/>
                <w:lang w:eastAsia="en-US"/>
              </w:rPr>
              <w:lastRenderedPageBreak/>
              <w:t xml:space="preserve">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фильтрование и центрифугирование. </w:t>
            </w:r>
          </w:p>
          <w:p w:rsidR="0025009A" w:rsidRPr="00934F69" w:rsidRDefault="0025009A" w:rsidP="003A4609">
            <w:pPr>
              <w:jc w:val="both"/>
              <w:rPr>
                <w:rFonts w:ascii="Times New Roman" w:hAnsi="Times New Roman" w:cs="Times New Roman"/>
                <w:bCs/>
                <w:sz w:val="24"/>
                <w:szCs w:val="24"/>
                <w:lang w:eastAsia="en-US"/>
              </w:rPr>
            </w:pPr>
          </w:p>
        </w:tc>
        <w:tc>
          <w:tcPr>
            <w:tcW w:w="5953" w:type="dxa"/>
            <w:vMerge w:val="restart"/>
          </w:tcPr>
          <w:p w:rsidR="0025009A" w:rsidRPr="00934F69" w:rsidRDefault="0025009A"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lastRenderedPageBreak/>
              <w:t xml:space="preserve">Определения понятий «дистилляция, или перегонка»,«кристаллизация», «выпаривание», </w:t>
            </w:r>
            <w:r w:rsidRPr="00934F69">
              <w:rPr>
                <w:rFonts w:ascii="Times New Roman" w:hAnsi="Times New Roman" w:cs="Times New Roman"/>
                <w:bCs/>
                <w:sz w:val="24"/>
                <w:szCs w:val="24"/>
                <w:lang w:eastAsia="en-US"/>
              </w:rPr>
              <w:lastRenderedPageBreak/>
              <w:t>«фильтрование»,«возгонка, или сублимация», «отстаивание», «центрифугирование». Установление причинно</w:t>
            </w:r>
            <w:r w:rsidR="0066329E" w:rsidRPr="00934F69">
              <w:rPr>
                <w:rFonts w:ascii="Times New Roman" w:hAnsi="Times New Roman" w:cs="Times New Roman"/>
                <w:bCs/>
                <w:sz w:val="24"/>
                <w:szCs w:val="24"/>
                <w:lang w:eastAsia="en-US"/>
              </w:rPr>
              <w:t xml:space="preserve"> -следственных </w:t>
            </w:r>
            <w:r w:rsidRPr="00934F69">
              <w:rPr>
                <w:rFonts w:ascii="Times New Roman" w:hAnsi="Times New Roman" w:cs="Times New Roman"/>
                <w:bCs/>
                <w:sz w:val="24"/>
                <w:szCs w:val="24"/>
                <w:lang w:eastAsia="en-US"/>
              </w:rPr>
              <w:t>связей между физическими свойствами веществ и способом разделения смесей</w:t>
            </w:r>
            <w:r w:rsidR="0066329E" w:rsidRPr="00934F69">
              <w:rPr>
                <w:rFonts w:ascii="Times New Roman" w:hAnsi="Times New Roman" w:cs="Times New Roman"/>
                <w:bCs/>
                <w:sz w:val="24"/>
                <w:szCs w:val="24"/>
                <w:lang w:eastAsia="en-US"/>
              </w:rPr>
              <w:t>.</w:t>
            </w:r>
          </w:p>
        </w:tc>
      </w:tr>
      <w:tr w:rsidR="0025009A" w:rsidRPr="00934F69" w:rsidTr="00C023EF">
        <w:trPr>
          <w:trHeight w:val="1097"/>
        </w:trPr>
        <w:tc>
          <w:tcPr>
            <w:tcW w:w="3510" w:type="dxa"/>
            <w:tcBorders>
              <w:top w:val="single" w:sz="4" w:space="0" w:color="000000"/>
              <w:left w:val="single" w:sz="4" w:space="0" w:color="000000"/>
              <w:bottom w:val="single" w:sz="4" w:space="0" w:color="000000"/>
              <w:right w:val="single" w:sz="4" w:space="0" w:color="000000"/>
            </w:tcBorders>
          </w:tcPr>
          <w:p w:rsidR="0025009A" w:rsidRPr="00934F69" w:rsidRDefault="0025009A"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b/>
                <w:sz w:val="24"/>
                <w:szCs w:val="24"/>
              </w:rPr>
              <w:lastRenderedPageBreak/>
              <w:t xml:space="preserve">Практическая работа №3. </w:t>
            </w:r>
            <w:r w:rsidRPr="00934F69">
              <w:rPr>
                <w:rFonts w:ascii="Times New Roman" w:hAnsi="Times New Roman" w:cs="Times New Roman"/>
                <w:sz w:val="24"/>
                <w:szCs w:val="24"/>
              </w:rPr>
              <w:t>Очистка загрязненной поваренной соли</w:t>
            </w:r>
          </w:p>
        </w:tc>
        <w:tc>
          <w:tcPr>
            <w:tcW w:w="5529" w:type="dxa"/>
            <w:vMerge/>
          </w:tcPr>
          <w:p w:rsidR="0025009A" w:rsidRPr="00934F69" w:rsidRDefault="0025009A" w:rsidP="003A4609">
            <w:pPr>
              <w:jc w:val="both"/>
              <w:rPr>
                <w:rFonts w:ascii="Times New Roman" w:hAnsi="Times New Roman" w:cs="Times New Roman"/>
                <w:bCs/>
                <w:sz w:val="24"/>
                <w:szCs w:val="24"/>
                <w:lang w:eastAsia="en-US"/>
              </w:rPr>
            </w:pPr>
          </w:p>
        </w:tc>
        <w:tc>
          <w:tcPr>
            <w:tcW w:w="5953" w:type="dxa"/>
            <w:vMerge/>
          </w:tcPr>
          <w:p w:rsidR="0025009A" w:rsidRPr="00934F69" w:rsidRDefault="0025009A" w:rsidP="003A4609">
            <w:pPr>
              <w:jc w:val="both"/>
              <w:rPr>
                <w:rFonts w:ascii="Times New Roman" w:hAnsi="Times New Roman" w:cs="Times New Roman"/>
                <w:bCs/>
                <w:sz w:val="24"/>
                <w:szCs w:val="24"/>
                <w:lang w:eastAsia="en-US"/>
              </w:rPr>
            </w:pPr>
          </w:p>
        </w:tc>
      </w:tr>
      <w:tr w:rsidR="00C542C5" w:rsidRPr="00934F69" w:rsidTr="00C023EF">
        <w:tc>
          <w:tcPr>
            <w:tcW w:w="3510" w:type="dxa"/>
            <w:tcBorders>
              <w:top w:val="single" w:sz="4" w:space="0" w:color="000000"/>
              <w:left w:val="single" w:sz="4" w:space="0" w:color="000000"/>
              <w:bottom w:val="single" w:sz="4" w:space="0" w:color="000000"/>
              <w:right w:val="single" w:sz="4" w:space="0" w:color="000000"/>
            </w:tcBorders>
          </w:tcPr>
          <w:p w:rsidR="00C542C5" w:rsidRPr="00934F69" w:rsidRDefault="00C542C5"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sz w:val="24"/>
                <w:szCs w:val="24"/>
              </w:rPr>
              <w:lastRenderedPageBreak/>
              <w:t>Химические реакции</w:t>
            </w:r>
          </w:p>
        </w:tc>
        <w:tc>
          <w:tcPr>
            <w:tcW w:w="5529" w:type="dxa"/>
            <w:vMerge w:val="restart"/>
          </w:tcPr>
          <w:p w:rsidR="00C542C5" w:rsidRPr="00934F69" w:rsidRDefault="00C542C5"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 xml:space="preserve">Явления, связанные с изменением состава вещества, — химические реакции. Признаки и условия протекания химических реакций. Выделение теплоты и света — реакции горения. Понятие </w:t>
            </w:r>
            <w:proofErr w:type="spellStart"/>
            <w:r w:rsidRPr="00934F69">
              <w:rPr>
                <w:rFonts w:ascii="Times New Roman" w:hAnsi="Times New Roman" w:cs="Times New Roman"/>
                <w:bCs/>
                <w:sz w:val="24"/>
                <w:szCs w:val="24"/>
                <w:lang w:eastAsia="en-US"/>
              </w:rPr>
              <w:t>обэкзо</w:t>
            </w:r>
            <w:proofErr w:type="spellEnd"/>
            <w:r w:rsidRPr="00934F69">
              <w:rPr>
                <w:rFonts w:ascii="Times New Roman" w:hAnsi="Times New Roman" w:cs="Times New Roman"/>
                <w:bCs/>
                <w:sz w:val="24"/>
                <w:szCs w:val="24"/>
                <w:lang w:eastAsia="en-US"/>
              </w:rPr>
              <w:t xml:space="preserve"> и эндотермических реакциях.</w:t>
            </w:r>
          </w:p>
          <w:p w:rsidR="00C542C5" w:rsidRPr="00934F69" w:rsidRDefault="00C542C5"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Демонстрации. Примеры химических явлений: горение магния, фосфора; взаимодействие соляной кислоты с мрамором или мелом</w:t>
            </w:r>
          </w:p>
        </w:tc>
        <w:tc>
          <w:tcPr>
            <w:tcW w:w="5953" w:type="dxa"/>
          </w:tcPr>
          <w:p w:rsidR="00C542C5" w:rsidRPr="00934F69" w:rsidRDefault="00C542C5"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Определения понятий «химическая реакция», «реакции горения», «экзотермические реакции», «эндотермические реакции». Наблюдение и описание признаков и условий течения химических реакций, выводы на основании анализа</w:t>
            </w:r>
          </w:p>
          <w:p w:rsidR="00C542C5" w:rsidRPr="00934F69" w:rsidRDefault="00C542C5"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наблюдений за экспериментом</w:t>
            </w:r>
          </w:p>
        </w:tc>
      </w:tr>
      <w:tr w:rsidR="00C542C5" w:rsidRPr="00934F69" w:rsidTr="00C023EF">
        <w:tc>
          <w:tcPr>
            <w:tcW w:w="3510" w:type="dxa"/>
            <w:tcBorders>
              <w:top w:val="single" w:sz="4" w:space="0" w:color="000000"/>
              <w:left w:val="single" w:sz="4" w:space="0" w:color="000000"/>
              <w:bottom w:val="single" w:sz="4" w:space="0" w:color="000000"/>
              <w:right w:val="single" w:sz="4" w:space="0" w:color="000000"/>
            </w:tcBorders>
          </w:tcPr>
          <w:p w:rsidR="00C542C5" w:rsidRPr="00934F69" w:rsidRDefault="00C542C5"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sz w:val="24"/>
                <w:szCs w:val="24"/>
              </w:rPr>
              <w:t xml:space="preserve">Химические уравнения. </w:t>
            </w:r>
          </w:p>
        </w:tc>
        <w:tc>
          <w:tcPr>
            <w:tcW w:w="5529" w:type="dxa"/>
            <w:vMerge/>
          </w:tcPr>
          <w:p w:rsidR="00C542C5" w:rsidRPr="00934F69" w:rsidRDefault="00C542C5" w:rsidP="003A4609">
            <w:pPr>
              <w:jc w:val="both"/>
              <w:rPr>
                <w:rFonts w:ascii="Times New Roman" w:hAnsi="Times New Roman" w:cs="Times New Roman"/>
                <w:bCs/>
                <w:sz w:val="24"/>
                <w:szCs w:val="24"/>
                <w:lang w:eastAsia="en-US"/>
              </w:rPr>
            </w:pPr>
          </w:p>
        </w:tc>
        <w:tc>
          <w:tcPr>
            <w:tcW w:w="5953" w:type="dxa"/>
          </w:tcPr>
          <w:p w:rsidR="00C542C5" w:rsidRPr="00934F69" w:rsidRDefault="00C542C5"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Определение понятия «химическое уравнение».</w:t>
            </w:r>
          </w:p>
          <w:p w:rsidR="00C542C5" w:rsidRPr="00934F69" w:rsidRDefault="00C542C5"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Объяснение закона сохранения массы веществ с точки зрения молекулярного атомно учения. Составление уравнений химических реакций на основе  закона сохранения массы веществ. Классификация химических реакций по тепловому</w:t>
            </w:r>
          </w:p>
          <w:p w:rsidR="00C542C5" w:rsidRPr="00934F69" w:rsidRDefault="00C542C5"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Эффекту.</w:t>
            </w:r>
          </w:p>
        </w:tc>
      </w:tr>
      <w:tr w:rsidR="00766EA0" w:rsidRPr="00934F69" w:rsidTr="00C023EF">
        <w:tc>
          <w:tcPr>
            <w:tcW w:w="3510" w:type="dxa"/>
            <w:tcBorders>
              <w:top w:val="single" w:sz="4" w:space="0" w:color="000000"/>
              <w:left w:val="single" w:sz="4" w:space="0" w:color="000000"/>
              <w:bottom w:val="single" w:sz="4" w:space="0" w:color="000000"/>
              <w:right w:val="single" w:sz="4" w:space="0" w:color="000000"/>
            </w:tcBorders>
          </w:tcPr>
          <w:p w:rsidR="00766EA0" w:rsidRPr="00934F69" w:rsidRDefault="00766EA0"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sz w:val="24"/>
                <w:szCs w:val="24"/>
              </w:rPr>
              <w:t xml:space="preserve">Типы химических реакций: разложения, соединения </w:t>
            </w:r>
          </w:p>
        </w:tc>
        <w:tc>
          <w:tcPr>
            <w:tcW w:w="5529" w:type="dxa"/>
          </w:tcPr>
          <w:p w:rsidR="006542CD" w:rsidRPr="00934F69" w:rsidRDefault="006542CD"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Реакции разложения. Представление о скорости химических реакций. Катализаторы. Ферменты. Демонстрации. Получение гидроксида меди (II); разложение перманганата</w:t>
            </w:r>
          </w:p>
          <w:p w:rsidR="00766EA0" w:rsidRPr="00934F69" w:rsidRDefault="006542CD"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калия; разложение пероксида водорода с помощью диоксида марганца и ката лазы картофеля или моркови Реакции соединения. Каталитические и некаталитические реакции, обратимые и необратимые реакции. Лабораторные опыты. 16. Окисление меди в пламени спиртовки или горелки</w:t>
            </w:r>
          </w:p>
        </w:tc>
        <w:tc>
          <w:tcPr>
            <w:tcW w:w="5953" w:type="dxa"/>
          </w:tcPr>
          <w:p w:rsidR="00766EA0" w:rsidRPr="00934F69" w:rsidRDefault="009156E4"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Определения понятий «реакции соединения», «реакции разложения», «обратимые реакции», «необратимые реакции», «каталитические реакции», «некаталитические реакции».Классификация химических реакций по числу и составу исходных веществ и продуктов реакции; направлению протекания реакции; участию катализатора.Наблюдение и описание признаков и условий теченияхимических реакций, выводы на основании анализанаблюдений за экспериментом</w:t>
            </w:r>
          </w:p>
        </w:tc>
      </w:tr>
      <w:tr w:rsidR="00C542C5" w:rsidRPr="00934F69" w:rsidTr="00C023EF">
        <w:tc>
          <w:tcPr>
            <w:tcW w:w="3510" w:type="dxa"/>
            <w:tcBorders>
              <w:top w:val="single" w:sz="4" w:space="0" w:color="000000"/>
              <w:left w:val="single" w:sz="4" w:space="0" w:color="000000"/>
              <w:bottom w:val="single" w:sz="4" w:space="0" w:color="000000"/>
              <w:right w:val="single" w:sz="4" w:space="0" w:color="000000"/>
            </w:tcBorders>
          </w:tcPr>
          <w:p w:rsidR="00C542C5" w:rsidRPr="00934F69" w:rsidRDefault="00C542C5"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sz w:val="24"/>
                <w:szCs w:val="24"/>
              </w:rPr>
              <w:t xml:space="preserve">Типы химических реакций: замещения, обмена </w:t>
            </w:r>
          </w:p>
        </w:tc>
        <w:tc>
          <w:tcPr>
            <w:tcW w:w="5529" w:type="dxa"/>
            <w:vMerge w:val="restart"/>
          </w:tcPr>
          <w:p w:rsidR="00C542C5" w:rsidRPr="00934F69" w:rsidRDefault="00C542C5"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 xml:space="preserve">Реакции замещения. Ряд активности металлов, его использование для прогнозирования возможности протекания реакций между металлами и кислотами,реакций вытеснения одних металлов из растворов их солей другими металлами. </w:t>
            </w:r>
            <w:r w:rsidRPr="00934F69">
              <w:rPr>
                <w:rFonts w:ascii="Times New Roman" w:hAnsi="Times New Roman" w:cs="Times New Roman"/>
                <w:bCs/>
                <w:sz w:val="24"/>
                <w:szCs w:val="24"/>
                <w:lang w:eastAsia="en-US"/>
              </w:rPr>
              <w:lastRenderedPageBreak/>
              <w:t xml:space="preserve">Демонстрации. Взаимодействие раз </w:t>
            </w:r>
            <w:proofErr w:type="spellStart"/>
            <w:r w:rsidRPr="00934F69">
              <w:rPr>
                <w:rFonts w:ascii="Times New Roman" w:hAnsi="Times New Roman" w:cs="Times New Roman"/>
                <w:bCs/>
                <w:sz w:val="24"/>
                <w:szCs w:val="24"/>
                <w:lang w:eastAsia="en-US"/>
              </w:rPr>
              <w:t>бавленных</w:t>
            </w:r>
            <w:proofErr w:type="spellEnd"/>
            <w:r w:rsidRPr="00934F69">
              <w:rPr>
                <w:rFonts w:ascii="Times New Roman" w:hAnsi="Times New Roman" w:cs="Times New Roman"/>
                <w:bCs/>
                <w:sz w:val="24"/>
                <w:szCs w:val="24"/>
                <w:lang w:eastAsia="en-US"/>
              </w:rPr>
              <w:t xml:space="preserve"> кислот с металлами. Лабораторные опыты. 17. Замещениемеди в растворе хлорида меди (II) железом</w:t>
            </w:r>
          </w:p>
        </w:tc>
        <w:tc>
          <w:tcPr>
            <w:tcW w:w="5953" w:type="dxa"/>
          </w:tcPr>
          <w:p w:rsidR="00C542C5" w:rsidRPr="00934F69" w:rsidRDefault="00C542C5"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lastRenderedPageBreak/>
              <w:t xml:space="preserve">Определения понятий «реакции обмена», «реакции нейтрализации». Классификация химических реакций по числу и составу исходных веществ и продуктов реакции. Использование таблицы растворимости для определения возможности протекания реакций обмена. </w:t>
            </w:r>
            <w:r w:rsidRPr="00934F69">
              <w:rPr>
                <w:rFonts w:ascii="Times New Roman" w:hAnsi="Times New Roman" w:cs="Times New Roman"/>
                <w:bCs/>
                <w:sz w:val="24"/>
                <w:szCs w:val="24"/>
                <w:lang w:eastAsia="en-US"/>
              </w:rPr>
              <w:lastRenderedPageBreak/>
              <w:t>Наблюдение и описание признаков и условий течения химических реакций, выводы на основании анализа наблюдений за экспериментом</w:t>
            </w:r>
          </w:p>
        </w:tc>
      </w:tr>
      <w:tr w:rsidR="00C542C5" w:rsidRPr="00934F69" w:rsidTr="00C023EF">
        <w:tc>
          <w:tcPr>
            <w:tcW w:w="3510" w:type="dxa"/>
            <w:tcBorders>
              <w:top w:val="single" w:sz="4" w:space="0" w:color="000000"/>
              <w:left w:val="single" w:sz="4" w:space="0" w:color="000000"/>
              <w:bottom w:val="single" w:sz="4" w:space="0" w:color="000000"/>
              <w:right w:val="single" w:sz="4" w:space="0" w:color="000000"/>
            </w:tcBorders>
          </w:tcPr>
          <w:p w:rsidR="00C542C5" w:rsidRPr="00934F69" w:rsidRDefault="00C542C5"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b/>
                <w:sz w:val="24"/>
                <w:szCs w:val="24"/>
              </w:rPr>
              <w:lastRenderedPageBreak/>
              <w:t>Практическая работа №4</w:t>
            </w:r>
            <w:r w:rsidRPr="00934F69">
              <w:rPr>
                <w:rFonts w:ascii="Times New Roman" w:hAnsi="Times New Roman" w:cs="Times New Roman"/>
                <w:sz w:val="24"/>
                <w:szCs w:val="24"/>
              </w:rPr>
              <w:t>. Признаки химических реакций</w:t>
            </w:r>
          </w:p>
        </w:tc>
        <w:tc>
          <w:tcPr>
            <w:tcW w:w="5529" w:type="dxa"/>
            <w:vMerge/>
          </w:tcPr>
          <w:p w:rsidR="00C542C5" w:rsidRPr="00934F69" w:rsidRDefault="00C542C5" w:rsidP="003A4609">
            <w:pPr>
              <w:jc w:val="both"/>
              <w:rPr>
                <w:rFonts w:ascii="Times New Roman" w:hAnsi="Times New Roman" w:cs="Times New Roman"/>
                <w:bCs/>
                <w:sz w:val="24"/>
                <w:szCs w:val="24"/>
                <w:lang w:eastAsia="en-US"/>
              </w:rPr>
            </w:pPr>
          </w:p>
        </w:tc>
        <w:tc>
          <w:tcPr>
            <w:tcW w:w="5953" w:type="dxa"/>
            <w:vMerge w:val="restart"/>
          </w:tcPr>
          <w:p w:rsidR="00C542C5" w:rsidRPr="00934F69" w:rsidRDefault="00C542C5"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 xml:space="preserve">Определения понятий «реакции соединения», «катализаторы», «ферменты».Классификация химических реакций по числу и составу исходных веществ и продуктов реакции.Наблюдение и описание признаков и условий теченияхимических реакций, выводы на основании </w:t>
            </w:r>
            <w:proofErr w:type="spellStart"/>
            <w:r w:rsidRPr="00934F69">
              <w:rPr>
                <w:rFonts w:ascii="Times New Roman" w:hAnsi="Times New Roman" w:cs="Times New Roman"/>
                <w:bCs/>
                <w:sz w:val="24"/>
                <w:szCs w:val="24"/>
                <w:lang w:eastAsia="en-US"/>
              </w:rPr>
              <w:t>анализанаблюдений</w:t>
            </w:r>
            <w:proofErr w:type="spellEnd"/>
            <w:r w:rsidRPr="00934F69">
              <w:rPr>
                <w:rFonts w:ascii="Times New Roman" w:hAnsi="Times New Roman" w:cs="Times New Roman"/>
                <w:bCs/>
                <w:sz w:val="24"/>
                <w:szCs w:val="24"/>
                <w:lang w:eastAsia="en-US"/>
              </w:rPr>
              <w:t xml:space="preserve"> за </w:t>
            </w:r>
            <w:proofErr w:type="spellStart"/>
            <w:r w:rsidRPr="00934F69">
              <w:rPr>
                <w:rFonts w:ascii="Times New Roman" w:hAnsi="Times New Roman" w:cs="Times New Roman"/>
                <w:bCs/>
                <w:sz w:val="24"/>
                <w:szCs w:val="24"/>
                <w:lang w:eastAsia="en-US"/>
              </w:rPr>
              <w:t>экспериментом.Составление</w:t>
            </w:r>
            <w:proofErr w:type="spellEnd"/>
            <w:r w:rsidRPr="00934F69">
              <w:rPr>
                <w:rFonts w:ascii="Times New Roman" w:hAnsi="Times New Roman" w:cs="Times New Roman"/>
                <w:bCs/>
                <w:sz w:val="24"/>
                <w:szCs w:val="24"/>
                <w:lang w:eastAsia="en-US"/>
              </w:rPr>
              <w:t xml:space="preserve"> на основе текста схемы, в том числе сприменением средств ИКТ</w:t>
            </w:r>
            <w:r w:rsidR="00ED5300" w:rsidRPr="00934F69">
              <w:rPr>
                <w:rFonts w:ascii="Times New Roman" w:hAnsi="Times New Roman" w:cs="Times New Roman"/>
                <w:bCs/>
                <w:sz w:val="24"/>
                <w:szCs w:val="24"/>
                <w:lang w:eastAsia="en-US"/>
              </w:rPr>
              <w:t>.</w:t>
            </w:r>
          </w:p>
        </w:tc>
      </w:tr>
      <w:tr w:rsidR="00CF2ADC" w:rsidRPr="00934F69" w:rsidTr="00C023EF">
        <w:tc>
          <w:tcPr>
            <w:tcW w:w="3510" w:type="dxa"/>
            <w:tcBorders>
              <w:top w:val="single" w:sz="4" w:space="0" w:color="000000"/>
              <w:left w:val="single" w:sz="4" w:space="0" w:color="000000"/>
              <w:bottom w:val="single" w:sz="4" w:space="0" w:color="000000"/>
              <w:right w:val="single" w:sz="4" w:space="0" w:color="000000"/>
            </w:tcBorders>
          </w:tcPr>
          <w:p w:rsidR="00CF2ADC" w:rsidRPr="00934F69" w:rsidRDefault="00CF2ADC"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sz w:val="24"/>
                <w:szCs w:val="24"/>
              </w:rPr>
              <w:t>Скорость химических реакций. Факторы, влияющие на скорость химических реакций. Катализаторы</w:t>
            </w:r>
          </w:p>
        </w:tc>
        <w:tc>
          <w:tcPr>
            <w:tcW w:w="5529" w:type="dxa"/>
          </w:tcPr>
          <w:p w:rsidR="00CF2ADC" w:rsidRPr="00934F69" w:rsidRDefault="00CF2ADC" w:rsidP="003A4609">
            <w:pPr>
              <w:jc w:val="both"/>
              <w:rPr>
                <w:rFonts w:ascii="Times New Roman" w:hAnsi="Times New Roman" w:cs="Times New Roman"/>
                <w:bCs/>
                <w:sz w:val="24"/>
                <w:szCs w:val="24"/>
                <w:lang w:eastAsia="en-US"/>
              </w:rPr>
            </w:pPr>
          </w:p>
        </w:tc>
        <w:tc>
          <w:tcPr>
            <w:tcW w:w="5953" w:type="dxa"/>
            <w:vMerge/>
          </w:tcPr>
          <w:p w:rsidR="00CF2ADC" w:rsidRPr="00934F69" w:rsidRDefault="00CF2ADC" w:rsidP="003A4609">
            <w:pPr>
              <w:jc w:val="both"/>
              <w:rPr>
                <w:rFonts w:ascii="Times New Roman" w:hAnsi="Times New Roman" w:cs="Times New Roman"/>
                <w:bCs/>
                <w:sz w:val="24"/>
                <w:szCs w:val="24"/>
                <w:lang w:eastAsia="en-US"/>
              </w:rPr>
            </w:pPr>
          </w:p>
        </w:tc>
      </w:tr>
      <w:tr w:rsidR="00ED5300" w:rsidRPr="00934F69" w:rsidTr="00C023EF">
        <w:trPr>
          <w:trHeight w:val="70"/>
        </w:trPr>
        <w:tc>
          <w:tcPr>
            <w:tcW w:w="3510" w:type="dxa"/>
            <w:tcBorders>
              <w:top w:val="single" w:sz="4" w:space="0" w:color="000000"/>
              <w:left w:val="single" w:sz="4" w:space="0" w:color="000000"/>
              <w:bottom w:val="single" w:sz="4" w:space="0" w:color="000000"/>
              <w:right w:val="single" w:sz="4" w:space="0" w:color="000000"/>
            </w:tcBorders>
          </w:tcPr>
          <w:p w:rsidR="00ED5300" w:rsidRPr="00934F69" w:rsidRDefault="00ED5300"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sz w:val="24"/>
                <w:szCs w:val="24"/>
              </w:rPr>
              <w:t>Обратимые и необратимые реакции. Химическое равновесие и способы его смещения</w:t>
            </w:r>
          </w:p>
        </w:tc>
        <w:tc>
          <w:tcPr>
            <w:tcW w:w="5529" w:type="dxa"/>
            <w:vMerge w:val="restart"/>
          </w:tcPr>
          <w:p w:rsidR="00ED5300" w:rsidRPr="00934F69" w:rsidRDefault="00ED5300"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Расчеты по химическим уравнениям. Решение задач на нахождение количества, массы или объема продукта реакции по количеству,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w:t>
            </w:r>
          </w:p>
          <w:p w:rsidR="00ED5300" w:rsidRPr="00934F69" w:rsidRDefault="00ED5300"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долю примесей</w:t>
            </w:r>
          </w:p>
        </w:tc>
        <w:tc>
          <w:tcPr>
            <w:tcW w:w="5953" w:type="dxa"/>
            <w:vMerge/>
          </w:tcPr>
          <w:p w:rsidR="00ED5300" w:rsidRPr="00934F69" w:rsidRDefault="00ED5300" w:rsidP="003A4609">
            <w:pPr>
              <w:jc w:val="both"/>
              <w:rPr>
                <w:rFonts w:ascii="Times New Roman" w:hAnsi="Times New Roman" w:cs="Times New Roman"/>
                <w:bCs/>
                <w:sz w:val="24"/>
                <w:szCs w:val="24"/>
                <w:lang w:eastAsia="en-US"/>
              </w:rPr>
            </w:pPr>
          </w:p>
        </w:tc>
      </w:tr>
      <w:tr w:rsidR="00ED5300" w:rsidRPr="00934F69" w:rsidTr="00C023EF">
        <w:tc>
          <w:tcPr>
            <w:tcW w:w="3510" w:type="dxa"/>
            <w:tcBorders>
              <w:top w:val="single" w:sz="4" w:space="0" w:color="000000"/>
              <w:left w:val="single" w:sz="4" w:space="0" w:color="000000"/>
              <w:bottom w:val="single" w:sz="4" w:space="0" w:color="000000"/>
              <w:right w:val="single" w:sz="4" w:space="0" w:color="000000"/>
            </w:tcBorders>
          </w:tcPr>
          <w:p w:rsidR="00ED5300" w:rsidRPr="00934F69" w:rsidRDefault="00ED5300"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sz w:val="24"/>
                <w:szCs w:val="24"/>
              </w:rPr>
              <w:t>Расчеты по химическим уравнениям</w:t>
            </w:r>
          </w:p>
        </w:tc>
        <w:tc>
          <w:tcPr>
            <w:tcW w:w="5529" w:type="dxa"/>
            <w:vMerge/>
          </w:tcPr>
          <w:p w:rsidR="00ED5300" w:rsidRPr="00934F69" w:rsidRDefault="00ED5300" w:rsidP="003A4609">
            <w:pPr>
              <w:jc w:val="both"/>
              <w:rPr>
                <w:rFonts w:ascii="Times New Roman" w:hAnsi="Times New Roman" w:cs="Times New Roman"/>
                <w:bCs/>
                <w:sz w:val="24"/>
                <w:szCs w:val="24"/>
                <w:lang w:eastAsia="en-US"/>
              </w:rPr>
            </w:pPr>
          </w:p>
        </w:tc>
        <w:tc>
          <w:tcPr>
            <w:tcW w:w="5953" w:type="dxa"/>
          </w:tcPr>
          <w:p w:rsidR="00ED5300" w:rsidRPr="00934F69" w:rsidRDefault="00ED5300"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Выполнение расчетов по химическим уравнениям на</w:t>
            </w:r>
          </w:p>
          <w:p w:rsidR="00ED5300" w:rsidRPr="00934F69" w:rsidRDefault="00ED5300"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нахождение количества, массы или объема продукта</w:t>
            </w:r>
          </w:p>
          <w:p w:rsidR="00ED5300" w:rsidRPr="00934F69" w:rsidRDefault="00ED5300"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реакции по количеству, массе или объему исходного</w:t>
            </w:r>
          </w:p>
          <w:p w:rsidR="00ED5300" w:rsidRPr="00934F69" w:rsidRDefault="00ED5300"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вещества; с использованием понятия «доля», когда</w:t>
            </w:r>
          </w:p>
          <w:p w:rsidR="00ED5300" w:rsidRPr="00934F69" w:rsidRDefault="00ED5300"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исходное вещество дано в виде раствора с заданноймассовой долей растворенного вещества или</w:t>
            </w:r>
          </w:p>
          <w:p w:rsidR="00ED5300" w:rsidRPr="00934F69" w:rsidRDefault="00ED5300"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содержит определенную долю примесей</w:t>
            </w:r>
          </w:p>
        </w:tc>
      </w:tr>
      <w:tr w:rsidR="00ED5300" w:rsidRPr="00934F69" w:rsidTr="00C023EF">
        <w:tc>
          <w:tcPr>
            <w:tcW w:w="3510" w:type="dxa"/>
            <w:tcBorders>
              <w:top w:val="single" w:sz="4" w:space="0" w:color="000000"/>
              <w:left w:val="single" w:sz="4" w:space="0" w:color="000000"/>
              <w:bottom w:val="single" w:sz="4" w:space="0" w:color="000000"/>
              <w:right w:val="single" w:sz="4" w:space="0" w:color="000000"/>
            </w:tcBorders>
          </w:tcPr>
          <w:p w:rsidR="00ED5300" w:rsidRPr="00934F69" w:rsidRDefault="00ED5300"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sz w:val="24"/>
                <w:szCs w:val="24"/>
              </w:rPr>
              <w:t>Обобщение знаний по теме «Изменения, происходящие с веществами»</w:t>
            </w:r>
          </w:p>
        </w:tc>
        <w:tc>
          <w:tcPr>
            <w:tcW w:w="5529" w:type="dxa"/>
            <w:vMerge/>
          </w:tcPr>
          <w:p w:rsidR="00ED5300" w:rsidRPr="00934F69" w:rsidRDefault="00ED5300" w:rsidP="003A4609">
            <w:pPr>
              <w:jc w:val="both"/>
              <w:rPr>
                <w:rFonts w:ascii="Times New Roman" w:hAnsi="Times New Roman" w:cs="Times New Roman"/>
                <w:bCs/>
                <w:sz w:val="24"/>
                <w:szCs w:val="24"/>
                <w:lang w:eastAsia="en-US"/>
              </w:rPr>
            </w:pPr>
          </w:p>
        </w:tc>
        <w:tc>
          <w:tcPr>
            <w:tcW w:w="5953" w:type="dxa"/>
            <w:vMerge w:val="restart"/>
          </w:tcPr>
          <w:p w:rsidR="00ED5300" w:rsidRPr="00934F69" w:rsidRDefault="00ED5300"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Использование знакового моделирования.Получение химической информации из различныхисточников.Представление информации по теме «Изменения,происходящие с веществами» в виде таблиц, схем,опорного конспекта, в том числе с применениемсредств ИКТ</w:t>
            </w:r>
          </w:p>
        </w:tc>
      </w:tr>
      <w:tr w:rsidR="00A66076" w:rsidRPr="00934F69" w:rsidTr="00C023EF">
        <w:tc>
          <w:tcPr>
            <w:tcW w:w="3510" w:type="dxa"/>
            <w:tcBorders>
              <w:top w:val="single" w:sz="4" w:space="0" w:color="000000"/>
              <w:left w:val="single" w:sz="4" w:space="0" w:color="000000"/>
              <w:bottom w:val="single" w:sz="4" w:space="0" w:color="000000"/>
              <w:right w:val="single" w:sz="4" w:space="0" w:color="000000"/>
            </w:tcBorders>
          </w:tcPr>
          <w:p w:rsidR="00A66076" w:rsidRPr="00934F69" w:rsidRDefault="00A66076" w:rsidP="003A4609">
            <w:pPr>
              <w:pStyle w:val="a5"/>
              <w:numPr>
                <w:ilvl w:val="0"/>
                <w:numId w:val="19"/>
              </w:numPr>
              <w:jc w:val="both"/>
              <w:rPr>
                <w:rFonts w:ascii="Times New Roman" w:hAnsi="Times New Roman" w:cs="Times New Roman"/>
                <w:sz w:val="24"/>
                <w:szCs w:val="24"/>
              </w:rPr>
            </w:pPr>
            <w:r w:rsidRPr="00A66076">
              <w:rPr>
                <w:rFonts w:ascii="Times New Roman" w:hAnsi="Times New Roman" w:cs="Times New Roman"/>
                <w:sz w:val="24"/>
                <w:szCs w:val="24"/>
              </w:rPr>
              <w:t>Обобщение знаний по теме «Изменения, происходящие с веществами»</w:t>
            </w:r>
          </w:p>
        </w:tc>
        <w:tc>
          <w:tcPr>
            <w:tcW w:w="5529" w:type="dxa"/>
          </w:tcPr>
          <w:p w:rsidR="00A66076" w:rsidRPr="00934F69" w:rsidRDefault="00A66076" w:rsidP="003A4609">
            <w:pPr>
              <w:jc w:val="both"/>
              <w:rPr>
                <w:rFonts w:ascii="Times New Roman" w:hAnsi="Times New Roman" w:cs="Times New Roman"/>
                <w:bCs/>
                <w:sz w:val="24"/>
                <w:szCs w:val="24"/>
                <w:lang w:eastAsia="en-US"/>
              </w:rPr>
            </w:pPr>
          </w:p>
        </w:tc>
        <w:tc>
          <w:tcPr>
            <w:tcW w:w="5953" w:type="dxa"/>
            <w:vMerge/>
          </w:tcPr>
          <w:p w:rsidR="00A66076" w:rsidRPr="00934F69" w:rsidRDefault="00A66076" w:rsidP="003A4609">
            <w:pPr>
              <w:jc w:val="both"/>
              <w:rPr>
                <w:rFonts w:ascii="Times New Roman" w:hAnsi="Times New Roman" w:cs="Times New Roman"/>
                <w:bCs/>
                <w:sz w:val="24"/>
                <w:szCs w:val="24"/>
                <w:lang w:eastAsia="en-US"/>
              </w:rPr>
            </w:pPr>
          </w:p>
        </w:tc>
      </w:tr>
      <w:tr w:rsidR="00CF2ADC" w:rsidRPr="00934F69" w:rsidTr="00C023EF">
        <w:tc>
          <w:tcPr>
            <w:tcW w:w="3510" w:type="dxa"/>
            <w:tcBorders>
              <w:top w:val="single" w:sz="4" w:space="0" w:color="000000"/>
              <w:left w:val="single" w:sz="4" w:space="0" w:color="000000"/>
              <w:bottom w:val="single" w:sz="4" w:space="0" w:color="000000"/>
              <w:right w:val="single" w:sz="4" w:space="0" w:color="000000"/>
            </w:tcBorders>
          </w:tcPr>
          <w:p w:rsidR="00CF2ADC" w:rsidRPr="00934F69" w:rsidRDefault="00CF2ADC"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b/>
                <w:sz w:val="24"/>
                <w:szCs w:val="24"/>
              </w:rPr>
              <w:t xml:space="preserve">Контрольная работа №4 </w:t>
            </w:r>
            <w:r w:rsidRPr="00934F69">
              <w:rPr>
                <w:rFonts w:ascii="Times New Roman" w:hAnsi="Times New Roman" w:cs="Times New Roman"/>
                <w:sz w:val="24"/>
                <w:szCs w:val="24"/>
              </w:rPr>
              <w:t xml:space="preserve">по теме «Изменения, происходящие с </w:t>
            </w:r>
            <w:r w:rsidRPr="00934F69">
              <w:rPr>
                <w:rFonts w:ascii="Times New Roman" w:hAnsi="Times New Roman" w:cs="Times New Roman"/>
                <w:sz w:val="24"/>
                <w:szCs w:val="24"/>
              </w:rPr>
              <w:lastRenderedPageBreak/>
              <w:t>веществами»</w:t>
            </w:r>
          </w:p>
        </w:tc>
        <w:tc>
          <w:tcPr>
            <w:tcW w:w="5529" w:type="dxa"/>
          </w:tcPr>
          <w:p w:rsidR="00CF2ADC" w:rsidRPr="00934F69" w:rsidRDefault="00CF2ADC" w:rsidP="003A4609">
            <w:pPr>
              <w:jc w:val="both"/>
              <w:rPr>
                <w:rFonts w:ascii="Times New Roman" w:hAnsi="Times New Roman" w:cs="Times New Roman"/>
                <w:bCs/>
                <w:sz w:val="24"/>
                <w:szCs w:val="24"/>
                <w:lang w:eastAsia="en-US"/>
              </w:rPr>
            </w:pPr>
          </w:p>
        </w:tc>
        <w:tc>
          <w:tcPr>
            <w:tcW w:w="5953" w:type="dxa"/>
            <w:vMerge/>
          </w:tcPr>
          <w:p w:rsidR="00CF2ADC" w:rsidRPr="00934F69" w:rsidRDefault="00CF2ADC" w:rsidP="003A4609">
            <w:pPr>
              <w:jc w:val="both"/>
              <w:rPr>
                <w:rFonts w:ascii="Times New Roman" w:hAnsi="Times New Roman" w:cs="Times New Roman"/>
                <w:bCs/>
                <w:sz w:val="24"/>
                <w:szCs w:val="24"/>
                <w:lang w:eastAsia="en-US"/>
              </w:rPr>
            </w:pPr>
          </w:p>
        </w:tc>
      </w:tr>
      <w:tr w:rsidR="00F76F29" w:rsidRPr="00934F69" w:rsidTr="00C023EF">
        <w:tc>
          <w:tcPr>
            <w:tcW w:w="3510" w:type="dxa"/>
          </w:tcPr>
          <w:p w:rsidR="00F76F29" w:rsidRPr="00934F69" w:rsidRDefault="00F76F29" w:rsidP="003A4609">
            <w:pPr>
              <w:jc w:val="both"/>
              <w:rPr>
                <w:rFonts w:ascii="Times New Roman" w:hAnsi="Times New Roman" w:cs="Times New Roman"/>
                <w:bCs/>
                <w:sz w:val="24"/>
                <w:szCs w:val="24"/>
                <w:lang w:eastAsia="en-US"/>
              </w:rPr>
            </w:pPr>
          </w:p>
        </w:tc>
        <w:tc>
          <w:tcPr>
            <w:tcW w:w="5529" w:type="dxa"/>
          </w:tcPr>
          <w:p w:rsidR="00F76F29" w:rsidRPr="00934F69" w:rsidRDefault="004B270D" w:rsidP="00794D16">
            <w:pPr>
              <w:jc w:val="both"/>
              <w:rPr>
                <w:rFonts w:ascii="Times New Roman" w:hAnsi="Times New Roman" w:cs="Times New Roman"/>
                <w:bCs/>
                <w:sz w:val="24"/>
                <w:szCs w:val="24"/>
                <w:lang w:eastAsia="en-US"/>
              </w:rPr>
            </w:pPr>
            <w:r w:rsidRPr="00934F69">
              <w:rPr>
                <w:rFonts w:ascii="Times New Roman" w:hAnsi="Times New Roman" w:cs="Times New Roman"/>
                <w:b/>
                <w:sz w:val="24"/>
                <w:szCs w:val="24"/>
              </w:rPr>
              <w:t>Растворение. Растворы. Свойства растворов электролитов –2</w:t>
            </w:r>
            <w:r w:rsidR="00794D16">
              <w:rPr>
                <w:rFonts w:ascii="Times New Roman" w:hAnsi="Times New Roman" w:cs="Times New Roman"/>
                <w:b/>
                <w:sz w:val="24"/>
                <w:szCs w:val="24"/>
              </w:rPr>
              <w:t>3</w:t>
            </w:r>
            <w:r w:rsidRPr="00934F69">
              <w:rPr>
                <w:rFonts w:ascii="Times New Roman" w:hAnsi="Times New Roman" w:cs="Times New Roman"/>
                <w:b/>
                <w:sz w:val="24"/>
                <w:szCs w:val="24"/>
              </w:rPr>
              <w:t xml:space="preserve"> часов</w:t>
            </w:r>
          </w:p>
        </w:tc>
        <w:tc>
          <w:tcPr>
            <w:tcW w:w="5953" w:type="dxa"/>
          </w:tcPr>
          <w:p w:rsidR="00F76F29" w:rsidRPr="00934F69" w:rsidRDefault="00F76F29" w:rsidP="003A4609">
            <w:pPr>
              <w:jc w:val="both"/>
              <w:rPr>
                <w:rFonts w:ascii="Times New Roman" w:hAnsi="Times New Roman" w:cs="Times New Roman"/>
                <w:bCs/>
                <w:sz w:val="24"/>
                <w:szCs w:val="24"/>
                <w:lang w:eastAsia="en-US"/>
              </w:rPr>
            </w:pPr>
          </w:p>
        </w:tc>
      </w:tr>
      <w:tr w:rsidR="006F2BD2" w:rsidRPr="00934F69" w:rsidTr="00C023EF">
        <w:tc>
          <w:tcPr>
            <w:tcW w:w="3510" w:type="dxa"/>
            <w:tcBorders>
              <w:top w:val="single" w:sz="4" w:space="0" w:color="000000"/>
              <w:left w:val="single" w:sz="4" w:space="0" w:color="000000"/>
              <w:bottom w:val="single" w:sz="4" w:space="0" w:color="000000"/>
              <w:right w:val="single" w:sz="4" w:space="0" w:color="000000"/>
            </w:tcBorders>
          </w:tcPr>
          <w:p w:rsidR="006F2BD2" w:rsidRPr="00934F69" w:rsidRDefault="006F2BD2" w:rsidP="003A4609">
            <w:pPr>
              <w:pStyle w:val="a3"/>
              <w:numPr>
                <w:ilvl w:val="0"/>
                <w:numId w:val="19"/>
              </w:numPr>
              <w:snapToGrid w:val="0"/>
              <w:rPr>
                <w:rFonts w:ascii="Times New Roman" w:hAnsi="Times New Roman" w:cs="Times New Roman"/>
                <w:sz w:val="24"/>
                <w:szCs w:val="24"/>
              </w:rPr>
            </w:pPr>
            <w:r w:rsidRPr="00934F69">
              <w:rPr>
                <w:rFonts w:ascii="Times New Roman" w:hAnsi="Times New Roman" w:cs="Times New Roman"/>
                <w:sz w:val="24"/>
                <w:szCs w:val="24"/>
              </w:rPr>
              <w:t>Растворение. Растворимость</w:t>
            </w:r>
          </w:p>
          <w:p w:rsidR="006F2BD2" w:rsidRPr="00934F69" w:rsidRDefault="006F2BD2" w:rsidP="003A4609">
            <w:pPr>
              <w:jc w:val="both"/>
              <w:rPr>
                <w:rFonts w:ascii="Times New Roman" w:hAnsi="Times New Roman" w:cs="Times New Roman"/>
                <w:bCs/>
                <w:sz w:val="24"/>
                <w:szCs w:val="24"/>
                <w:lang w:eastAsia="en-US"/>
              </w:rPr>
            </w:pPr>
          </w:p>
        </w:tc>
        <w:tc>
          <w:tcPr>
            <w:tcW w:w="5529" w:type="dxa"/>
          </w:tcPr>
          <w:p w:rsidR="006F2BD2" w:rsidRPr="00934F69" w:rsidRDefault="00C64C8C"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 xml:space="preserve">Растворение как </w:t>
            </w:r>
            <w:proofErr w:type="spellStart"/>
            <w:r w:rsidRPr="00934F69">
              <w:rPr>
                <w:rFonts w:ascii="Times New Roman" w:hAnsi="Times New Roman" w:cs="Times New Roman"/>
                <w:bCs/>
                <w:sz w:val="24"/>
                <w:szCs w:val="24"/>
                <w:lang w:eastAsia="en-US"/>
              </w:rPr>
              <w:t>физикохимическийпроцесс</w:t>
            </w:r>
            <w:proofErr w:type="spellEnd"/>
            <w:r w:rsidRPr="00934F69">
              <w:rPr>
                <w:rFonts w:ascii="Times New Roman" w:hAnsi="Times New Roman" w:cs="Times New Roman"/>
                <w:bCs/>
                <w:sz w:val="24"/>
                <w:szCs w:val="24"/>
                <w:lang w:eastAsia="en-US"/>
              </w:rPr>
              <w:t>. Понятие о гидратах и кристаллогидратах. Растворимость. Кривыерастворимости как модель зависимости растворимости твердых веществ оттемпературы. Насыщенные, ненасыщенные и пересыщенные растворы.Значение растворов для природы исельского хозяйства</w:t>
            </w:r>
          </w:p>
        </w:tc>
        <w:tc>
          <w:tcPr>
            <w:tcW w:w="5953" w:type="dxa"/>
          </w:tcPr>
          <w:p w:rsidR="006F2BD2" w:rsidRPr="00934F69" w:rsidRDefault="00C64C8C"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Определения понятий «раствор», «гидрат», «кристаллогидрат», «насыщенный раствор», «ненасыщенный раствор», «пересыщенный раствор»,«растворимость».Определение растворимости веществ с использованием кривых растворимости.</w:t>
            </w:r>
          </w:p>
        </w:tc>
      </w:tr>
      <w:tr w:rsidR="006F2BD2" w:rsidRPr="00934F69" w:rsidTr="00C023EF">
        <w:tc>
          <w:tcPr>
            <w:tcW w:w="3510" w:type="dxa"/>
            <w:tcBorders>
              <w:top w:val="single" w:sz="4" w:space="0" w:color="000000"/>
              <w:left w:val="single" w:sz="4" w:space="0" w:color="000000"/>
              <w:bottom w:val="single" w:sz="4" w:space="0" w:color="000000"/>
              <w:right w:val="single" w:sz="4" w:space="0" w:color="000000"/>
            </w:tcBorders>
          </w:tcPr>
          <w:p w:rsidR="006F2BD2" w:rsidRPr="00934F69" w:rsidRDefault="006F2BD2" w:rsidP="003A4609">
            <w:pPr>
              <w:pStyle w:val="a3"/>
              <w:numPr>
                <w:ilvl w:val="0"/>
                <w:numId w:val="19"/>
              </w:numPr>
              <w:snapToGrid w:val="0"/>
              <w:rPr>
                <w:rFonts w:ascii="Times New Roman" w:hAnsi="Times New Roman" w:cs="Times New Roman"/>
                <w:sz w:val="24"/>
                <w:szCs w:val="24"/>
              </w:rPr>
            </w:pPr>
            <w:r w:rsidRPr="00934F69">
              <w:rPr>
                <w:rFonts w:ascii="Times New Roman" w:hAnsi="Times New Roman" w:cs="Times New Roman"/>
                <w:sz w:val="24"/>
                <w:szCs w:val="24"/>
              </w:rPr>
              <w:t xml:space="preserve">Электролитическая диссоциация </w:t>
            </w:r>
          </w:p>
          <w:p w:rsidR="006F2BD2" w:rsidRPr="00934F69" w:rsidRDefault="006F2BD2" w:rsidP="003A4609">
            <w:pPr>
              <w:jc w:val="both"/>
              <w:rPr>
                <w:rFonts w:ascii="Times New Roman" w:hAnsi="Times New Roman" w:cs="Times New Roman"/>
                <w:bCs/>
                <w:sz w:val="24"/>
                <w:szCs w:val="24"/>
                <w:lang w:eastAsia="en-US"/>
              </w:rPr>
            </w:pPr>
          </w:p>
        </w:tc>
        <w:tc>
          <w:tcPr>
            <w:tcW w:w="5529" w:type="dxa"/>
          </w:tcPr>
          <w:p w:rsidR="006F2BD2" w:rsidRPr="00934F69" w:rsidRDefault="00C64C8C"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 xml:space="preserve">Понятие об электролитической диссоциации. Электролиты и </w:t>
            </w:r>
            <w:proofErr w:type="spellStart"/>
            <w:r w:rsidRPr="00934F69">
              <w:rPr>
                <w:rFonts w:ascii="Times New Roman" w:hAnsi="Times New Roman" w:cs="Times New Roman"/>
                <w:bCs/>
                <w:sz w:val="24"/>
                <w:szCs w:val="24"/>
                <w:lang w:eastAsia="en-US"/>
              </w:rPr>
              <w:t>неэлектролиты.Механизм</w:t>
            </w:r>
            <w:proofErr w:type="spellEnd"/>
            <w:r w:rsidRPr="00934F69">
              <w:rPr>
                <w:rFonts w:ascii="Times New Roman" w:hAnsi="Times New Roman" w:cs="Times New Roman"/>
                <w:bCs/>
                <w:sz w:val="24"/>
                <w:szCs w:val="24"/>
                <w:lang w:eastAsia="en-US"/>
              </w:rPr>
              <w:t xml:space="preserve"> диссоциаций электролитов </w:t>
            </w:r>
            <w:proofErr w:type="spellStart"/>
            <w:r w:rsidRPr="00934F69">
              <w:rPr>
                <w:rFonts w:ascii="Times New Roman" w:hAnsi="Times New Roman" w:cs="Times New Roman"/>
                <w:bCs/>
                <w:sz w:val="24"/>
                <w:szCs w:val="24"/>
                <w:lang w:eastAsia="en-US"/>
              </w:rPr>
              <w:t>сразличным</w:t>
            </w:r>
            <w:proofErr w:type="spellEnd"/>
            <w:r w:rsidRPr="00934F69">
              <w:rPr>
                <w:rFonts w:ascii="Times New Roman" w:hAnsi="Times New Roman" w:cs="Times New Roman"/>
                <w:bCs/>
                <w:sz w:val="24"/>
                <w:szCs w:val="24"/>
                <w:lang w:eastAsia="en-US"/>
              </w:rPr>
              <w:t xml:space="preserve"> характером связи. Степеньэлектролитической диссоциации.Сильные и слабые электролиты.Демонстрации. Испытание веществ иих растворов на электропроводность</w:t>
            </w:r>
          </w:p>
        </w:tc>
        <w:tc>
          <w:tcPr>
            <w:tcW w:w="5953" w:type="dxa"/>
          </w:tcPr>
          <w:p w:rsidR="006F2BD2" w:rsidRPr="00934F69" w:rsidRDefault="00C64C8C"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Определения понятий «электролитическая диссоциация», «электролиты», «</w:t>
            </w:r>
            <w:proofErr w:type="spellStart"/>
            <w:r w:rsidRPr="00934F69">
              <w:rPr>
                <w:rFonts w:ascii="Times New Roman" w:hAnsi="Times New Roman" w:cs="Times New Roman"/>
                <w:bCs/>
                <w:sz w:val="24"/>
                <w:szCs w:val="24"/>
                <w:lang w:eastAsia="en-US"/>
              </w:rPr>
              <w:t>неэлектролиты</w:t>
            </w:r>
            <w:proofErr w:type="spellEnd"/>
            <w:r w:rsidRPr="00934F69">
              <w:rPr>
                <w:rFonts w:ascii="Times New Roman" w:hAnsi="Times New Roman" w:cs="Times New Roman"/>
                <w:bCs/>
                <w:sz w:val="24"/>
                <w:szCs w:val="24"/>
                <w:lang w:eastAsia="en-US"/>
              </w:rPr>
              <w:t>».Выполнение пометок, выписок и цитирования текста</w:t>
            </w:r>
          </w:p>
        </w:tc>
      </w:tr>
      <w:tr w:rsidR="00820091" w:rsidRPr="00934F69" w:rsidTr="00C023EF">
        <w:tc>
          <w:tcPr>
            <w:tcW w:w="3510" w:type="dxa"/>
            <w:tcBorders>
              <w:top w:val="single" w:sz="4" w:space="0" w:color="000000"/>
              <w:left w:val="single" w:sz="4" w:space="0" w:color="000000"/>
              <w:bottom w:val="single" w:sz="4" w:space="0" w:color="000000"/>
              <w:right w:val="single" w:sz="4" w:space="0" w:color="000000"/>
            </w:tcBorders>
          </w:tcPr>
          <w:p w:rsidR="00820091" w:rsidRPr="00934F69" w:rsidRDefault="00820091" w:rsidP="003A4609">
            <w:pPr>
              <w:pStyle w:val="a3"/>
              <w:numPr>
                <w:ilvl w:val="0"/>
                <w:numId w:val="19"/>
              </w:numPr>
              <w:snapToGrid w:val="0"/>
              <w:jc w:val="both"/>
              <w:rPr>
                <w:rFonts w:ascii="Times New Roman" w:hAnsi="Times New Roman" w:cs="Times New Roman"/>
                <w:sz w:val="24"/>
                <w:szCs w:val="24"/>
              </w:rPr>
            </w:pPr>
            <w:r w:rsidRPr="00934F69">
              <w:rPr>
                <w:rFonts w:ascii="Times New Roman" w:hAnsi="Times New Roman" w:cs="Times New Roman"/>
                <w:sz w:val="24"/>
                <w:szCs w:val="24"/>
              </w:rPr>
              <w:t>Основные положения теории электролитической диссоциации</w:t>
            </w:r>
          </w:p>
          <w:p w:rsidR="00820091" w:rsidRPr="00934F69" w:rsidRDefault="00820091" w:rsidP="003A4609">
            <w:pPr>
              <w:jc w:val="both"/>
              <w:rPr>
                <w:rFonts w:ascii="Times New Roman" w:hAnsi="Times New Roman" w:cs="Times New Roman"/>
                <w:bCs/>
                <w:sz w:val="24"/>
                <w:szCs w:val="24"/>
                <w:lang w:eastAsia="en-US"/>
              </w:rPr>
            </w:pPr>
          </w:p>
        </w:tc>
        <w:tc>
          <w:tcPr>
            <w:tcW w:w="5529" w:type="dxa"/>
            <w:vMerge w:val="restart"/>
          </w:tcPr>
          <w:p w:rsidR="00820091" w:rsidRPr="00934F69" w:rsidRDefault="00820091"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Основные положения теории электролитической диссоциации. Ионные уравнения реакций. Реакции обмена, идущие до конца. Классификация ионов и их свойства. Демонстрации. Зависимость электропроводности уксусной кислоты от концентрации. Движение окрашенных ионов в электрическом поле</w:t>
            </w:r>
          </w:p>
        </w:tc>
        <w:tc>
          <w:tcPr>
            <w:tcW w:w="5953" w:type="dxa"/>
            <w:vMerge w:val="restart"/>
          </w:tcPr>
          <w:p w:rsidR="00820091" w:rsidRPr="00934F69" w:rsidRDefault="00820091"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Определения понятий «степень диссоциации», «сильные электролиты», «слабые электролиты», «катионы», «анионы», «кислоты», «основания», «соли». Составление уравнений электролитической диссоциации кислот, оснований и солей. Иллюстрация примерами основных положений теории электролитической диссоциации; генетическойвзаимосвязи между веществами (простое вещество —оксид — гидроксид — соль). Различение компонентов доказательства (тезисов, аргументов и формы доказательства)</w:t>
            </w:r>
          </w:p>
        </w:tc>
      </w:tr>
      <w:tr w:rsidR="00820091" w:rsidRPr="00934F69" w:rsidTr="00C023EF">
        <w:tc>
          <w:tcPr>
            <w:tcW w:w="3510" w:type="dxa"/>
            <w:tcBorders>
              <w:top w:val="single" w:sz="4" w:space="0" w:color="000000"/>
              <w:left w:val="single" w:sz="4" w:space="0" w:color="000000"/>
              <w:bottom w:val="single" w:sz="4" w:space="0" w:color="000000"/>
              <w:right w:val="single" w:sz="4" w:space="0" w:color="000000"/>
            </w:tcBorders>
          </w:tcPr>
          <w:p w:rsidR="00820091" w:rsidRPr="00934F69" w:rsidRDefault="00820091"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sz w:val="24"/>
                <w:szCs w:val="24"/>
              </w:rPr>
              <w:t>Диссоциация кислот, оснований, солей</w:t>
            </w:r>
          </w:p>
        </w:tc>
        <w:tc>
          <w:tcPr>
            <w:tcW w:w="5529" w:type="dxa"/>
            <w:vMerge/>
          </w:tcPr>
          <w:p w:rsidR="00820091" w:rsidRPr="00934F69" w:rsidRDefault="00820091" w:rsidP="003A4609">
            <w:pPr>
              <w:jc w:val="both"/>
              <w:rPr>
                <w:rFonts w:ascii="Times New Roman" w:hAnsi="Times New Roman" w:cs="Times New Roman"/>
                <w:bCs/>
                <w:sz w:val="24"/>
                <w:szCs w:val="24"/>
                <w:lang w:eastAsia="en-US"/>
              </w:rPr>
            </w:pPr>
          </w:p>
        </w:tc>
        <w:tc>
          <w:tcPr>
            <w:tcW w:w="5953" w:type="dxa"/>
            <w:vMerge/>
          </w:tcPr>
          <w:p w:rsidR="00820091" w:rsidRPr="00934F69" w:rsidRDefault="00820091" w:rsidP="003A4609">
            <w:pPr>
              <w:jc w:val="both"/>
              <w:rPr>
                <w:rFonts w:ascii="Times New Roman" w:hAnsi="Times New Roman" w:cs="Times New Roman"/>
                <w:bCs/>
                <w:sz w:val="24"/>
                <w:szCs w:val="24"/>
                <w:lang w:eastAsia="en-US"/>
              </w:rPr>
            </w:pPr>
          </w:p>
        </w:tc>
      </w:tr>
      <w:tr w:rsidR="00820091" w:rsidRPr="00934F69" w:rsidTr="006B0420">
        <w:trPr>
          <w:trHeight w:val="981"/>
        </w:trPr>
        <w:tc>
          <w:tcPr>
            <w:tcW w:w="3510" w:type="dxa"/>
            <w:tcBorders>
              <w:top w:val="single" w:sz="4" w:space="0" w:color="000000"/>
              <w:left w:val="single" w:sz="4" w:space="0" w:color="000000"/>
              <w:bottom w:val="single" w:sz="4" w:space="0" w:color="000000"/>
              <w:right w:val="single" w:sz="4" w:space="0" w:color="000000"/>
            </w:tcBorders>
          </w:tcPr>
          <w:p w:rsidR="00820091" w:rsidRPr="00934F69" w:rsidRDefault="00820091"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sz w:val="24"/>
                <w:szCs w:val="24"/>
              </w:rPr>
              <w:t>Ионные уравнения</w:t>
            </w:r>
          </w:p>
        </w:tc>
        <w:tc>
          <w:tcPr>
            <w:tcW w:w="5529" w:type="dxa"/>
            <w:vMerge/>
          </w:tcPr>
          <w:p w:rsidR="00820091" w:rsidRPr="00934F69" w:rsidRDefault="00820091" w:rsidP="003A4609">
            <w:pPr>
              <w:jc w:val="both"/>
              <w:rPr>
                <w:rFonts w:ascii="Times New Roman" w:hAnsi="Times New Roman" w:cs="Times New Roman"/>
                <w:bCs/>
                <w:sz w:val="24"/>
                <w:szCs w:val="24"/>
                <w:lang w:eastAsia="en-US"/>
              </w:rPr>
            </w:pPr>
          </w:p>
        </w:tc>
        <w:tc>
          <w:tcPr>
            <w:tcW w:w="5953" w:type="dxa"/>
            <w:vMerge/>
          </w:tcPr>
          <w:p w:rsidR="00820091" w:rsidRPr="00934F69" w:rsidRDefault="00820091" w:rsidP="003A4609">
            <w:pPr>
              <w:jc w:val="both"/>
              <w:rPr>
                <w:rFonts w:ascii="Times New Roman" w:hAnsi="Times New Roman" w:cs="Times New Roman"/>
                <w:bCs/>
                <w:sz w:val="24"/>
                <w:szCs w:val="24"/>
                <w:lang w:eastAsia="en-US"/>
              </w:rPr>
            </w:pPr>
          </w:p>
        </w:tc>
      </w:tr>
      <w:tr w:rsidR="00820091" w:rsidRPr="00934F69" w:rsidTr="00C023EF">
        <w:tc>
          <w:tcPr>
            <w:tcW w:w="3510" w:type="dxa"/>
            <w:tcBorders>
              <w:top w:val="single" w:sz="4" w:space="0" w:color="000000"/>
              <w:left w:val="single" w:sz="4" w:space="0" w:color="000000"/>
              <w:bottom w:val="single" w:sz="4" w:space="0" w:color="000000"/>
              <w:right w:val="single" w:sz="4" w:space="0" w:color="000000"/>
            </w:tcBorders>
          </w:tcPr>
          <w:p w:rsidR="00820091" w:rsidRPr="00934F69" w:rsidRDefault="00820091"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b/>
                <w:sz w:val="24"/>
                <w:szCs w:val="24"/>
              </w:rPr>
              <w:t>Практическая работа №5</w:t>
            </w:r>
            <w:r w:rsidRPr="00934F69">
              <w:rPr>
                <w:rFonts w:ascii="Times New Roman" w:hAnsi="Times New Roman" w:cs="Times New Roman"/>
                <w:sz w:val="24"/>
                <w:szCs w:val="24"/>
              </w:rPr>
              <w:t>.Условия протекания химических реакций между растворами электролитов до конца.</w:t>
            </w:r>
          </w:p>
        </w:tc>
        <w:tc>
          <w:tcPr>
            <w:tcW w:w="5529" w:type="dxa"/>
            <w:vMerge/>
          </w:tcPr>
          <w:p w:rsidR="00820091" w:rsidRPr="00934F69" w:rsidRDefault="00820091" w:rsidP="003A4609">
            <w:pPr>
              <w:jc w:val="both"/>
              <w:rPr>
                <w:rFonts w:ascii="Times New Roman" w:hAnsi="Times New Roman" w:cs="Times New Roman"/>
                <w:bCs/>
                <w:sz w:val="24"/>
                <w:szCs w:val="24"/>
                <w:lang w:eastAsia="en-US"/>
              </w:rPr>
            </w:pPr>
          </w:p>
        </w:tc>
        <w:tc>
          <w:tcPr>
            <w:tcW w:w="5953" w:type="dxa"/>
          </w:tcPr>
          <w:p w:rsidR="00820091" w:rsidRPr="00934F69" w:rsidRDefault="00820091" w:rsidP="003A4609">
            <w:pPr>
              <w:jc w:val="both"/>
              <w:rPr>
                <w:rFonts w:ascii="Times New Roman" w:hAnsi="Times New Roman" w:cs="Times New Roman"/>
                <w:bCs/>
                <w:sz w:val="24"/>
                <w:szCs w:val="24"/>
                <w:lang w:eastAsia="en-US"/>
              </w:rPr>
            </w:pPr>
          </w:p>
        </w:tc>
      </w:tr>
      <w:tr w:rsidR="00BF3D50" w:rsidRPr="00934F69" w:rsidTr="00C023EF">
        <w:tc>
          <w:tcPr>
            <w:tcW w:w="3510" w:type="dxa"/>
            <w:tcBorders>
              <w:top w:val="single" w:sz="4" w:space="0" w:color="000000"/>
              <w:left w:val="single" w:sz="4" w:space="0" w:color="000000"/>
              <w:bottom w:val="single" w:sz="4" w:space="0" w:color="000000"/>
              <w:right w:val="single" w:sz="4" w:space="0" w:color="000000"/>
            </w:tcBorders>
          </w:tcPr>
          <w:p w:rsidR="00BF3D50" w:rsidRPr="00934F69" w:rsidRDefault="00BF3D50"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sz w:val="24"/>
                <w:szCs w:val="24"/>
              </w:rPr>
              <w:t xml:space="preserve">Кислоты в свете теории </w:t>
            </w:r>
            <w:r w:rsidRPr="00934F69">
              <w:rPr>
                <w:rFonts w:ascii="Times New Roman" w:hAnsi="Times New Roman" w:cs="Times New Roman"/>
                <w:sz w:val="24"/>
                <w:szCs w:val="24"/>
              </w:rPr>
              <w:lastRenderedPageBreak/>
              <w:t>электролитической диссоциации.</w:t>
            </w:r>
          </w:p>
        </w:tc>
        <w:tc>
          <w:tcPr>
            <w:tcW w:w="5529" w:type="dxa"/>
            <w:vMerge w:val="restart"/>
          </w:tcPr>
          <w:p w:rsidR="00BF3D50" w:rsidRPr="00934F69" w:rsidRDefault="00BF3D50"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lastRenderedPageBreak/>
              <w:t xml:space="preserve">Кислоты, их классификация. Составление </w:t>
            </w:r>
            <w:r w:rsidRPr="00934F69">
              <w:rPr>
                <w:rFonts w:ascii="Times New Roman" w:hAnsi="Times New Roman" w:cs="Times New Roman"/>
                <w:bCs/>
                <w:sz w:val="24"/>
                <w:szCs w:val="24"/>
                <w:lang w:eastAsia="en-US"/>
              </w:rPr>
              <w:lastRenderedPageBreak/>
              <w:t>характеристики общих химическихсвойств кислот и их свойства в свете</w:t>
            </w:r>
            <w:r w:rsidR="00AA4915" w:rsidRPr="00934F69">
              <w:rPr>
                <w:rFonts w:ascii="Times New Roman" w:hAnsi="Times New Roman" w:cs="Times New Roman"/>
                <w:bCs/>
                <w:sz w:val="24"/>
                <w:szCs w:val="24"/>
                <w:lang w:eastAsia="en-US"/>
              </w:rPr>
              <w:t xml:space="preserve"> ТЭД. </w:t>
            </w:r>
            <w:r w:rsidRPr="00934F69">
              <w:rPr>
                <w:rFonts w:ascii="Times New Roman" w:hAnsi="Times New Roman" w:cs="Times New Roman"/>
                <w:bCs/>
                <w:sz w:val="24"/>
                <w:szCs w:val="24"/>
                <w:lang w:eastAsia="en-US"/>
              </w:rPr>
              <w:t>Составление молекулярных, полных и сокращенных</w:t>
            </w:r>
            <w:r w:rsidR="00AA4915" w:rsidRPr="00934F69">
              <w:rPr>
                <w:rFonts w:ascii="Times New Roman" w:hAnsi="Times New Roman" w:cs="Times New Roman"/>
                <w:bCs/>
                <w:sz w:val="24"/>
                <w:szCs w:val="24"/>
                <w:lang w:eastAsia="en-US"/>
              </w:rPr>
              <w:t xml:space="preserve">ионных уравнений реакций с участием кислот. </w:t>
            </w:r>
            <w:r w:rsidRPr="00934F69">
              <w:rPr>
                <w:rFonts w:ascii="Times New Roman" w:hAnsi="Times New Roman" w:cs="Times New Roman"/>
                <w:bCs/>
                <w:sz w:val="24"/>
                <w:szCs w:val="24"/>
                <w:lang w:eastAsia="en-US"/>
              </w:rPr>
              <w:t xml:space="preserve"> Электрохимический ряднапряжений металлов.Наблюдение и опи</w:t>
            </w:r>
            <w:r w:rsidR="00AA4915" w:rsidRPr="00934F69">
              <w:rPr>
                <w:rFonts w:ascii="Times New Roman" w:hAnsi="Times New Roman" w:cs="Times New Roman"/>
                <w:bCs/>
                <w:sz w:val="24"/>
                <w:szCs w:val="24"/>
                <w:lang w:eastAsia="en-US"/>
              </w:rPr>
              <w:t xml:space="preserve">сание реакций с участием кислот. </w:t>
            </w:r>
            <w:r w:rsidRPr="00934F69">
              <w:rPr>
                <w:rFonts w:ascii="Times New Roman" w:hAnsi="Times New Roman" w:cs="Times New Roman"/>
                <w:bCs/>
                <w:sz w:val="24"/>
                <w:szCs w:val="24"/>
                <w:lang w:eastAsia="en-US"/>
              </w:rPr>
              <w:t xml:space="preserve"> Использование таблицы рас</w:t>
            </w:r>
            <w:r w:rsidR="00AA4915" w:rsidRPr="00934F69">
              <w:rPr>
                <w:rFonts w:ascii="Times New Roman" w:hAnsi="Times New Roman" w:cs="Times New Roman"/>
                <w:bCs/>
                <w:sz w:val="24"/>
                <w:szCs w:val="24"/>
                <w:lang w:eastAsia="en-US"/>
              </w:rPr>
              <w:t xml:space="preserve">творимости. </w:t>
            </w:r>
            <w:r w:rsidRPr="00934F69">
              <w:rPr>
                <w:rFonts w:ascii="Times New Roman" w:hAnsi="Times New Roman" w:cs="Times New Roman"/>
                <w:bCs/>
                <w:sz w:val="24"/>
                <w:szCs w:val="24"/>
                <w:lang w:eastAsia="en-US"/>
              </w:rPr>
              <w:tab/>
            </w:r>
          </w:p>
        </w:tc>
        <w:tc>
          <w:tcPr>
            <w:tcW w:w="5953" w:type="dxa"/>
            <w:vMerge w:val="restart"/>
          </w:tcPr>
          <w:p w:rsidR="00BF3D50" w:rsidRPr="00934F69" w:rsidRDefault="00BF3D50"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lastRenderedPageBreak/>
              <w:t xml:space="preserve">Составление молекулярных, полных и сокращенных </w:t>
            </w:r>
            <w:r w:rsidRPr="00934F69">
              <w:rPr>
                <w:rFonts w:ascii="Times New Roman" w:hAnsi="Times New Roman" w:cs="Times New Roman"/>
                <w:bCs/>
                <w:sz w:val="24"/>
                <w:szCs w:val="24"/>
                <w:lang w:eastAsia="en-US"/>
              </w:rPr>
              <w:lastRenderedPageBreak/>
              <w:t>ионных уравнений реакций с участием кислот. Наблюдение и описание реакций с участием кислот с помощью естественного (русского или родного) языка и языка химии. Проведение опытов, подтверждающих химические свойства кислот, с соблюдением правил техники.</w:t>
            </w:r>
          </w:p>
        </w:tc>
      </w:tr>
      <w:tr w:rsidR="00BF3D50" w:rsidRPr="00934F69" w:rsidTr="00C023EF">
        <w:tc>
          <w:tcPr>
            <w:tcW w:w="3510" w:type="dxa"/>
            <w:tcBorders>
              <w:top w:val="single" w:sz="4" w:space="0" w:color="000000"/>
              <w:left w:val="single" w:sz="4" w:space="0" w:color="000000"/>
              <w:bottom w:val="single" w:sz="4" w:space="0" w:color="000000"/>
              <w:right w:val="single" w:sz="4" w:space="0" w:color="000000"/>
            </w:tcBorders>
          </w:tcPr>
          <w:p w:rsidR="00BF3D50" w:rsidRPr="00934F69" w:rsidRDefault="00BF3D50"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sz w:val="24"/>
                <w:szCs w:val="24"/>
              </w:rPr>
              <w:lastRenderedPageBreak/>
              <w:t>Химические свойства кислот</w:t>
            </w:r>
          </w:p>
        </w:tc>
        <w:tc>
          <w:tcPr>
            <w:tcW w:w="5529" w:type="dxa"/>
            <w:vMerge/>
          </w:tcPr>
          <w:p w:rsidR="00BF3D50" w:rsidRPr="00934F69" w:rsidRDefault="00BF3D50" w:rsidP="003A4609">
            <w:pPr>
              <w:jc w:val="both"/>
              <w:rPr>
                <w:rFonts w:ascii="Times New Roman" w:hAnsi="Times New Roman" w:cs="Times New Roman"/>
                <w:bCs/>
                <w:sz w:val="24"/>
                <w:szCs w:val="24"/>
                <w:lang w:eastAsia="en-US"/>
              </w:rPr>
            </w:pPr>
          </w:p>
        </w:tc>
        <w:tc>
          <w:tcPr>
            <w:tcW w:w="5953" w:type="dxa"/>
            <w:vMerge/>
          </w:tcPr>
          <w:p w:rsidR="00BF3D50" w:rsidRPr="00934F69" w:rsidRDefault="00BF3D50" w:rsidP="003A4609">
            <w:pPr>
              <w:jc w:val="both"/>
              <w:rPr>
                <w:rFonts w:ascii="Times New Roman" w:hAnsi="Times New Roman" w:cs="Times New Roman"/>
                <w:bCs/>
                <w:sz w:val="24"/>
                <w:szCs w:val="24"/>
                <w:lang w:eastAsia="en-US"/>
              </w:rPr>
            </w:pPr>
          </w:p>
        </w:tc>
      </w:tr>
      <w:tr w:rsidR="008F0127" w:rsidRPr="00934F69" w:rsidTr="00C023EF">
        <w:tc>
          <w:tcPr>
            <w:tcW w:w="3510" w:type="dxa"/>
            <w:tcBorders>
              <w:top w:val="single" w:sz="4" w:space="0" w:color="000000"/>
              <w:left w:val="single" w:sz="4" w:space="0" w:color="000000"/>
              <w:bottom w:val="single" w:sz="4" w:space="0" w:color="000000"/>
              <w:right w:val="single" w:sz="4" w:space="0" w:color="000000"/>
            </w:tcBorders>
          </w:tcPr>
          <w:p w:rsidR="008F0127" w:rsidRPr="00934F69" w:rsidRDefault="008F0127"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sz w:val="24"/>
                <w:szCs w:val="24"/>
              </w:rPr>
              <w:t>Основания в свете ТЭД. Химические свойства</w:t>
            </w:r>
          </w:p>
        </w:tc>
        <w:tc>
          <w:tcPr>
            <w:tcW w:w="5529" w:type="dxa"/>
            <w:vMerge w:val="restart"/>
          </w:tcPr>
          <w:p w:rsidR="008F0127" w:rsidRPr="00934F69" w:rsidRDefault="008F0127"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Основания, их классификация. Диссоциация оснований и их свойства в свететеории электролитической диссоциации. Взаимодействие оснований ссолями. Использование таблицырастворимости для характеристики химических свойств оснований. Взаимодействие щелочей с оксидами неметаллов.</w:t>
            </w:r>
          </w:p>
        </w:tc>
        <w:tc>
          <w:tcPr>
            <w:tcW w:w="5953" w:type="dxa"/>
            <w:vMerge w:val="restart"/>
          </w:tcPr>
          <w:p w:rsidR="008F0127" w:rsidRPr="00934F69" w:rsidRDefault="008F0127"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Определение понятия «основания».Составление характеристики общих химическихсвойств оснований (щелочей и нерастворимых оснований) с позиций теории электролитическойдиссоциации.Составление молекулярных, полных и сокращенныхионных уравнений реакций с участием оснований.Проведение опытов, подтверждающих химическиесвойства оснований, с соблюдением правил техникибезопасности.Составление доклада по теме, определенной учителем</w:t>
            </w:r>
            <w:r w:rsidR="00461158" w:rsidRPr="00934F69">
              <w:rPr>
                <w:rFonts w:ascii="Times New Roman" w:hAnsi="Times New Roman" w:cs="Times New Roman"/>
                <w:bCs/>
                <w:sz w:val="24"/>
                <w:szCs w:val="24"/>
                <w:lang w:eastAsia="en-US"/>
              </w:rPr>
              <w:t>.</w:t>
            </w:r>
          </w:p>
        </w:tc>
      </w:tr>
      <w:tr w:rsidR="008F0127" w:rsidRPr="00934F69" w:rsidTr="00C023EF">
        <w:tc>
          <w:tcPr>
            <w:tcW w:w="3510" w:type="dxa"/>
            <w:tcBorders>
              <w:top w:val="single" w:sz="4" w:space="0" w:color="000000"/>
              <w:left w:val="single" w:sz="4" w:space="0" w:color="000000"/>
              <w:bottom w:val="single" w:sz="4" w:space="0" w:color="000000"/>
              <w:right w:val="single" w:sz="4" w:space="0" w:color="000000"/>
            </w:tcBorders>
          </w:tcPr>
          <w:p w:rsidR="008F0127" w:rsidRPr="00934F69" w:rsidRDefault="008F0127" w:rsidP="003A4609">
            <w:pPr>
              <w:pStyle w:val="a5"/>
              <w:numPr>
                <w:ilvl w:val="0"/>
                <w:numId w:val="19"/>
              </w:numPr>
              <w:jc w:val="both"/>
              <w:rPr>
                <w:rFonts w:ascii="Times New Roman" w:hAnsi="Times New Roman" w:cs="Times New Roman"/>
                <w:sz w:val="24"/>
                <w:szCs w:val="24"/>
              </w:rPr>
            </w:pPr>
            <w:r w:rsidRPr="00934F69">
              <w:rPr>
                <w:rFonts w:ascii="Times New Roman" w:hAnsi="Times New Roman" w:cs="Times New Roman"/>
                <w:sz w:val="24"/>
                <w:szCs w:val="24"/>
              </w:rPr>
              <w:tab/>
              <w:t>Основания в свете ТЭД. Химические свойства</w:t>
            </w:r>
          </w:p>
        </w:tc>
        <w:tc>
          <w:tcPr>
            <w:tcW w:w="5529" w:type="dxa"/>
            <w:vMerge/>
          </w:tcPr>
          <w:p w:rsidR="008F0127" w:rsidRPr="00934F69" w:rsidRDefault="008F0127" w:rsidP="003A4609">
            <w:pPr>
              <w:jc w:val="both"/>
              <w:rPr>
                <w:rFonts w:ascii="Times New Roman" w:hAnsi="Times New Roman" w:cs="Times New Roman"/>
                <w:bCs/>
                <w:sz w:val="24"/>
                <w:szCs w:val="24"/>
                <w:lang w:eastAsia="en-US"/>
              </w:rPr>
            </w:pPr>
          </w:p>
        </w:tc>
        <w:tc>
          <w:tcPr>
            <w:tcW w:w="5953" w:type="dxa"/>
            <w:vMerge/>
          </w:tcPr>
          <w:p w:rsidR="008F0127" w:rsidRPr="00934F69" w:rsidRDefault="008F0127" w:rsidP="003A4609">
            <w:pPr>
              <w:jc w:val="both"/>
              <w:rPr>
                <w:rFonts w:ascii="Times New Roman" w:hAnsi="Times New Roman" w:cs="Times New Roman"/>
                <w:bCs/>
                <w:sz w:val="24"/>
                <w:szCs w:val="24"/>
                <w:lang w:eastAsia="en-US"/>
              </w:rPr>
            </w:pPr>
          </w:p>
        </w:tc>
      </w:tr>
      <w:tr w:rsidR="006F2BD2" w:rsidRPr="00934F69" w:rsidTr="00C023EF">
        <w:tc>
          <w:tcPr>
            <w:tcW w:w="3510" w:type="dxa"/>
            <w:tcBorders>
              <w:top w:val="single" w:sz="4" w:space="0" w:color="000000"/>
              <w:left w:val="single" w:sz="4" w:space="0" w:color="000000"/>
              <w:bottom w:val="single" w:sz="4" w:space="0" w:color="000000"/>
              <w:right w:val="single" w:sz="4" w:space="0" w:color="000000"/>
            </w:tcBorders>
          </w:tcPr>
          <w:p w:rsidR="006F2BD2" w:rsidRPr="00934F69" w:rsidRDefault="006F2BD2"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sz w:val="24"/>
                <w:szCs w:val="24"/>
              </w:rPr>
              <w:t>Оксиды, их классификация и свойства</w:t>
            </w:r>
          </w:p>
        </w:tc>
        <w:tc>
          <w:tcPr>
            <w:tcW w:w="5529" w:type="dxa"/>
          </w:tcPr>
          <w:p w:rsidR="006F2BD2" w:rsidRPr="00934F69" w:rsidRDefault="00C41246"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Обобщение сведений об оксидах, их классификации и свойствах. Лабораторные опыты. 28. Взаимодействие основных оксидов с кислотами. 29. Взаимодействие основных оксидов с водой. 30. Взаимодействие кислотных оксидов с щелочами. 31. Взаимодействие кислотных оксидов с водой</w:t>
            </w:r>
          </w:p>
        </w:tc>
        <w:tc>
          <w:tcPr>
            <w:tcW w:w="5953" w:type="dxa"/>
          </w:tcPr>
          <w:p w:rsidR="006F2BD2" w:rsidRPr="00934F69" w:rsidRDefault="00C41246"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Определения понятий «несолеобразующие оксиды»,«солеобразующие оксиды», «основные оксиды», «кислотные оксиды». Составление характеристики общих химических свойств солеобразующих оксидов (кислотных и основных) с позиций теории электролитической диссоциации. Составление молекулярных, полных и сокращенныхионных уравнений реакций с участием оксидов</w:t>
            </w:r>
            <w:r w:rsidR="00F84108" w:rsidRPr="00934F69">
              <w:rPr>
                <w:rFonts w:ascii="Times New Roman" w:hAnsi="Times New Roman" w:cs="Times New Roman"/>
                <w:bCs/>
                <w:sz w:val="24"/>
                <w:szCs w:val="24"/>
                <w:lang w:eastAsia="en-US"/>
              </w:rPr>
              <w:t>.</w:t>
            </w:r>
          </w:p>
        </w:tc>
      </w:tr>
      <w:tr w:rsidR="006F2BD2" w:rsidRPr="00934F69" w:rsidTr="00C023EF">
        <w:tc>
          <w:tcPr>
            <w:tcW w:w="3510" w:type="dxa"/>
            <w:tcBorders>
              <w:top w:val="single" w:sz="4" w:space="0" w:color="000000"/>
              <w:left w:val="single" w:sz="4" w:space="0" w:color="000000"/>
              <w:bottom w:val="single" w:sz="4" w:space="0" w:color="000000"/>
              <w:right w:val="single" w:sz="4" w:space="0" w:color="000000"/>
            </w:tcBorders>
          </w:tcPr>
          <w:p w:rsidR="006F2BD2" w:rsidRPr="00934F69" w:rsidRDefault="006F2BD2"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sz w:val="24"/>
                <w:szCs w:val="24"/>
              </w:rPr>
              <w:t>Соли в свете ТЭД классификация. Химические свойства</w:t>
            </w:r>
          </w:p>
        </w:tc>
        <w:tc>
          <w:tcPr>
            <w:tcW w:w="5529" w:type="dxa"/>
          </w:tcPr>
          <w:p w:rsidR="006F2BD2" w:rsidRPr="00934F69" w:rsidRDefault="00164AE4"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 xml:space="preserve">Соли, их диссоциация и свойства в свете теории электролитической диссоциации. Взаимодействие солей с металлами, особенности этих реакций. Взаимодействие солей с солями.Использование таблицы растворимостидля характеристики химическихсвойств солей.Лабораторные опыты. 32. Взаимодействие солей с кислотами. 33. </w:t>
            </w:r>
            <w:r w:rsidRPr="00934F69">
              <w:rPr>
                <w:rFonts w:ascii="Times New Roman" w:hAnsi="Times New Roman" w:cs="Times New Roman"/>
                <w:bCs/>
                <w:sz w:val="24"/>
                <w:szCs w:val="24"/>
                <w:lang w:eastAsia="en-US"/>
              </w:rPr>
              <w:lastRenderedPageBreak/>
              <w:t>Взаимодействие солей с щелочами. 34. Взаимодействие солей с солями. 35. Взаимодействие растворов солей с металлами</w:t>
            </w:r>
          </w:p>
        </w:tc>
        <w:tc>
          <w:tcPr>
            <w:tcW w:w="5953" w:type="dxa"/>
          </w:tcPr>
          <w:p w:rsidR="00164AE4" w:rsidRPr="00934F69" w:rsidRDefault="00164AE4"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lastRenderedPageBreak/>
              <w:t>Определения понятий «средние соли», «кислые соли»,«основныесоли».Составление характеристики общих химическихсвойств солей с позиций теории электролитическойдиссоциации.Составление молекулярных, полных и сокращенныхионных уравнений реакций с участием солей.Наблюдение и описание реакций солей с помощью</w:t>
            </w:r>
          </w:p>
          <w:p w:rsidR="00164AE4" w:rsidRPr="00934F69" w:rsidRDefault="00164AE4"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lastRenderedPageBreak/>
              <w:t>естественного (русского или родного) языка и языка</w:t>
            </w:r>
          </w:p>
          <w:p w:rsidR="006F2BD2" w:rsidRPr="00934F69" w:rsidRDefault="00164AE4"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химии.Проведение опытов, подтверждающих химическиесвойства солей, с соблюдением правил техникибезопасности.</w:t>
            </w:r>
          </w:p>
        </w:tc>
      </w:tr>
      <w:tr w:rsidR="006F2BD2" w:rsidRPr="00934F69" w:rsidTr="00C023EF">
        <w:tc>
          <w:tcPr>
            <w:tcW w:w="3510" w:type="dxa"/>
            <w:tcBorders>
              <w:top w:val="single" w:sz="4" w:space="0" w:color="000000"/>
              <w:left w:val="single" w:sz="4" w:space="0" w:color="000000"/>
              <w:bottom w:val="single" w:sz="4" w:space="0" w:color="000000"/>
              <w:right w:val="single" w:sz="4" w:space="0" w:color="000000"/>
            </w:tcBorders>
          </w:tcPr>
          <w:p w:rsidR="006F2BD2" w:rsidRPr="00934F69" w:rsidRDefault="006F2BD2"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b/>
                <w:sz w:val="24"/>
                <w:szCs w:val="24"/>
              </w:rPr>
              <w:lastRenderedPageBreak/>
              <w:t>Практическая работа № 6.</w:t>
            </w:r>
            <w:r w:rsidRPr="00934F69">
              <w:rPr>
                <w:rFonts w:ascii="Times New Roman" w:hAnsi="Times New Roman" w:cs="Times New Roman"/>
                <w:sz w:val="24"/>
                <w:szCs w:val="24"/>
              </w:rPr>
              <w:t xml:space="preserve"> Свойства кислот, оснований, оксидов и солей </w:t>
            </w:r>
          </w:p>
        </w:tc>
        <w:tc>
          <w:tcPr>
            <w:tcW w:w="5529" w:type="dxa"/>
          </w:tcPr>
          <w:p w:rsidR="006F2BD2" w:rsidRPr="00934F69" w:rsidRDefault="006F2BD2" w:rsidP="003A4609">
            <w:pPr>
              <w:jc w:val="both"/>
              <w:rPr>
                <w:rFonts w:ascii="Times New Roman" w:hAnsi="Times New Roman" w:cs="Times New Roman"/>
                <w:bCs/>
                <w:sz w:val="24"/>
                <w:szCs w:val="24"/>
                <w:lang w:eastAsia="en-US"/>
              </w:rPr>
            </w:pPr>
          </w:p>
        </w:tc>
        <w:tc>
          <w:tcPr>
            <w:tcW w:w="5953" w:type="dxa"/>
          </w:tcPr>
          <w:p w:rsidR="006F2BD2" w:rsidRPr="00934F69" w:rsidRDefault="006F2BD2" w:rsidP="003A4609">
            <w:pPr>
              <w:jc w:val="both"/>
              <w:rPr>
                <w:rFonts w:ascii="Times New Roman" w:hAnsi="Times New Roman" w:cs="Times New Roman"/>
                <w:bCs/>
                <w:sz w:val="24"/>
                <w:szCs w:val="24"/>
                <w:lang w:eastAsia="en-US"/>
              </w:rPr>
            </w:pPr>
          </w:p>
        </w:tc>
      </w:tr>
      <w:tr w:rsidR="006E0934" w:rsidRPr="00934F69" w:rsidTr="00C023EF">
        <w:tc>
          <w:tcPr>
            <w:tcW w:w="3510" w:type="dxa"/>
            <w:tcBorders>
              <w:top w:val="single" w:sz="4" w:space="0" w:color="000000"/>
              <w:left w:val="single" w:sz="4" w:space="0" w:color="000000"/>
              <w:bottom w:val="single" w:sz="4" w:space="0" w:color="000000"/>
              <w:right w:val="single" w:sz="4" w:space="0" w:color="000000"/>
            </w:tcBorders>
          </w:tcPr>
          <w:p w:rsidR="006E0934" w:rsidRPr="00934F69" w:rsidRDefault="006E0934"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sz w:val="24"/>
                <w:szCs w:val="24"/>
              </w:rPr>
              <w:t>Генетическая связь между классами веществ</w:t>
            </w:r>
          </w:p>
        </w:tc>
        <w:tc>
          <w:tcPr>
            <w:tcW w:w="5529" w:type="dxa"/>
            <w:vMerge w:val="restart"/>
          </w:tcPr>
          <w:p w:rsidR="006E0934" w:rsidRPr="00934F69" w:rsidRDefault="006E0934"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Генетические ряды металла и неметалла. Генетическая связь между классами неорганических веществ</w:t>
            </w:r>
          </w:p>
        </w:tc>
        <w:tc>
          <w:tcPr>
            <w:tcW w:w="5953" w:type="dxa"/>
            <w:vMerge w:val="restart"/>
          </w:tcPr>
          <w:p w:rsidR="006E0934" w:rsidRPr="00934F69" w:rsidRDefault="006E0934"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Определение понятия «генетический ряд». Иллюстрировать: а) примерами основные положения теории электролитической диссоциации; б) генетическую взаимосвязь между веществами (простое вещество — оксид — гидроксид — соль). Составление молекулярных, полных и сокращенных ионных уравнений реакций с участием электролитов.</w:t>
            </w:r>
          </w:p>
        </w:tc>
      </w:tr>
      <w:tr w:rsidR="006E0934" w:rsidRPr="00934F69" w:rsidTr="00C023EF">
        <w:tc>
          <w:tcPr>
            <w:tcW w:w="3510" w:type="dxa"/>
            <w:tcBorders>
              <w:top w:val="single" w:sz="4" w:space="0" w:color="000000"/>
              <w:left w:val="single" w:sz="4" w:space="0" w:color="000000"/>
              <w:bottom w:val="single" w:sz="4" w:space="0" w:color="000000"/>
              <w:right w:val="single" w:sz="4" w:space="0" w:color="000000"/>
            </w:tcBorders>
          </w:tcPr>
          <w:p w:rsidR="006E0934" w:rsidRPr="00934F69" w:rsidRDefault="006E0934" w:rsidP="003A4609">
            <w:pPr>
              <w:pStyle w:val="a5"/>
              <w:numPr>
                <w:ilvl w:val="0"/>
                <w:numId w:val="19"/>
              </w:numPr>
              <w:jc w:val="both"/>
              <w:rPr>
                <w:rFonts w:ascii="Times New Roman" w:hAnsi="Times New Roman" w:cs="Times New Roman"/>
                <w:sz w:val="24"/>
                <w:szCs w:val="24"/>
              </w:rPr>
            </w:pPr>
            <w:r w:rsidRPr="00934F69">
              <w:rPr>
                <w:rFonts w:ascii="Times New Roman" w:hAnsi="Times New Roman" w:cs="Times New Roman"/>
                <w:sz w:val="24"/>
                <w:szCs w:val="24"/>
              </w:rPr>
              <w:t>Генетическая связь между классами веществ</w:t>
            </w:r>
          </w:p>
        </w:tc>
        <w:tc>
          <w:tcPr>
            <w:tcW w:w="5529" w:type="dxa"/>
            <w:vMerge/>
          </w:tcPr>
          <w:p w:rsidR="006E0934" w:rsidRPr="00934F69" w:rsidRDefault="006E0934" w:rsidP="003A4609">
            <w:pPr>
              <w:jc w:val="both"/>
              <w:rPr>
                <w:rFonts w:ascii="Times New Roman" w:hAnsi="Times New Roman" w:cs="Times New Roman"/>
                <w:bCs/>
                <w:sz w:val="24"/>
                <w:szCs w:val="24"/>
                <w:lang w:eastAsia="en-US"/>
              </w:rPr>
            </w:pPr>
          </w:p>
        </w:tc>
        <w:tc>
          <w:tcPr>
            <w:tcW w:w="5953" w:type="dxa"/>
            <w:vMerge/>
          </w:tcPr>
          <w:p w:rsidR="006E0934" w:rsidRPr="00934F69" w:rsidRDefault="006E0934" w:rsidP="003A4609">
            <w:pPr>
              <w:jc w:val="both"/>
              <w:rPr>
                <w:rFonts w:ascii="Times New Roman" w:hAnsi="Times New Roman" w:cs="Times New Roman"/>
                <w:bCs/>
                <w:sz w:val="24"/>
                <w:szCs w:val="24"/>
                <w:lang w:eastAsia="en-US"/>
              </w:rPr>
            </w:pPr>
          </w:p>
        </w:tc>
      </w:tr>
      <w:tr w:rsidR="006E0934" w:rsidRPr="00934F69" w:rsidTr="00C023EF">
        <w:tc>
          <w:tcPr>
            <w:tcW w:w="3510" w:type="dxa"/>
            <w:tcBorders>
              <w:top w:val="single" w:sz="4" w:space="0" w:color="000000"/>
              <w:left w:val="single" w:sz="4" w:space="0" w:color="000000"/>
              <w:bottom w:val="single" w:sz="4" w:space="0" w:color="000000"/>
              <w:right w:val="single" w:sz="4" w:space="0" w:color="000000"/>
            </w:tcBorders>
          </w:tcPr>
          <w:p w:rsidR="006E0934" w:rsidRPr="00934F69" w:rsidRDefault="006E0934" w:rsidP="003A4609">
            <w:pPr>
              <w:pStyle w:val="a5"/>
              <w:numPr>
                <w:ilvl w:val="0"/>
                <w:numId w:val="19"/>
              </w:numPr>
              <w:jc w:val="both"/>
              <w:rPr>
                <w:rFonts w:ascii="Times New Roman" w:hAnsi="Times New Roman" w:cs="Times New Roman"/>
                <w:sz w:val="24"/>
                <w:szCs w:val="24"/>
              </w:rPr>
            </w:pPr>
            <w:r w:rsidRPr="00934F69">
              <w:rPr>
                <w:rFonts w:ascii="Times New Roman" w:hAnsi="Times New Roman" w:cs="Times New Roman"/>
                <w:sz w:val="24"/>
                <w:szCs w:val="24"/>
              </w:rPr>
              <w:t>Генетическая связь между классами веществ</w:t>
            </w:r>
          </w:p>
        </w:tc>
        <w:tc>
          <w:tcPr>
            <w:tcW w:w="5529" w:type="dxa"/>
            <w:vMerge/>
          </w:tcPr>
          <w:p w:rsidR="006E0934" w:rsidRPr="00934F69" w:rsidRDefault="006E0934" w:rsidP="003A4609">
            <w:pPr>
              <w:jc w:val="both"/>
              <w:rPr>
                <w:rFonts w:ascii="Times New Roman" w:hAnsi="Times New Roman" w:cs="Times New Roman"/>
                <w:bCs/>
                <w:sz w:val="24"/>
                <w:szCs w:val="24"/>
                <w:lang w:eastAsia="en-US"/>
              </w:rPr>
            </w:pPr>
          </w:p>
        </w:tc>
        <w:tc>
          <w:tcPr>
            <w:tcW w:w="5953" w:type="dxa"/>
            <w:vMerge/>
          </w:tcPr>
          <w:p w:rsidR="006E0934" w:rsidRPr="00934F69" w:rsidRDefault="006E0934" w:rsidP="003A4609">
            <w:pPr>
              <w:jc w:val="both"/>
              <w:rPr>
                <w:rFonts w:ascii="Times New Roman" w:hAnsi="Times New Roman" w:cs="Times New Roman"/>
                <w:bCs/>
                <w:sz w:val="24"/>
                <w:szCs w:val="24"/>
                <w:lang w:eastAsia="en-US"/>
              </w:rPr>
            </w:pPr>
          </w:p>
        </w:tc>
      </w:tr>
      <w:tr w:rsidR="006F2BD2" w:rsidRPr="00934F69" w:rsidTr="00C023EF">
        <w:tc>
          <w:tcPr>
            <w:tcW w:w="3510" w:type="dxa"/>
            <w:tcBorders>
              <w:top w:val="single" w:sz="4" w:space="0" w:color="000000"/>
              <w:left w:val="single" w:sz="4" w:space="0" w:color="000000"/>
              <w:bottom w:val="single" w:sz="4" w:space="0" w:color="000000"/>
              <w:right w:val="single" w:sz="4" w:space="0" w:color="000000"/>
            </w:tcBorders>
          </w:tcPr>
          <w:p w:rsidR="006F2BD2" w:rsidRPr="00934F69" w:rsidRDefault="006F2BD2"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b/>
                <w:sz w:val="24"/>
                <w:szCs w:val="24"/>
              </w:rPr>
              <w:t>Практическая работа №7.</w:t>
            </w:r>
            <w:r w:rsidRPr="00934F69">
              <w:rPr>
                <w:rFonts w:ascii="Times New Roman" w:hAnsi="Times New Roman" w:cs="Times New Roman"/>
                <w:sz w:val="24"/>
                <w:szCs w:val="24"/>
              </w:rPr>
              <w:t xml:space="preserve"> Решение экспериментальных задач</w:t>
            </w:r>
          </w:p>
        </w:tc>
        <w:tc>
          <w:tcPr>
            <w:tcW w:w="5529" w:type="dxa"/>
          </w:tcPr>
          <w:p w:rsidR="006F2BD2" w:rsidRPr="00934F69" w:rsidRDefault="006F2BD2" w:rsidP="003A4609">
            <w:pPr>
              <w:jc w:val="both"/>
              <w:rPr>
                <w:rFonts w:ascii="Times New Roman" w:hAnsi="Times New Roman" w:cs="Times New Roman"/>
                <w:bCs/>
                <w:sz w:val="24"/>
                <w:szCs w:val="24"/>
                <w:lang w:eastAsia="en-US"/>
              </w:rPr>
            </w:pPr>
          </w:p>
        </w:tc>
        <w:tc>
          <w:tcPr>
            <w:tcW w:w="5953" w:type="dxa"/>
          </w:tcPr>
          <w:p w:rsidR="006F2BD2" w:rsidRPr="00934F69" w:rsidRDefault="006F2BD2" w:rsidP="003A4609">
            <w:pPr>
              <w:jc w:val="both"/>
              <w:rPr>
                <w:rFonts w:ascii="Times New Roman" w:hAnsi="Times New Roman" w:cs="Times New Roman"/>
                <w:bCs/>
                <w:sz w:val="24"/>
                <w:szCs w:val="24"/>
                <w:lang w:eastAsia="en-US"/>
              </w:rPr>
            </w:pPr>
          </w:p>
        </w:tc>
      </w:tr>
      <w:tr w:rsidR="008E6089" w:rsidRPr="00934F69" w:rsidTr="00C023EF">
        <w:tc>
          <w:tcPr>
            <w:tcW w:w="3510" w:type="dxa"/>
            <w:tcBorders>
              <w:top w:val="single" w:sz="4" w:space="0" w:color="000000"/>
              <w:left w:val="single" w:sz="4" w:space="0" w:color="000000"/>
              <w:bottom w:val="single" w:sz="4" w:space="0" w:color="000000"/>
              <w:right w:val="single" w:sz="4" w:space="0" w:color="000000"/>
            </w:tcBorders>
          </w:tcPr>
          <w:p w:rsidR="008E6089" w:rsidRPr="00934F69" w:rsidRDefault="008E6089"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sz w:val="24"/>
                <w:szCs w:val="24"/>
              </w:rPr>
              <w:t>Окислительно-восстановительные реакции. Метод электронного баланса</w:t>
            </w:r>
          </w:p>
        </w:tc>
        <w:tc>
          <w:tcPr>
            <w:tcW w:w="5529" w:type="dxa"/>
            <w:vMerge w:val="restart"/>
          </w:tcPr>
          <w:p w:rsidR="008E6089" w:rsidRPr="00934F69" w:rsidRDefault="008E6089" w:rsidP="003A4609">
            <w:pPr>
              <w:jc w:val="both"/>
              <w:rPr>
                <w:rFonts w:ascii="Times New Roman" w:hAnsi="Times New Roman" w:cs="Times New Roman"/>
                <w:bCs/>
                <w:sz w:val="24"/>
                <w:szCs w:val="24"/>
                <w:lang w:eastAsia="en-US"/>
              </w:rPr>
            </w:pPr>
            <w:proofErr w:type="spellStart"/>
            <w:r w:rsidRPr="00934F69">
              <w:rPr>
                <w:rFonts w:ascii="Times New Roman" w:hAnsi="Times New Roman" w:cs="Times New Roman"/>
                <w:bCs/>
                <w:sz w:val="24"/>
                <w:szCs w:val="24"/>
                <w:lang w:eastAsia="en-US"/>
              </w:rPr>
              <w:t>Окислительно</w:t>
            </w:r>
            <w:proofErr w:type="spellEnd"/>
            <w:r w:rsidR="00446A98" w:rsidRPr="00934F69">
              <w:rPr>
                <w:rFonts w:ascii="Times New Roman" w:hAnsi="Times New Roman" w:cs="Times New Roman"/>
                <w:bCs/>
                <w:sz w:val="24"/>
                <w:szCs w:val="24"/>
                <w:lang w:eastAsia="en-US"/>
              </w:rPr>
              <w:t xml:space="preserve"> -Восстановительные </w:t>
            </w:r>
            <w:proofErr w:type="spellStart"/>
            <w:r w:rsidRPr="00934F69">
              <w:rPr>
                <w:rFonts w:ascii="Times New Roman" w:hAnsi="Times New Roman" w:cs="Times New Roman"/>
                <w:bCs/>
                <w:sz w:val="24"/>
                <w:szCs w:val="24"/>
                <w:lang w:eastAsia="en-US"/>
              </w:rPr>
              <w:t>реакции.Определение</w:t>
            </w:r>
            <w:proofErr w:type="spellEnd"/>
            <w:r w:rsidRPr="00934F69">
              <w:rPr>
                <w:rFonts w:ascii="Times New Roman" w:hAnsi="Times New Roman" w:cs="Times New Roman"/>
                <w:bCs/>
                <w:sz w:val="24"/>
                <w:szCs w:val="24"/>
                <w:lang w:eastAsia="en-US"/>
              </w:rPr>
              <w:t xml:space="preserve"> степеней окисления для элементов, образующих вещества разных классов. Реакции ионного обмена и восстановительные </w:t>
            </w:r>
            <w:proofErr w:type="spellStart"/>
            <w:r w:rsidRPr="00934F69">
              <w:rPr>
                <w:rFonts w:ascii="Times New Roman" w:hAnsi="Times New Roman" w:cs="Times New Roman"/>
                <w:bCs/>
                <w:sz w:val="24"/>
                <w:szCs w:val="24"/>
                <w:lang w:eastAsia="en-US"/>
              </w:rPr>
              <w:t>окислительно</w:t>
            </w:r>
            <w:proofErr w:type="spellEnd"/>
            <w:r w:rsidRPr="00934F69">
              <w:rPr>
                <w:rFonts w:ascii="Times New Roman" w:hAnsi="Times New Roman" w:cs="Times New Roman"/>
                <w:bCs/>
                <w:sz w:val="24"/>
                <w:szCs w:val="24"/>
                <w:lang w:eastAsia="en-US"/>
              </w:rPr>
              <w:t xml:space="preserve"> реакции. Окислитель и восстановитель, окисление и восстановление</w:t>
            </w:r>
            <w:proofErr w:type="gramStart"/>
            <w:r w:rsidRPr="00934F69">
              <w:rPr>
                <w:rFonts w:ascii="Times New Roman" w:hAnsi="Times New Roman" w:cs="Times New Roman"/>
                <w:bCs/>
                <w:sz w:val="24"/>
                <w:szCs w:val="24"/>
                <w:lang w:eastAsia="en-US"/>
              </w:rPr>
              <w:t>.С</w:t>
            </w:r>
            <w:proofErr w:type="gramEnd"/>
            <w:r w:rsidRPr="00934F69">
              <w:rPr>
                <w:rFonts w:ascii="Times New Roman" w:hAnsi="Times New Roman" w:cs="Times New Roman"/>
                <w:bCs/>
                <w:sz w:val="24"/>
                <w:szCs w:val="24"/>
                <w:lang w:eastAsia="en-US"/>
              </w:rPr>
              <w:t>оставление уравнений окислитель восстановительныхно реакций методом электронного баланса. Демонстрации. Взаимодействие цинка с серой, соляной кислотой, хлоридом меди (II). Горение магния. Взаимодействие хлорной и сероводородной воды</w:t>
            </w:r>
          </w:p>
        </w:tc>
        <w:tc>
          <w:tcPr>
            <w:tcW w:w="5953" w:type="dxa"/>
            <w:vMerge w:val="restart"/>
          </w:tcPr>
          <w:p w:rsidR="008E6089" w:rsidRPr="00934F69" w:rsidRDefault="008E6089"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 xml:space="preserve">Определения понятий </w:t>
            </w:r>
            <w:proofErr w:type="spellStart"/>
            <w:r w:rsidRPr="00934F69">
              <w:rPr>
                <w:rFonts w:ascii="Times New Roman" w:hAnsi="Times New Roman" w:cs="Times New Roman"/>
                <w:bCs/>
                <w:sz w:val="24"/>
                <w:szCs w:val="24"/>
                <w:lang w:eastAsia="en-US"/>
              </w:rPr>
              <w:t>окислительно</w:t>
            </w:r>
            <w:proofErr w:type="spellEnd"/>
            <w:r w:rsidRPr="00934F69">
              <w:rPr>
                <w:rFonts w:ascii="Times New Roman" w:hAnsi="Times New Roman" w:cs="Times New Roman"/>
                <w:bCs/>
                <w:sz w:val="24"/>
                <w:szCs w:val="24"/>
                <w:lang w:eastAsia="en-US"/>
              </w:rPr>
              <w:t xml:space="preserve">- </w:t>
            </w:r>
            <w:proofErr w:type="spellStart"/>
            <w:r w:rsidRPr="00934F69">
              <w:rPr>
                <w:rFonts w:ascii="Times New Roman" w:hAnsi="Times New Roman" w:cs="Times New Roman"/>
                <w:bCs/>
                <w:sz w:val="24"/>
                <w:szCs w:val="24"/>
                <w:lang w:eastAsia="en-US"/>
              </w:rPr>
              <w:t>восстанови-тельные</w:t>
            </w:r>
            <w:proofErr w:type="spellEnd"/>
            <w:r w:rsidRPr="00934F69">
              <w:rPr>
                <w:rFonts w:ascii="Times New Roman" w:hAnsi="Times New Roman" w:cs="Times New Roman"/>
                <w:bCs/>
                <w:sz w:val="24"/>
                <w:szCs w:val="24"/>
                <w:lang w:eastAsia="en-US"/>
              </w:rPr>
              <w:t xml:space="preserve"> реакции», «окислитель», «восстановитель»,«окисление», «восстановление». Классификация химических реакций по признаку «изменение степеней окисления элементов». Определение окислителя и восстановителя, окисления и восстановления. Использование знакового моделирования</w:t>
            </w:r>
          </w:p>
        </w:tc>
      </w:tr>
      <w:tr w:rsidR="008E6089" w:rsidRPr="00934F69" w:rsidTr="00C023EF">
        <w:tc>
          <w:tcPr>
            <w:tcW w:w="3510" w:type="dxa"/>
            <w:tcBorders>
              <w:top w:val="single" w:sz="4" w:space="0" w:color="000000"/>
              <w:left w:val="single" w:sz="4" w:space="0" w:color="000000"/>
              <w:bottom w:val="single" w:sz="4" w:space="0" w:color="000000"/>
              <w:right w:val="single" w:sz="4" w:space="0" w:color="000000"/>
            </w:tcBorders>
          </w:tcPr>
          <w:p w:rsidR="008E6089" w:rsidRPr="00934F69" w:rsidRDefault="008E6089"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sz w:val="24"/>
                <w:szCs w:val="24"/>
              </w:rPr>
              <w:t>Упражнение составления ОВР</w:t>
            </w:r>
          </w:p>
        </w:tc>
        <w:tc>
          <w:tcPr>
            <w:tcW w:w="5529" w:type="dxa"/>
            <w:vMerge/>
          </w:tcPr>
          <w:p w:rsidR="008E6089" w:rsidRPr="00934F69" w:rsidRDefault="008E6089" w:rsidP="003A4609">
            <w:pPr>
              <w:jc w:val="both"/>
              <w:rPr>
                <w:rFonts w:ascii="Times New Roman" w:hAnsi="Times New Roman" w:cs="Times New Roman"/>
                <w:bCs/>
                <w:sz w:val="24"/>
                <w:szCs w:val="24"/>
                <w:lang w:eastAsia="en-US"/>
              </w:rPr>
            </w:pPr>
          </w:p>
        </w:tc>
        <w:tc>
          <w:tcPr>
            <w:tcW w:w="5953" w:type="dxa"/>
            <w:vMerge/>
          </w:tcPr>
          <w:p w:rsidR="008E6089" w:rsidRPr="00934F69" w:rsidRDefault="008E6089" w:rsidP="003A4609">
            <w:pPr>
              <w:jc w:val="both"/>
              <w:rPr>
                <w:rFonts w:ascii="Times New Roman" w:hAnsi="Times New Roman" w:cs="Times New Roman"/>
                <w:bCs/>
                <w:sz w:val="24"/>
                <w:szCs w:val="24"/>
                <w:lang w:eastAsia="en-US"/>
              </w:rPr>
            </w:pPr>
          </w:p>
        </w:tc>
      </w:tr>
      <w:tr w:rsidR="008E6089" w:rsidRPr="00934F69" w:rsidTr="00C023EF">
        <w:tc>
          <w:tcPr>
            <w:tcW w:w="3510" w:type="dxa"/>
            <w:tcBorders>
              <w:top w:val="single" w:sz="4" w:space="0" w:color="000000"/>
              <w:left w:val="single" w:sz="4" w:space="0" w:color="000000"/>
              <w:bottom w:val="single" w:sz="4" w:space="0" w:color="000000"/>
              <w:right w:val="single" w:sz="4" w:space="0" w:color="000000"/>
            </w:tcBorders>
          </w:tcPr>
          <w:p w:rsidR="008E6089" w:rsidRPr="00934F69" w:rsidRDefault="008E6089" w:rsidP="003A4609">
            <w:pPr>
              <w:pStyle w:val="a5"/>
              <w:numPr>
                <w:ilvl w:val="0"/>
                <w:numId w:val="19"/>
              </w:numPr>
              <w:jc w:val="both"/>
              <w:rPr>
                <w:rFonts w:ascii="Times New Roman" w:hAnsi="Times New Roman" w:cs="Times New Roman"/>
                <w:sz w:val="24"/>
                <w:szCs w:val="24"/>
              </w:rPr>
            </w:pPr>
            <w:r w:rsidRPr="00934F69">
              <w:rPr>
                <w:rFonts w:ascii="Times New Roman" w:hAnsi="Times New Roman" w:cs="Times New Roman"/>
                <w:sz w:val="24"/>
                <w:szCs w:val="24"/>
              </w:rPr>
              <w:tab/>
              <w:t>Упражнение составления ОВР</w:t>
            </w:r>
          </w:p>
        </w:tc>
        <w:tc>
          <w:tcPr>
            <w:tcW w:w="5529" w:type="dxa"/>
            <w:vMerge/>
          </w:tcPr>
          <w:p w:rsidR="008E6089" w:rsidRPr="00934F69" w:rsidRDefault="008E6089" w:rsidP="003A4609">
            <w:pPr>
              <w:jc w:val="both"/>
              <w:rPr>
                <w:rFonts w:ascii="Times New Roman" w:hAnsi="Times New Roman" w:cs="Times New Roman"/>
                <w:bCs/>
                <w:sz w:val="24"/>
                <w:szCs w:val="24"/>
                <w:lang w:eastAsia="en-US"/>
              </w:rPr>
            </w:pPr>
          </w:p>
        </w:tc>
        <w:tc>
          <w:tcPr>
            <w:tcW w:w="5953" w:type="dxa"/>
            <w:vMerge/>
          </w:tcPr>
          <w:p w:rsidR="008E6089" w:rsidRPr="00934F69" w:rsidRDefault="008E6089" w:rsidP="003A4609">
            <w:pPr>
              <w:jc w:val="both"/>
              <w:rPr>
                <w:rFonts w:ascii="Times New Roman" w:hAnsi="Times New Roman" w:cs="Times New Roman"/>
                <w:bCs/>
                <w:sz w:val="24"/>
                <w:szCs w:val="24"/>
                <w:lang w:eastAsia="en-US"/>
              </w:rPr>
            </w:pPr>
          </w:p>
        </w:tc>
      </w:tr>
      <w:tr w:rsidR="00794D16" w:rsidRPr="00934F69" w:rsidTr="00C023EF">
        <w:tc>
          <w:tcPr>
            <w:tcW w:w="3510" w:type="dxa"/>
            <w:tcBorders>
              <w:top w:val="single" w:sz="4" w:space="0" w:color="000000"/>
              <w:left w:val="single" w:sz="4" w:space="0" w:color="000000"/>
              <w:bottom w:val="single" w:sz="4" w:space="0" w:color="000000"/>
              <w:right w:val="single" w:sz="4" w:space="0" w:color="000000"/>
            </w:tcBorders>
          </w:tcPr>
          <w:p w:rsidR="00794D16" w:rsidRPr="00934F69" w:rsidRDefault="00794D16"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sz w:val="24"/>
                <w:szCs w:val="24"/>
              </w:rPr>
              <w:t>Обобщение знаний по теме «Растворение. Растворы»</w:t>
            </w:r>
          </w:p>
        </w:tc>
        <w:tc>
          <w:tcPr>
            <w:tcW w:w="5529" w:type="dxa"/>
          </w:tcPr>
          <w:p w:rsidR="00794D16" w:rsidRPr="00934F69" w:rsidRDefault="00794D16" w:rsidP="003A4609">
            <w:pPr>
              <w:jc w:val="both"/>
              <w:rPr>
                <w:rFonts w:ascii="Times New Roman" w:hAnsi="Times New Roman" w:cs="Times New Roman"/>
                <w:bCs/>
                <w:sz w:val="24"/>
                <w:szCs w:val="24"/>
                <w:lang w:eastAsia="en-US"/>
              </w:rPr>
            </w:pPr>
          </w:p>
        </w:tc>
        <w:tc>
          <w:tcPr>
            <w:tcW w:w="5953" w:type="dxa"/>
            <w:vMerge w:val="restart"/>
          </w:tcPr>
          <w:p w:rsidR="00794D16" w:rsidRPr="00934F69" w:rsidRDefault="00794D16" w:rsidP="003A4609">
            <w:pPr>
              <w:jc w:val="both"/>
              <w:rPr>
                <w:rFonts w:ascii="Times New Roman" w:hAnsi="Times New Roman" w:cs="Times New Roman"/>
                <w:bCs/>
                <w:sz w:val="24"/>
                <w:szCs w:val="24"/>
                <w:lang w:eastAsia="en-US"/>
              </w:rPr>
            </w:pPr>
            <w:r w:rsidRPr="00934F69">
              <w:rPr>
                <w:rFonts w:ascii="Times New Roman" w:hAnsi="Times New Roman" w:cs="Times New Roman"/>
                <w:bCs/>
                <w:sz w:val="24"/>
                <w:szCs w:val="24"/>
                <w:lang w:eastAsia="en-US"/>
              </w:rPr>
              <w:t>Получение химической информации из различных источников. Представление информации по теме «Растворение. Растворы. Свойства растворов электролитов» в виде таблиц, схем, опорного конспекта, в том числе с применением средств ИКТ</w:t>
            </w:r>
          </w:p>
        </w:tc>
      </w:tr>
      <w:tr w:rsidR="00794D16" w:rsidRPr="00934F69" w:rsidTr="00C023EF">
        <w:tc>
          <w:tcPr>
            <w:tcW w:w="3510" w:type="dxa"/>
            <w:tcBorders>
              <w:top w:val="single" w:sz="4" w:space="0" w:color="000000"/>
              <w:left w:val="single" w:sz="4" w:space="0" w:color="000000"/>
              <w:bottom w:val="single" w:sz="4" w:space="0" w:color="000000"/>
              <w:right w:val="single" w:sz="4" w:space="0" w:color="000000"/>
            </w:tcBorders>
          </w:tcPr>
          <w:p w:rsidR="00794D16" w:rsidRPr="00934F69" w:rsidRDefault="00794D16" w:rsidP="003A4609">
            <w:pPr>
              <w:pStyle w:val="a5"/>
              <w:numPr>
                <w:ilvl w:val="0"/>
                <w:numId w:val="19"/>
              </w:numPr>
              <w:jc w:val="both"/>
              <w:rPr>
                <w:rFonts w:ascii="Times New Roman" w:hAnsi="Times New Roman" w:cs="Times New Roman"/>
                <w:sz w:val="24"/>
                <w:szCs w:val="24"/>
              </w:rPr>
            </w:pPr>
            <w:r w:rsidRPr="00934F69">
              <w:rPr>
                <w:rFonts w:ascii="Times New Roman" w:hAnsi="Times New Roman" w:cs="Times New Roman"/>
                <w:sz w:val="24"/>
                <w:szCs w:val="24"/>
              </w:rPr>
              <w:t>Обобщение знаний по теме «Растворение. Растворы»</w:t>
            </w:r>
          </w:p>
        </w:tc>
        <w:tc>
          <w:tcPr>
            <w:tcW w:w="5529" w:type="dxa"/>
          </w:tcPr>
          <w:p w:rsidR="00794D16" w:rsidRPr="00934F69" w:rsidRDefault="00794D16" w:rsidP="003A4609">
            <w:pPr>
              <w:jc w:val="both"/>
              <w:rPr>
                <w:rFonts w:ascii="Times New Roman" w:hAnsi="Times New Roman" w:cs="Times New Roman"/>
                <w:bCs/>
                <w:sz w:val="24"/>
                <w:szCs w:val="24"/>
                <w:lang w:eastAsia="en-US"/>
              </w:rPr>
            </w:pPr>
          </w:p>
        </w:tc>
        <w:tc>
          <w:tcPr>
            <w:tcW w:w="5953" w:type="dxa"/>
            <w:vMerge/>
          </w:tcPr>
          <w:p w:rsidR="00794D16" w:rsidRPr="00934F69" w:rsidRDefault="00794D16" w:rsidP="003A4609">
            <w:pPr>
              <w:jc w:val="both"/>
              <w:rPr>
                <w:rFonts w:ascii="Times New Roman" w:hAnsi="Times New Roman" w:cs="Times New Roman"/>
                <w:bCs/>
                <w:sz w:val="24"/>
                <w:szCs w:val="24"/>
                <w:lang w:eastAsia="en-US"/>
              </w:rPr>
            </w:pPr>
          </w:p>
        </w:tc>
      </w:tr>
      <w:tr w:rsidR="006F2BD2" w:rsidRPr="00934F69" w:rsidTr="00C023EF">
        <w:tc>
          <w:tcPr>
            <w:tcW w:w="3510" w:type="dxa"/>
            <w:tcBorders>
              <w:top w:val="single" w:sz="4" w:space="0" w:color="000000"/>
              <w:left w:val="single" w:sz="4" w:space="0" w:color="000000"/>
              <w:bottom w:val="single" w:sz="4" w:space="0" w:color="000000"/>
              <w:right w:val="single" w:sz="4" w:space="0" w:color="000000"/>
            </w:tcBorders>
          </w:tcPr>
          <w:p w:rsidR="006F2BD2" w:rsidRPr="00934F69" w:rsidRDefault="006F2BD2"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b/>
                <w:sz w:val="24"/>
                <w:szCs w:val="24"/>
              </w:rPr>
              <w:lastRenderedPageBreak/>
              <w:t xml:space="preserve">Контрольная работа №5 </w:t>
            </w:r>
            <w:r w:rsidRPr="00934F69">
              <w:rPr>
                <w:rFonts w:ascii="Times New Roman" w:hAnsi="Times New Roman" w:cs="Times New Roman"/>
                <w:sz w:val="24"/>
                <w:szCs w:val="24"/>
              </w:rPr>
              <w:t>по теме «Растворение. Растворы»</w:t>
            </w:r>
          </w:p>
        </w:tc>
        <w:tc>
          <w:tcPr>
            <w:tcW w:w="5529" w:type="dxa"/>
          </w:tcPr>
          <w:p w:rsidR="006F2BD2" w:rsidRPr="00934F69" w:rsidRDefault="006F2BD2" w:rsidP="003A4609">
            <w:pPr>
              <w:jc w:val="both"/>
              <w:rPr>
                <w:rFonts w:ascii="Times New Roman" w:hAnsi="Times New Roman" w:cs="Times New Roman"/>
                <w:bCs/>
                <w:sz w:val="24"/>
                <w:szCs w:val="24"/>
                <w:lang w:eastAsia="en-US"/>
              </w:rPr>
            </w:pPr>
          </w:p>
        </w:tc>
        <w:tc>
          <w:tcPr>
            <w:tcW w:w="5953" w:type="dxa"/>
          </w:tcPr>
          <w:p w:rsidR="006F2BD2" w:rsidRPr="00934F69" w:rsidRDefault="006F2BD2" w:rsidP="003A4609">
            <w:pPr>
              <w:jc w:val="both"/>
              <w:rPr>
                <w:rFonts w:ascii="Times New Roman" w:hAnsi="Times New Roman" w:cs="Times New Roman"/>
                <w:bCs/>
                <w:sz w:val="24"/>
                <w:szCs w:val="24"/>
                <w:lang w:eastAsia="en-US"/>
              </w:rPr>
            </w:pPr>
          </w:p>
        </w:tc>
      </w:tr>
      <w:tr w:rsidR="006F2BD2" w:rsidRPr="00934F69" w:rsidTr="00C023EF">
        <w:tc>
          <w:tcPr>
            <w:tcW w:w="3510" w:type="dxa"/>
          </w:tcPr>
          <w:p w:rsidR="006F2BD2" w:rsidRPr="00934F69" w:rsidRDefault="006F2BD2" w:rsidP="003A4609">
            <w:pPr>
              <w:jc w:val="both"/>
              <w:rPr>
                <w:rFonts w:ascii="Times New Roman" w:hAnsi="Times New Roman" w:cs="Times New Roman"/>
                <w:bCs/>
                <w:sz w:val="24"/>
                <w:szCs w:val="24"/>
                <w:lang w:eastAsia="en-US"/>
              </w:rPr>
            </w:pPr>
          </w:p>
        </w:tc>
        <w:tc>
          <w:tcPr>
            <w:tcW w:w="5529" w:type="dxa"/>
          </w:tcPr>
          <w:p w:rsidR="006F2BD2" w:rsidRPr="00934F69" w:rsidRDefault="00D90C50" w:rsidP="003A4609">
            <w:pPr>
              <w:jc w:val="both"/>
              <w:rPr>
                <w:rFonts w:ascii="Times New Roman" w:hAnsi="Times New Roman" w:cs="Times New Roman"/>
                <w:bCs/>
                <w:sz w:val="24"/>
                <w:szCs w:val="24"/>
                <w:lang w:eastAsia="en-US"/>
              </w:rPr>
            </w:pPr>
            <w:r w:rsidRPr="00934F69">
              <w:rPr>
                <w:rFonts w:ascii="Times New Roman" w:hAnsi="Times New Roman" w:cs="Times New Roman"/>
                <w:b/>
                <w:bCs/>
                <w:i/>
                <w:sz w:val="24"/>
                <w:szCs w:val="24"/>
                <w:lang w:eastAsia="en-US"/>
              </w:rPr>
              <w:t>Портретная галерея великих ученых (</w:t>
            </w:r>
            <w:r w:rsidR="007E24EA">
              <w:rPr>
                <w:rFonts w:ascii="Times New Roman" w:hAnsi="Times New Roman" w:cs="Times New Roman"/>
                <w:b/>
                <w:bCs/>
                <w:i/>
                <w:sz w:val="24"/>
                <w:szCs w:val="24"/>
                <w:lang w:eastAsia="en-US"/>
              </w:rPr>
              <w:t>3</w:t>
            </w:r>
            <w:r w:rsidRPr="00934F69">
              <w:rPr>
                <w:rFonts w:ascii="Times New Roman" w:hAnsi="Times New Roman" w:cs="Times New Roman"/>
                <w:b/>
                <w:bCs/>
                <w:i/>
                <w:sz w:val="24"/>
                <w:szCs w:val="24"/>
                <w:lang w:eastAsia="en-US"/>
              </w:rPr>
              <w:t>ч)</w:t>
            </w:r>
          </w:p>
        </w:tc>
        <w:tc>
          <w:tcPr>
            <w:tcW w:w="5953" w:type="dxa"/>
          </w:tcPr>
          <w:p w:rsidR="006F2BD2" w:rsidRPr="00934F69" w:rsidRDefault="006F2BD2" w:rsidP="003A4609">
            <w:pPr>
              <w:jc w:val="both"/>
              <w:rPr>
                <w:rFonts w:ascii="Times New Roman" w:hAnsi="Times New Roman" w:cs="Times New Roman"/>
                <w:bCs/>
                <w:sz w:val="24"/>
                <w:szCs w:val="24"/>
                <w:lang w:eastAsia="en-US"/>
              </w:rPr>
            </w:pPr>
          </w:p>
        </w:tc>
      </w:tr>
      <w:tr w:rsidR="00D90C50" w:rsidRPr="00934F69" w:rsidTr="00C023EF">
        <w:tc>
          <w:tcPr>
            <w:tcW w:w="3510" w:type="dxa"/>
            <w:tcBorders>
              <w:top w:val="single" w:sz="4" w:space="0" w:color="000000"/>
              <w:left w:val="single" w:sz="4" w:space="0" w:color="000000"/>
              <w:bottom w:val="single" w:sz="4" w:space="0" w:color="000000"/>
              <w:right w:val="single" w:sz="4" w:space="0" w:color="000000"/>
            </w:tcBorders>
          </w:tcPr>
          <w:p w:rsidR="00D90C50" w:rsidRPr="00934F69" w:rsidRDefault="00D90C50"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eastAsia="Times New Roman" w:hAnsi="Times New Roman" w:cs="Times New Roman"/>
                <w:sz w:val="24"/>
                <w:szCs w:val="24"/>
              </w:rPr>
              <w:t>Знакомство с жизнью и деятельностью великих ученых</w:t>
            </w:r>
          </w:p>
        </w:tc>
        <w:tc>
          <w:tcPr>
            <w:tcW w:w="5529" w:type="dxa"/>
          </w:tcPr>
          <w:p w:rsidR="00D90C50" w:rsidRPr="00934F69" w:rsidRDefault="00D90C50" w:rsidP="003A4609">
            <w:pPr>
              <w:jc w:val="both"/>
              <w:rPr>
                <w:rFonts w:ascii="Times New Roman" w:hAnsi="Times New Roman" w:cs="Times New Roman"/>
                <w:bCs/>
                <w:sz w:val="24"/>
                <w:szCs w:val="24"/>
                <w:lang w:eastAsia="en-US"/>
              </w:rPr>
            </w:pPr>
          </w:p>
        </w:tc>
        <w:tc>
          <w:tcPr>
            <w:tcW w:w="5953" w:type="dxa"/>
          </w:tcPr>
          <w:p w:rsidR="00D90C50" w:rsidRPr="00934F69" w:rsidRDefault="00D90C50" w:rsidP="003A4609">
            <w:pPr>
              <w:jc w:val="both"/>
              <w:rPr>
                <w:rFonts w:ascii="Times New Roman" w:hAnsi="Times New Roman" w:cs="Times New Roman"/>
                <w:bCs/>
                <w:sz w:val="24"/>
                <w:szCs w:val="24"/>
                <w:lang w:eastAsia="en-US"/>
              </w:rPr>
            </w:pPr>
          </w:p>
        </w:tc>
      </w:tr>
      <w:tr w:rsidR="00D33745" w:rsidRPr="00934F69" w:rsidTr="00C023EF">
        <w:tc>
          <w:tcPr>
            <w:tcW w:w="3510" w:type="dxa"/>
            <w:tcBorders>
              <w:top w:val="single" w:sz="4" w:space="0" w:color="000000"/>
              <w:left w:val="single" w:sz="4" w:space="0" w:color="000000"/>
              <w:bottom w:val="single" w:sz="4" w:space="0" w:color="000000"/>
              <w:right w:val="single" w:sz="4" w:space="0" w:color="000000"/>
            </w:tcBorders>
          </w:tcPr>
          <w:p w:rsidR="00D33745" w:rsidRPr="00934F69" w:rsidRDefault="00D33745" w:rsidP="003A4609">
            <w:pPr>
              <w:pStyle w:val="a5"/>
              <w:numPr>
                <w:ilvl w:val="0"/>
                <w:numId w:val="19"/>
              </w:numPr>
              <w:jc w:val="both"/>
              <w:rPr>
                <w:rFonts w:ascii="Times New Roman" w:eastAsia="Times New Roman" w:hAnsi="Times New Roman" w:cs="Times New Roman"/>
                <w:sz w:val="24"/>
                <w:szCs w:val="24"/>
              </w:rPr>
            </w:pPr>
            <w:r w:rsidRPr="00934F69">
              <w:rPr>
                <w:rFonts w:ascii="Times New Roman" w:eastAsia="Times New Roman" w:hAnsi="Times New Roman" w:cs="Times New Roman"/>
                <w:sz w:val="24"/>
                <w:szCs w:val="24"/>
              </w:rPr>
              <w:t>Знакомство с жизнью и деятельностью великих ученых</w:t>
            </w:r>
          </w:p>
        </w:tc>
        <w:tc>
          <w:tcPr>
            <w:tcW w:w="5529" w:type="dxa"/>
          </w:tcPr>
          <w:p w:rsidR="00D33745" w:rsidRPr="00934F69" w:rsidRDefault="00D33745" w:rsidP="003A4609">
            <w:pPr>
              <w:jc w:val="both"/>
              <w:rPr>
                <w:rFonts w:ascii="Times New Roman" w:hAnsi="Times New Roman" w:cs="Times New Roman"/>
                <w:bCs/>
                <w:sz w:val="24"/>
                <w:szCs w:val="24"/>
                <w:lang w:eastAsia="en-US"/>
              </w:rPr>
            </w:pPr>
          </w:p>
        </w:tc>
        <w:tc>
          <w:tcPr>
            <w:tcW w:w="5953" w:type="dxa"/>
          </w:tcPr>
          <w:p w:rsidR="00D33745" w:rsidRPr="00934F69" w:rsidRDefault="00D33745" w:rsidP="003A4609">
            <w:pPr>
              <w:jc w:val="both"/>
              <w:rPr>
                <w:rFonts w:ascii="Times New Roman" w:hAnsi="Times New Roman" w:cs="Times New Roman"/>
                <w:bCs/>
                <w:sz w:val="24"/>
                <w:szCs w:val="24"/>
                <w:lang w:eastAsia="en-US"/>
              </w:rPr>
            </w:pPr>
          </w:p>
        </w:tc>
      </w:tr>
      <w:tr w:rsidR="00D90C50" w:rsidRPr="00934F69" w:rsidTr="00C023EF">
        <w:tc>
          <w:tcPr>
            <w:tcW w:w="3510" w:type="dxa"/>
            <w:tcBorders>
              <w:top w:val="single" w:sz="4" w:space="0" w:color="000000"/>
              <w:left w:val="single" w:sz="4" w:space="0" w:color="000000"/>
              <w:bottom w:val="single" w:sz="4" w:space="0" w:color="000000"/>
              <w:right w:val="single" w:sz="4" w:space="0" w:color="000000"/>
            </w:tcBorders>
          </w:tcPr>
          <w:p w:rsidR="00D90C50" w:rsidRPr="00934F69" w:rsidRDefault="00D90C50" w:rsidP="003A4609">
            <w:pPr>
              <w:pStyle w:val="a5"/>
              <w:numPr>
                <w:ilvl w:val="0"/>
                <w:numId w:val="19"/>
              </w:numPr>
              <w:jc w:val="both"/>
              <w:rPr>
                <w:rFonts w:ascii="Times New Roman" w:hAnsi="Times New Roman" w:cs="Times New Roman"/>
                <w:bCs/>
                <w:sz w:val="24"/>
                <w:szCs w:val="24"/>
                <w:lang w:eastAsia="en-US"/>
              </w:rPr>
            </w:pPr>
            <w:r w:rsidRPr="00934F69">
              <w:rPr>
                <w:rFonts w:ascii="Times New Roman" w:hAnsi="Times New Roman" w:cs="Times New Roman"/>
                <w:sz w:val="24"/>
                <w:szCs w:val="24"/>
              </w:rPr>
              <w:t>Химия в лицах</w:t>
            </w:r>
          </w:p>
        </w:tc>
        <w:tc>
          <w:tcPr>
            <w:tcW w:w="5529" w:type="dxa"/>
          </w:tcPr>
          <w:p w:rsidR="00D90C50" w:rsidRPr="00934F69" w:rsidRDefault="00D90C50" w:rsidP="003A4609">
            <w:pPr>
              <w:jc w:val="both"/>
              <w:rPr>
                <w:rFonts w:ascii="Times New Roman" w:hAnsi="Times New Roman" w:cs="Times New Roman"/>
                <w:bCs/>
                <w:sz w:val="24"/>
                <w:szCs w:val="24"/>
                <w:lang w:eastAsia="en-US"/>
              </w:rPr>
            </w:pPr>
          </w:p>
        </w:tc>
        <w:tc>
          <w:tcPr>
            <w:tcW w:w="5953" w:type="dxa"/>
          </w:tcPr>
          <w:p w:rsidR="00D90C50" w:rsidRPr="00934F69" w:rsidRDefault="00D90C50" w:rsidP="003A4609">
            <w:pPr>
              <w:jc w:val="both"/>
              <w:rPr>
                <w:rFonts w:ascii="Times New Roman" w:hAnsi="Times New Roman" w:cs="Times New Roman"/>
                <w:bCs/>
                <w:sz w:val="24"/>
                <w:szCs w:val="24"/>
                <w:lang w:eastAsia="en-US"/>
              </w:rPr>
            </w:pPr>
          </w:p>
        </w:tc>
      </w:tr>
    </w:tbl>
    <w:p w:rsidR="00E7219B" w:rsidRPr="00934F69" w:rsidRDefault="00E7219B" w:rsidP="003A4609">
      <w:pPr>
        <w:spacing w:after="0" w:line="240" w:lineRule="auto"/>
        <w:jc w:val="both"/>
        <w:rPr>
          <w:rFonts w:ascii="Times New Roman" w:hAnsi="Times New Roman" w:cs="Times New Roman"/>
          <w:b/>
          <w:bCs/>
          <w:sz w:val="24"/>
          <w:szCs w:val="24"/>
          <w:lang w:eastAsia="en-US"/>
        </w:rPr>
        <w:sectPr w:rsidR="00E7219B" w:rsidRPr="00934F69" w:rsidSect="003A4609">
          <w:type w:val="nextColumn"/>
          <w:pgSz w:w="16838" w:h="11906" w:orient="landscape"/>
          <w:pgMar w:top="851" w:right="567" w:bottom="851" w:left="1134" w:header="709" w:footer="709" w:gutter="0"/>
          <w:cols w:space="720"/>
          <w:titlePg/>
          <w:docGrid w:linePitch="360"/>
        </w:sectPr>
      </w:pPr>
    </w:p>
    <w:p w:rsidR="00AC0901" w:rsidRPr="00934F69" w:rsidRDefault="00AC0901" w:rsidP="00AC0901">
      <w:pPr>
        <w:pStyle w:val="a5"/>
        <w:numPr>
          <w:ilvl w:val="0"/>
          <w:numId w:val="14"/>
        </w:numPr>
        <w:autoSpaceDE w:val="0"/>
        <w:autoSpaceDN w:val="0"/>
        <w:adjustRightInd w:val="0"/>
        <w:spacing w:before="120" w:after="120" w:line="240" w:lineRule="auto"/>
        <w:rPr>
          <w:rFonts w:ascii="Times New Roman" w:eastAsia="Times New Roman" w:hAnsi="Times New Roman" w:cs="Times New Roman"/>
          <w:b/>
          <w:sz w:val="24"/>
          <w:szCs w:val="24"/>
        </w:rPr>
      </w:pPr>
      <w:r w:rsidRPr="00934F69">
        <w:rPr>
          <w:rFonts w:ascii="Times New Roman" w:hAnsi="Times New Roman" w:cs="Times New Roman"/>
          <w:b/>
          <w:sz w:val="24"/>
          <w:szCs w:val="24"/>
        </w:rPr>
        <w:lastRenderedPageBreak/>
        <w:t>К</w:t>
      </w:r>
      <w:r w:rsidRPr="00934F69">
        <w:rPr>
          <w:rFonts w:ascii="Times New Roman" w:eastAsia="Times New Roman" w:hAnsi="Times New Roman" w:cs="Times New Roman"/>
          <w:b/>
          <w:sz w:val="24"/>
          <w:szCs w:val="24"/>
        </w:rPr>
        <w:t>алендарно планирование</w:t>
      </w:r>
    </w:p>
    <w:tbl>
      <w:tblPr>
        <w:tblStyle w:val="af3"/>
        <w:tblpPr w:leftFromText="180" w:rightFromText="180" w:vertAnchor="text" w:tblpY="1"/>
        <w:tblOverlap w:val="never"/>
        <w:tblW w:w="9853" w:type="dxa"/>
        <w:tblLook w:val="04A0"/>
      </w:tblPr>
      <w:tblGrid>
        <w:gridCol w:w="1101"/>
        <w:gridCol w:w="7512"/>
        <w:gridCol w:w="1240"/>
      </w:tblGrid>
      <w:tr w:rsidR="00AC0901" w:rsidRPr="00934F69" w:rsidTr="00966B18">
        <w:tc>
          <w:tcPr>
            <w:tcW w:w="1101" w:type="dxa"/>
            <w:tcBorders>
              <w:top w:val="single" w:sz="4" w:space="0" w:color="000000"/>
              <w:left w:val="single" w:sz="4" w:space="0" w:color="000000"/>
            </w:tcBorders>
            <w:shd w:val="clear" w:color="auto" w:fill="auto"/>
          </w:tcPr>
          <w:p w:rsidR="00AC0901" w:rsidRPr="00934F69" w:rsidRDefault="00AC0901" w:rsidP="00966B18">
            <w:pPr>
              <w:pStyle w:val="a3"/>
              <w:snapToGrid w:val="0"/>
              <w:rPr>
                <w:rFonts w:ascii="Times New Roman" w:hAnsi="Times New Roman" w:cs="Times New Roman"/>
                <w:b/>
                <w:sz w:val="24"/>
                <w:szCs w:val="24"/>
              </w:rPr>
            </w:pPr>
            <w:r w:rsidRPr="00934F69">
              <w:rPr>
                <w:rFonts w:ascii="Times New Roman" w:hAnsi="Times New Roman" w:cs="Times New Roman"/>
                <w:b/>
                <w:sz w:val="24"/>
                <w:szCs w:val="24"/>
              </w:rPr>
              <w:t xml:space="preserve">№ </w:t>
            </w:r>
          </w:p>
          <w:p w:rsidR="00AC0901" w:rsidRPr="00934F69" w:rsidRDefault="00AC0901" w:rsidP="00966B18">
            <w:pPr>
              <w:pStyle w:val="a3"/>
              <w:snapToGrid w:val="0"/>
              <w:rPr>
                <w:rFonts w:ascii="Times New Roman" w:hAnsi="Times New Roman" w:cs="Times New Roman"/>
                <w:b/>
                <w:sz w:val="24"/>
                <w:szCs w:val="24"/>
              </w:rPr>
            </w:pPr>
            <w:r w:rsidRPr="00934F69">
              <w:rPr>
                <w:rFonts w:ascii="Times New Roman" w:hAnsi="Times New Roman" w:cs="Times New Roman"/>
                <w:b/>
                <w:sz w:val="24"/>
                <w:szCs w:val="24"/>
              </w:rPr>
              <w:t>п/п</w:t>
            </w:r>
          </w:p>
        </w:tc>
        <w:tc>
          <w:tcPr>
            <w:tcW w:w="7512" w:type="dxa"/>
            <w:tcBorders>
              <w:top w:val="single" w:sz="4" w:space="0" w:color="000000"/>
              <w:left w:val="single" w:sz="4" w:space="0" w:color="000000"/>
            </w:tcBorders>
            <w:shd w:val="clear" w:color="auto" w:fill="auto"/>
          </w:tcPr>
          <w:p w:rsidR="00AC0901" w:rsidRPr="00934F69" w:rsidRDefault="00AC0901" w:rsidP="00966B18">
            <w:pPr>
              <w:pStyle w:val="a3"/>
              <w:rPr>
                <w:rFonts w:ascii="Times New Roman" w:hAnsi="Times New Roman" w:cs="Times New Roman"/>
                <w:b/>
                <w:sz w:val="24"/>
                <w:szCs w:val="24"/>
              </w:rPr>
            </w:pPr>
            <w:r w:rsidRPr="00934F69">
              <w:rPr>
                <w:rFonts w:ascii="Times New Roman" w:hAnsi="Times New Roman" w:cs="Times New Roman"/>
                <w:b/>
                <w:sz w:val="24"/>
                <w:szCs w:val="24"/>
              </w:rPr>
              <w:t>Темы уроков</w:t>
            </w:r>
          </w:p>
        </w:tc>
        <w:tc>
          <w:tcPr>
            <w:tcW w:w="1240" w:type="dxa"/>
            <w:tcBorders>
              <w:top w:val="single" w:sz="4" w:space="0" w:color="000000"/>
              <w:left w:val="single" w:sz="4" w:space="0" w:color="000000"/>
              <w:right w:val="single" w:sz="4" w:space="0" w:color="000000"/>
            </w:tcBorders>
          </w:tcPr>
          <w:p w:rsidR="00AC0901" w:rsidRPr="00934F69" w:rsidRDefault="00AC0901" w:rsidP="00966B18">
            <w:pPr>
              <w:pStyle w:val="a3"/>
              <w:snapToGrid w:val="0"/>
              <w:rPr>
                <w:rFonts w:ascii="Times New Roman" w:eastAsia="Calibri" w:hAnsi="Times New Roman" w:cs="Times New Roman"/>
                <w:b/>
                <w:color w:val="000000"/>
                <w:sz w:val="24"/>
                <w:szCs w:val="24"/>
              </w:rPr>
            </w:pPr>
            <w:r w:rsidRPr="00934F69">
              <w:rPr>
                <w:rFonts w:ascii="Times New Roman" w:hAnsi="Times New Roman" w:cs="Times New Roman"/>
                <w:b/>
                <w:sz w:val="24"/>
                <w:szCs w:val="24"/>
              </w:rPr>
              <w:t>Дата</w:t>
            </w:r>
          </w:p>
        </w:tc>
      </w:tr>
      <w:tr w:rsidR="00AC0901" w:rsidRPr="00934F69" w:rsidTr="00966B18">
        <w:tc>
          <w:tcPr>
            <w:tcW w:w="9853" w:type="dxa"/>
            <w:gridSpan w:val="3"/>
            <w:tcBorders>
              <w:top w:val="single" w:sz="4" w:space="0" w:color="000000"/>
              <w:left w:val="single" w:sz="4" w:space="0" w:color="000000"/>
              <w:right w:val="single" w:sz="4" w:space="0" w:color="000000"/>
            </w:tcBorders>
            <w:shd w:val="clear" w:color="auto" w:fill="auto"/>
          </w:tcPr>
          <w:p w:rsidR="00AC0901" w:rsidRPr="00934F69" w:rsidRDefault="00AC0901" w:rsidP="00966B18">
            <w:pPr>
              <w:pStyle w:val="a3"/>
              <w:snapToGrid w:val="0"/>
              <w:rPr>
                <w:rFonts w:ascii="Times New Roman" w:hAnsi="Times New Roman" w:cs="Times New Roman"/>
                <w:b/>
                <w:sz w:val="24"/>
                <w:szCs w:val="24"/>
              </w:rPr>
            </w:pPr>
            <w:r w:rsidRPr="00934F69">
              <w:rPr>
                <w:rFonts w:ascii="Times New Roman" w:hAnsi="Times New Roman" w:cs="Times New Roman"/>
                <w:b/>
                <w:sz w:val="24"/>
                <w:szCs w:val="24"/>
              </w:rPr>
              <w:t>Введение – 5 часов</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1(1)</w:t>
            </w:r>
          </w:p>
        </w:tc>
        <w:tc>
          <w:tcPr>
            <w:tcW w:w="7512"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Предмет химии. Вещества. Инструктаж по ТБ.</w:t>
            </w:r>
          </w:p>
        </w:tc>
        <w:tc>
          <w:tcPr>
            <w:tcW w:w="1240" w:type="dxa"/>
            <w:tcBorders>
              <w:top w:val="single" w:sz="4" w:space="0" w:color="000000"/>
              <w:left w:val="single" w:sz="4" w:space="0" w:color="000000"/>
              <w:bottom w:val="single" w:sz="4" w:space="0" w:color="000000"/>
              <w:right w:val="single" w:sz="4" w:space="0" w:color="000000"/>
            </w:tcBorders>
          </w:tcPr>
          <w:p w:rsidR="00AC0901" w:rsidRPr="00934F69" w:rsidRDefault="00AC0901" w:rsidP="003634B1">
            <w:pPr>
              <w:rPr>
                <w:rFonts w:ascii="Times New Roman" w:hAnsi="Times New Roman" w:cs="Times New Roman"/>
                <w:sz w:val="24"/>
                <w:szCs w:val="24"/>
              </w:rPr>
            </w:pPr>
            <w:r w:rsidRPr="00934F69">
              <w:rPr>
                <w:rFonts w:ascii="Times New Roman" w:hAnsi="Times New Roman" w:cs="Times New Roman"/>
                <w:sz w:val="24"/>
                <w:szCs w:val="24"/>
              </w:rPr>
              <w:t>0</w:t>
            </w:r>
            <w:r w:rsidR="00053D96">
              <w:rPr>
                <w:rFonts w:ascii="Times New Roman" w:hAnsi="Times New Roman" w:cs="Times New Roman"/>
                <w:sz w:val="24"/>
                <w:szCs w:val="24"/>
              </w:rPr>
              <w:t>4</w:t>
            </w:r>
            <w:r w:rsidRPr="00934F69">
              <w:rPr>
                <w:rFonts w:ascii="Times New Roman" w:hAnsi="Times New Roman" w:cs="Times New Roman"/>
                <w:sz w:val="24"/>
                <w:szCs w:val="24"/>
              </w:rPr>
              <w:t>.09</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2(2)</w:t>
            </w:r>
          </w:p>
        </w:tc>
        <w:tc>
          <w:tcPr>
            <w:tcW w:w="7512"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Превращение веществ. Роль химии в нашей жизни. Краткая история развития химии</w:t>
            </w:r>
          </w:p>
        </w:tc>
        <w:tc>
          <w:tcPr>
            <w:tcW w:w="1240" w:type="dxa"/>
            <w:tcBorders>
              <w:top w:val="single" w:sz="4" w:space="0" w:color="000000"/>
              <w:left w:val="single" w:sz="4" w:space="0" w:color="000000"/>
              <w:bottom w:val="single" w:sz="4" w:space="0" w:color="000000"/>
              <w:right w:val="single" w:sz="4" w:space="0" w:color="000000"/>
            </w:tcBorders>
          </w:tcPr>
          <w:p w:rsidR="00AC0901" w:rsidRPr="00934F69" w:rsidRDefault="003634B1" w:rsidP="0031335F">
            <w:pPr>
              <w:rPr>
                <w:rFonts w:ascii="Times New Roman" w:hAnsi="Times New Roman" w:cs="Times New Roman"/>
                <w:sz w:val="24"/>
                <w:szCs w:val="24"/>
              </w:rPr>
            </w:pPr>
            <w:r>
              <w:rPr>
                <w:rFonts w:ascii="Times New Roman" w:hAnsi="Times New Roman" w:cs="Times New Roman"/>
                <w:sz w:val="24"/>
                <w:szCs w:val="24"/>
              </w:rPr>
              <w:t>05</w:t>
            </w:r>
            <w:r w:rsidR="00AC0901" w:rsidRPr="00934F69">
              <w:rPr>
                <w:rFonts w:ascii="Times New Roman" w:hAnsi="Times New Roman" w:cs="Times New Roman"/>
                <w:sz w:val="24"/>
                <w:szCs w:val="24"/>
              </w:rPr>
              <w:t>.09</w:t>
            </w:r>
          </w:p>
        </w:tc>
      </w:tr>
      <w:tr w:rsidR="00AC0901" w:rsidRPr="00934F69" w:rsidTr="00966B18">
        <w:trPr>
          <w:trHeight w:val="712"/>
        </w:trPr>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3(3)</w:t>
            </w:r>
          </w:p>
        </w:tc>
        <w:tc>
          <w:tcPr>
            <w:tcW w:w="7512"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rPr>
                <w:rFonts w:ascii="Times New Roman" w:hAnsi="Times New Roman" w:cs="Times New Roman"/>
                <w:sz w:val="24"/>
                <w:szCs w:val="24"/>
              </w:rPr>
            </w:pPr>
            <w:r w:rsidRPr="00934F69">
              <w:rPr>
                <w:rFonts w:ascii="Times New Roman" w:hAnsi="Times New Roman" w:cs="Times New Roman"/>
                <w:b/>
                <w:sz w:val="24"/>
                <w:szCs w:val="24"/>
              </w:rPr>
              <w:t>Практическая работа №1</w:t>
            </w:r>
          </w:p>
          <w:p w:rsidR="00AC0901" w:rsidRPr="00934F69" w:rsidRDefault="00AC0901" w:rsidP="00966B18">
            <w:pPr>
              <w:pStyle w:val="a3"/>
              <w:rPr>
                <w:rFonts w:ascii="Times New Roman" w:hAnsi="Times New Roman" w:cs="Times New Roman"/>
                <w:sz w:val="24"/>
                <w:szCs w:val="24"/>
              </w:rPr>
            </w:pPr>
            <w:r w:rsidRPr="00934F69">
              <w:rPr>
                <w:rFonts w:ascii="Times New Roman" w:hAnsi="Times New Roman" w:cs="Times New Roman"/>
                <w:sz w:val="24"/>
                <w:szCs w:val="24"/>
              </w:rPr>
              <w:t>Правила техники безопасности при работе в химическом кабинете.</w:t>
            </w:r>
          </w:p>
        </w:tc>
        <w:tc>
          <w:tcPr>
            <w:tcW w:w="1240" w:type="dxa"/>
            <w:tcBorders>
              <w:top w:val="single" w:sz="4" w:space="0" w:color="000000"/>
              <w:left w:val="single" w:sz="4" w:space="0" w:color="000000"/>
              <w:bottom w:val="single" w:sz="4" w:space="0" w:color="000000"/>
              <w:right w:val="single" w:sz="4" w:space="0" w:color="000000"/>
            </w:tcBorders>
          </w:tcPr>
          <w:p w:rsidR="00AC0901" w:rsidRPr="00934F69" w:rsidRDefault="00053D96" w:rsidP="00966B18">
            <w:pPr>
              <w:rPr>
                <w:rFonts w:ascii="Times New Roman" w:hAnsi="Times New Roman" w:cs="Times New Roman"/>
                <w:sz w:val="24"/>
                <w:szCs w:val="24"/>
              </w:rPr>
            </w:pPr>
            <w:r>
              <w:rPr>
                <w:rFonts w:ascii="Times New Roman" w:hAnsi="Times New Roman" w:cs="Times New Roman"/>
                <w:sz w:val="24"/>
                <w:szCs w:val="24"/>
              </w:rPr>
              <w:t>11</w:t>
            </w:r>
            <w:r w:rsidR="00AC0901" w:rsidRPr="00934F69">
              <w:rPr>
                <w:rFonts w:ascii="Times New Roman" w:hAnsi="Times New Roman" w:cs="Times New Roman"/>
                <w:sz w:val="24"/>
                <w:szCs w:val="24"/>
              </w:rPr>
              <w:t>.09</w:t>
            </w:r>
          </w:p>
        </w:tc>
      </w:tr>
      <w:tr w:rsidR="00AC0901" w:rsidRPr="00934F69" w:rsidTr="00966B18">
        <w:trPr>
          <w:trHeight w:val="284"/>
        </w:trPr>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4(4)</w:t>
            </w:r>
          </w:p>
        </w:tc>
        <w:tc>
          <w:tcPr>
            <w:tcW w:w="7512"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 xml:space="preserve">ПСХЭ Д.И. Менделеева. Знаки ХЭ. </w:t>
            </w:r>
          </w:p>
        </w:tc>
        <w:tc>
          <w:tcPr>
            <w:tcW w:w="1240"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rPr>
                <w:rFonts w:ascii="Times New Roman" w:hAnsi="Times New Roman" w:cs="Times New Roman"/>
                <w:sz w:val="24"/>
                <w:szCs w:val="24"/>
              </w:rPr>
            </w:pPr>
            <w:r w:rsidRPr="00934F69">
              <w:rPr>
                <w:rFonts w:ascii="Times New Roman" w:hAnsi="Times New Roman" w:cs="Times New Roman"/>
                <w:sz w:val="24"/>
                <w:szCs w:val="24"/>
              </w:rPr>
              <w:t>1</w:t>
            </w:r>
            <w:r>
              <w:rPr>
                <w:rFonts w:ascii="Times New Roman" w:hAnsi="Times New Roman" w:cs="Times New Roman"/>
                <w:sz w:val="24"/>
                <w:szCs w:val="24"/>
              </w:rPr>
              <w:t>2</w:t>
            </w:r>
            <w:r w:rsidRPr="00934F69">
              <w:rPr>
                <w:rFonts w:ascii="Times New Roman" w:hAnsi="Times New Roman" w:cs="Times New Roman"/>
                <w:sz w:val="24"/>
                <w:szCs w:val="24"/>
              </w:rPr>
              <w:t>.09</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5(5)</w:t>
            </w:r>
          </w:p>
        </w:tc>
        <w:tc>
          <w:tcPr>
            <w:tcW w:w="7512"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Химические формулы. Относительная атомная и молекулярная масса</w:t>
            </w:r>
          </w:p>
        </w:tc>
        <w:tc>
          <w:tcPr>
            <w:tcW w:w="1240" w:type="dxa"/>
            <w:tcBorders>
              <w:top w:val="single" w:sz="4" w:space="0" w:color="000000"/>
              <w:left w:val="single" w:sz="4" w:space="0" w:color="000000"/>
              <w:bottom w:val="single" w:sz="4" w:space="0" w:color="000000"/>
              <w:right w:val="single" w:sz="4" w:space="0" w:color="000000"/>
            </w:tcBorders>
          </w:tcPr>
          <w:p w:rsidR="00AC0901" w:rsidRPr="00934F69" w:rsidRDefault="00AC0901" w:rsidP="00053D96">
            <w:pPr>
              <w:rPr>
                <w:rFonts w:ascii="Times New Roman" w:hAnsi="Times New Roman" w:cs="Times New Roman"/>
                <w:sz w:val="24"/>
                <w:szCs w:val="24"/>
              </w:rPr>
            </w:pPr>
            <w:r w:rsidRPr="00934F69">
              <w:rPr>
                <w:rFonts w:ascii="Times New Roman" w:hAnsi="Times New Roman" w:cs="Times New Roman"/>
                <w:sz w:val="24"/>
                <w:szCs w:val="24"/>
              </w:rPr>
              <w:t>1</w:t>
            </w:r>
            <w:r w:rsidR="00053D96">
              <w:rPr>
                <w:rFonts w:ascii="Times New Roman" w:hAnsi="Times New Roman" w:cs="Times New Roman"/>
                <w:sz w:val="24"/>
                <w:szCs w:val="24"/>
              </w:rPr>
              <w:t>8</w:t>
            </w:r>
            <w:r w:rsidRPr="00934F69">
              <w:rPr>
                <w:rFonts w:ascii="Times New Roman" w:hAnsi="Times New Roman" w:cs="Times New Roman"/>
                <w:sz w:val="24"/>
                <w:szCs w:val="24"/>
              </w:rPr>
              <w:t>.09</w:t>
            </w:r>
          </w:p>
        </w:tc>
      </w:tr>
      <w:tr w:rsidR="00AC0901" w:rsidRPr="00934F69" w:rsidTr="00966B18">
        <w:tc>
          <w:tcPr>
            <w:tcW w:w="9853" w:type="dxa"/>
            <w:gridSpan w:val="3"/>
          </w:tcPr>
          <w:p w:rsidR="00AC0901" w:rsidRPr="00934F69" w:rsidRDefault="00AC0901" w:rsidP="00966B18">
            <w:pPr>
              <w:autoSpaceDE w:val="0"/>
              <w:autoSpaceDN w:val="0"/>
              <w:adjustRightInd w:val="0"/>
              <w:spacing w:before="120" w:after="120"/>
              <w:rPr>
                <w:rFonts w:ascii="Times New Roman" w:eastAsia="Times New Roman" w:hAnsi="Times New Roman" w:cs="Times New Roman"/>
                <w:b/>
                <w:sz w:val="24"/>
                <w:szCs w:val="24"/>
              </w:rPr>
            </w:pPr>
            <w:r w:rsidRPr="00934F69">
              <w:rPr>
                <w:rFonts w:ascii="Times New Roman" w:hAnsi="Times New Roman" w:cs="Times New Roman"/>
                <w:b/>
                <w:sz w:val="24"/>
                <w:szCs w:val="24"/>
              </w:rPr>
              <w:t>Атомы химических элементов –8 часов</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1(6)</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Строение атома</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Pr>
                <w:rFonts w:ascii="Times New Roman" w:hAnsi="Times New Roman" w:cs="Times New Roman"/>
                <w:sz w:val="24"/>
                <w:szCs w:val="24"/>
              </w:rPr>
              <w:t>19</w:t>
            </w:r>
            <w:r w:rsidRPr="00934F69">
              <w:rPr>
                <w:rFonts w:ascii="Times New Roman" w:hAnsi="Times New Roman" w:cs="Times New Roman"/>
                <w:sz w:val="24"/>
                <w:szCs w:val="24"/>
              </w:rPr>
              <w:t>.09</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rPr>
                <w:rFonts w:ascii="Times New Roman" w:hAnsi="Times New Roman" w:cs="Times New Roman"/>
                <w:sz w:val="24"/>
                <w:szCs w:val="24"/>
              </w:rPr>
            </w:pPr>
            <w:r w:rsidRPr="00934F69">
              <w:rPr>
                <w:rFonts w:ascii="Times New Roman" w:hAnsi="Times New Roman" w:cs="Times New Roman"/>
                <w:sz w:val="24"/>
                <w:szCs w:val="24"/>
              </w:rPr>
              <w:t>2(7)</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pStyle w:val="a3"/>
              <w:rPr>
                <w:rFonts w:ascii="Times New Roman" w:hAnsi="Times New Roman" w:cs="Times New Roman"/>
                <w:sz w:val="24"/>
                <w:szCs w:val="24"/>
              </w:rPr>
            </w:pPr>
            <w:r w:rsidRPr="00934F69">
              <w:rPr>
                <w:rFonts w:ascii="Times New Roman" w:hAnsi="Times New Roman" w:cs="Times New Roman"/>
                <w:sz w:val="24"/>
                <w:szCs w:val="24"/>
              </w:rPr>
              <w:t>Строение электронных оболочек атомов малых периодов</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053D96">
            <w:pPr>
              <w:pStyle w:val="a3"/>
              <w:snapToGrid w:val="0"/>
              <w:rPr>
                <w:rFonts w:ascii="Times New Roman" w:hAnsi="Times New Roman" w:cs="Times New Roman"/>
                <w:sz w:val="24"/>
                <w:szCs w:val="24"/>
              </w:rPr>
            </w:pPr>
            <w:r>
              <w:rPr>
                <w:rFonts w:ascii="Times New Roman" w:hAnsi="Times New Roman" w:cs="Times New Roman"/>
                <w:sz w:val="24"/>
                <w:szCs w:val="24"/>
              </w:rPr>
              <w:t>2</w:t>
            </w:r>
            <w:r w:rsidR="00053D96">
              <w:rPr>
                <w:rFonts w:ascii="Times New Roman" w:hAnsi="Times New Roman" w:cs="Times New Roman"/>
                <w:sz w:val="24"/>
                <w:szCs w:val="24"/>
              </w:rPr>
              <w:t>5</w:t>
            </w:r>
            <w:r w:rsidRPr="00934F69">
              <w:rPr>
                <w:rFonts w:ascii="Times New Roman" w:hAnsi="Times New Roman" w:cs="Times New Roman"/>
                <w:sz w:val="24"/>
                <w:szCs w:val="24"/>
              </w:rPr>
              <w:t>.09</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rPr>
                <w:rFonts w:ascii="Times New Roman" w:hAnsi="Times New Roman" w:cs="Times New Roman"/>
                <w:sz w:val="24"/>
                <w:szCs w:val="24"/>
              </w:rPr>
            </w:pPr>
            <w:r w:rsidRPr="00934F69">
              <w:rPr>
                <w:rFonts w:ascii="Times New Roman" w:hAnsi="Times New Roman" w:cs="Times New Roman"/>
                <w:sz w:val="24"/>
                <w:szCs w:val="24"/>
              </w:rPr>
              <w:t>3(8)</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ПСХЭ Д.И. Менделеева и строение атома</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Pr>
                <w:rFonts w:ascii="Times New Roman" w:hAnsi="Times New Roman" w:cs="Times New Roman"/>
                <w:sz w:val="24"/>
                <w:szCs w:val="24"/>
              </w:rPr>
              <w:t>26</w:t>
            </w:r>
            <w:r w:rsidRPr="00934F69">
              <w:rPr>
                <w:rFonts w:ascii="Times New Roman" w:hAnsi="Times New Roman" w:cs="Times New Roman"/>
                <w:sz w:val="24"/>
                <w:szCs w:val="24"/>
              </w:rPr>
              <w:t>.09</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rPr>
                <w:rFonts w:ascii="Times New Roman" w:hAnsi="Times New Roman" w:cs="Times New Roman"/>
                <w:sz w:val="24"/>
                <w:szCs w:val="24"/>
              </w:rPr>
            </w:pPr>
            <w:r w:rsidRPr="00934F69">
              <w:rPr>
                <w:rFonts w:ascii="Times New Roman" w:hAnsi="Times New Roman" w:cs="Times New Roman"/>
                <w:sz w:val="24"/>
                <w:szCs w:val="24"/>
              </w:rPr>
              <w:t>4(9)</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pStyle w:val="a3"/>
              <w:rPr>
                <w:rFonts w:ascii="Times New Roman" w:hAnsi="Times New Roman" w:cs="Times New Roman"/>
                <w:sz w:val="24"/>
                <w:szCs w:val="24"/>
              </w:rPr>
            </w:pPr>
            <w:r w:rsidRPr="00934F69">
              <w:rPr>
                <w:rFonts w:ascii="Times New Roman" w:hAnsi="Times New Roman" w:cs="Times New Roman"/>
                <w:sz w:val="24"/>
                <w:szCs w:val="24"/>
              </w:rPr>
              <w:t>Ионная химическая связь</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053D96" w:rsidP="00966B18">
            <w:pPr>
              <w:pStyle w:val="a3"/>
              <w:snapToGrid w:val="0"/>
              <w:rPr>
                <w:rFonts w:ascii="Times New Roman" w:hAnsi="Times New Roman" w:cs="Times New Roman"/>
                <w:sz w:val="24"/>
                <w:szCs w:val="24"/>
              </w:rPr>
            </w:pPr>
            <w:r>
              <w:rPr>
                <w:rFonts w:ascii="Times New Roman" w:hAnsi="Times New Roman" w:cs="Times New Roman"/>
                <w:sz w:val="24"/>
                <w:szCs w:val="24"/>
              </w:rPr>
              <w:t>02.10</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rPr>
                <w:rFonts w:ascii="Times New Roman" w:hAnsi="Times New Roman" w:cs="Times New Roman"/>
                <w:sz w:val="24"/>
                <w:szCs w:val="24"/>
              </w:rPr>
            </w:pPr>
            <w:r w:rsidRPr="00934F69">
              <w:rPr>
                <w:rFonts w:ascii="Times New Roman" w:hAnsi="Times New Roman" w:cs="Times New Roman"/>
                <w:sz w:val="24"/>
                <w:szCs w:val="24"/>
              </w:rPr>
              <w:t>5(10)</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pStyle w:val="a3"/>
              <w:rPr>
                <w:rFonts w:ascii="Times New Roman" w:hAnsi="Times New Roman" w:cs="Times New Roman"/>
                <w:sz w:val="24"/>
                <w:szCs w:val="24"/>
              </w:rPr>
            </w:pPr>
            <w:r w:rsidRPr="00934F69">
              <w:rPr>
                <w:rFonts w:ascii="Times New Roman" w:hAnsi="Times New Roman" w:cs="Times New Roman"/>
                <w:sz w:val="24"/>
                <w:szCs w:val="24"/>
              </w:rPr>
              <w:t>Ковалентная связь</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Pr>
                <w:rFonts w:ascii="Times New Roman" w:hAnsi="Times New Roman" w:cs="Times New Roman"/>
                <w:sz w:val="24"/>
                <w:szCs w:val="24"/>
              </w:rPr>
              <w:t>03</w:t>
            </w:r>
            <w:r w:rsidRPr="00934F69">
              <w:rPr>
                <w:rFonts w:ascii="Times New Roman" w:hAnsi="Times New Roman" w:cs="Times New Roman"/>
                <w:sz w:val="24"/>
                <w:szCs w:val="24"/>
              </w:rPr>
              <w:t>.10</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rPr>
                <w:rFonts w:ascii="Times New Roman" w:hAnsi="Times New Roman" w:cs="Times New Roman"/>
                <w:sz w:val="24"/>
                <w:szCs w:val="24"/>
              </w:rPr>
            </w:pPr>
            <w:r w:rsidRPr="00934F69">
              <w:rPr>
                <w:rFonts w:ascii="Times New Roman" w:hAnsi="Times New Roman" w:cs="Times New Roman"/>
                <w:sz w:val="24"/>
                <w:szCs w:val="24"/>
              </w:rPr>
              <w:t>6(11)</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pStyle w:val="a3"/>
              <w:rPr>
                <w:rFonts w:ascii="Times New Roman" w:hAnsi="Times New Roman" w:cs="Times New Roman"/>
                <w:sz w:val="24"/>
                <w:szCs w:val="24"/>
              </w:rPr>
            </w:pPr>
            <w:r w:rsidRPr="00934F69">
              <w:rPr>
                <w:rFonts w:ascii="Times New Roman" w:hAnsi="Times New Roman" w:cs="Times New Roman"/>
                <w:sz w:val="24"/>
                <w:szCs w:val="24"/>
              </w:rPr>
              <w:t>Металлическая связь</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053D96">
            <w:pPr>
              <w:pStyle w:val="a3"/>
              <w:snapToGrid w:val="0"/>
              <w:rPr>
                <w:rFonts w:ascii="Times New Roman" w:hAnsi="Times New Roman" w:cs="Times New Roman"/>
                <w:sz w:val="24"/>
                <w:szCs w:val="24"/>
              </w:rPr>
            </w:pPr>
            <w:r>
              <w:rPr>
                <w:rFonts w:ascii="Times New Roman" w:hAnsi="Times New Roman" w:cs="Times New Roman"/>
                <w:sz w:val="24"/>
                <w:szCs w:val="24"/>
              </w:rPr>
              <w:t>0</w:t>
            </w:r>
            <w:r w:rsidR="00053D96">
              <w:rPr>
                <w:rFonts w:ascii="Times New Roman" w:hAnsi="Times New Roman" w:cs="Times New Roman"/>
                <w:sz w:val="24"/>
                <w:szCs w:val="24"/>
              </w:rPr>
              <w:t>9</w:t>
            </w:r>
            <w:r w:rsidRPr="00934F69">
              <w:rPr>
                <w:rFonts w:ascii="Times New Roman" w:hAnsi="Times New Roman" w:cs="Times New Roman"/>
                <w:sz w:val="24"/>
                <w:szCs w:val="24"/>
              </w:rPr>
              <w:t>.10</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rPr>
                <w:rFonts w:ascii="Times New Roman" w:hAnsi="Times New Roman" w:cs="Times New Roman"/>
                <w:sz w:val="24"/>
                <w:szCs w:val="24"/>
              </w:rPr>
            </w:pPr>
            <w:r w:rsidRPr="00934F69">
              <w:rPr>
                <w:rFonts w:ascii="Times New Roman" w:hAnsi="Times New Roman" w:cs="Times New Roman"/>
                <w:sz w:val="24"/>
                <w:szCs w:val="24"/>
              </w:rPr>
              <w:t>7(12)</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Обобщение знаний по теме «Атомы химических элементов»</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Pr>
                <w:rFonts w:ascii="Times New Roman" w:hAnsi="Times New Roman" w:cs="Times New Roman"/>
                <w:sz w:val="24"/>
                <w:szCs w:val="24"/>
              </w:rPr>
              <w:t>10</w:t>
            </w:r>
            <w:r w:rsidRPr="00934F69">
              <w:rPr>
                <w:rFonts w:ascii="Times New Roman" w:hAnsi="Times New Roman" w:cs="Times New Roman"/>
                <w:sz w:val="24"/>
                <w:szCs w:val="24"/>
              </w:rPr>
              <w:t>.10</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rPr>
                <w:rFonts w:ascii="Times New Roman" w:hAnsi="Times New Roman" w:cs="Times New Roman"/>
                <w:sz w:val="24"/>
                <w:szCs w:val="24"/>
              </w:rPr>
            </w:pPr>
            <w:r w:rsidRPr="00934F69">
              <w:rPr>
                <w:rFonts w:ascii="Times New Roman" w:hAnsi="Times New Roman" w:cs="Times New Roman"/>
                <w:sz w:val="24"/>
                <w:szCs w:val="24"/>
              </w:rPr>
              <w:t>8(13)</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b/>
                <w:sz w:val="24"/>
                <w:szCs w:val="24"/>
              </w:rPr>
              <w:t xml:space="preserve">Контрольная работа №1 </w:t>
            </w:r>
            <w:r w:rsidRPr="00934F69">
              <w:rPr>
                <w:rFonts w:ascii="Times New Roman" w:hAnsi="Times New Roman" w:cs="Times New Roman"/>
                <w:sz w:val="24"/>
                <w:szCs w:val="24"/>
              </w:rPr>
              <w:t>по теме «Атомы химических элементов»</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053D96">
            <w:pPr>
              <w:pStyle w:val="a3"/>
              <w:snapToGrid w:val="0"/>
              <w:rPr>
                <w:rFonts w:ascii="Times New Roman" w:hAnsi="Times New Roman" w:cs="Times New Roman"/>
                <w:sz w:val="24"/>
                <w:szCs w:val="24"/>
              </w:rPr>
            </w:pPr>
            <w:r>
              <w:rPr>
                <w:rFonts w:ascii="Times New Roman" w:hAnsi="Times New Roman" w:cs="Times New Roman"/>
                <w:sz w:val="24"/>
                <w:szCs w:val="24"/>
              </w:rPr>
              <w:t>1</w:t>
            </w:r>
            <w:r w:rsidR="00053D96">
              <w:rPr>
                <w:rFonts w:ascii="Times New Roman" w:hAnsi="Times New Roman" w:cs="Times New Roman"/>
                <w:sz w:val="24"/>
                <w:szCs w:val="24"/>
              </w:rPr>
              <w:t>6</w:t>
            </w:r>
            <w:r w:rsidRPr="00934F69">
              <w:rPr>
                <w:rFonts w:ascii="Times New Roman" w:hAnsi="Times New Roman" w:cs="Times New Roman"/>
                <w:sz w:val="24"/>
                <w:szCs w:val="24"/>
              </w:rPr>
              <w:t>.10</w:t>
            </w:r>
          </w:p>
        </w:tc>
      </w:tr>
      <w:tr w:rsidR="00AC0901" w:rsidRPr="00934F69" w:rsidTr="00966B18">
        <w:tc>
          <w:tcPr>
            <w:tcW w:w="9853" w:type="dxa"/>
            <w:gridSpan w:val="3"/>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b/>
                <w:sz w:val="24"/>
                <w:szCs w:val="24"/>
              </w:rPr>
              <w:t>Простые вещества-7 часов</w:t>
            </w:r>
          </w:p>
        </w:tc>
      </w:tr>
      <w:tr w:rsidR="00AC0901" w:rsidRPr="00934F69" w:rsidTr="00966B18">
        <w:trPr>
          <w:trHeight w:val="195"/>
        </w:trPr>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1(14)</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pStyle w:val="a3"/>
              <w:snapToGrid w:val="0"/>
              <w:rPr>
                <w:rFonts w:ascii="Times New Roman" w:hAnsi="Times New Roman" w:cs="Times New Roman"/>
                <w:b/>
                <w:sz w:val="24"/>
                <w:szCs w:val="24"/>
              </w:rPr>
            </w:pPr>
            <w:r w:rsidRPr="00934F69">
              <w:rPr>
                <w:rFonts w:ascii="Times New Roman" w:hAnsi="Times New Roman" w:cs="Times New Roman"/>
                <w:sz w:val="24"/>
                <w:szCs w:val="24"/>
              </w:rPr>
              <w:t xml:space="preserve">Простые вещества – металлы. </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rPr>
                <w:rFonts w:ascii="Times New Roman" w:hAnsi="Times New Roman" w:cs="Times New Roman"/>
                <w:sz w:val="24"/>
                <w:szCs w:val="24"/>
              </w:rPr>
            </w:pPr>
            <w:r>
              <w:rPr>
                <w:rFonts w:ascii="Times New Roman" w:hAnsi="Times New Roman" w:cs="Times New Roman"/>
                <w:sz w:val="24"/>
                <w:szCs w:val="24"/>
              </w:rPr>
              <w:t>17</w:t>
            </w:r>
            <w:r w:rsidRPr="00934F69">
              <w:rPr>
                <w:rFonts w:ascii="Times New Roman" w:hAnsi="Times New Roman" w:cs="Times New Roman"/>
                <w:sz w:val="24"/>
                <w:szCs w:val="24"/>
              </w:rPr>
              <w:t>.10</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rPr>
                <w:rFonts w:ascii="Times New Roman" w:hAnsi="Times New Roman" w:cs="Times New Roman"/>
                <w:sz w:val="24"/>
                <w:szCs w:val="24"/>
              </w:rPr>
            </w:pPr>
            <w:r w:rsidRPr="00934F69">
              <w:rPr>
                <w:rFonts w:ascii="Times New Roman" w:hAnsi="Times New Roman" w:cs="Times New Roman"/>
                <w:sz w:val="24"/>
                <w:szCs w:val="24"/>
              </w:rPr>
              <w:t>2(15)</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pStyle w:val="a3"/>
              <w:snapToGrid w:val="0"/>
              <w:rPr>
                <w:rFonts w:ascii="Times New Roman" w:hAnsi="Times New Roman" w:cs="Times New Roman"/>
                <w:b/>
                <w:sz w:val="24"/>
                <w:szCs w:val="24"/>
              </w:rPr>
            </w:pPr>
            <w:r w:rsidRPr="00934F69">
              <w:rPr>
                <w:rFonts w:ascii="Times New Roman" w:hAnsi="Times New Roman" w:cs="Times New Roman"/>
                <w:sz w:val="24"/>
                <w:szCs w:val="24"/>
              </w:rPr>
              <w:t>Простые вещества – неметаллы</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053D96">
            <w:pPr>
              <w:pStyle w:val="a3"/>
              <w:snapToGrid w:val="0"/>
              <w:rPr>
                <w:rFonts w:ascii="Times New Roman" w:hAnsi="Times New Roman" w:cs="Times New Roman"/>
                <w:sz w:val="24"/>
                <w:szCs w:val="24"/>
              </w:rPr>
            </w:pPr>
            <w:r>
              <w:rPr>
                <w:rFonts w:ascii="Times New Roman" w:hAnsi="Times New Roman" w:cs="Times New Roman"/>
                <w:sz w:val="24"/>
                <w:szCs w:val="24"/>
              </w:rPr>
              <w:t>2</w:t>
            </w:r>
            <w:r w:rsidR="00053D96">
              <w:rPr>
                <w:rFonts w:ascii="Times New Roman" w:hAnsi="Times New Roman" w:cs="Times New Roman"/>
                <w:sz w:val="24"/>
                <w:szCs w:val="24"/>
              </w:rPr>
              <w:t>3</w:t>
            </w:r>
            <w:r w:rsidRPr="00934F69">
              <w:rPr>
                <w:rFonts w:ascii="Times New Roman" w:hAnsi="Times New Roman" w:cs="Times New Roman"/>
                <w:sz w:val="24"/>
                <w:szCs w:val="24"/>
              </w:rPr>
              <w:t>.10</w:t>
            </w:r>
          </w:p>
        </w:tc>
      </w:tr>
      <w:tr w:rsidR="00AC0901" w:rsidRPr="00934F69" w:rsidTr="00966B18">
        <w:trPr>
          <w:trHeight w:val="70"/>
        </w:trPr>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3(16)</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pStyle w:val="a3"/>
              <w:snapToGrid w:val="0"/>
              <w:rPr>
                <w:rFonts w:ascii="Times New Roman" w:hAnsi="Times New Roman" w:cs="Times New Roman"/>
                <w:b/>
                <w:sz w:val="24"/>
                <w:szCs w:val="24"/>
              </w:rPr>
            </w:pPr>
            <w:r w:rsidRPr="00934F69">
              <w:rPr>
                <w:rFonts w:ascii="Times New Roman" w:hAnsi="Times New Roman" w:cs="Times New Roman"/>
                <w:sz w:val="24"/>
                <w:szCs w:val="24"/>
              </w:rPr>
              <w:t xml:space="preserve">Количество вещества. Молярная масса </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Pr>
                <w:rFonts w:ascii="Times New Roman" w:hAnsi="Times New Roman" w:cs="Times New Roman"/>
                <w:sz w:val="24"/>
                <w:szCs w:val="24"/>
              </w:rPr>
              <w:t>24</w:t>
            </w:r>
            <w:r w:rsidRPr="00934F69">
              <w:rPr>
                <w:rFonts w:ascii="Times New Roman" w:hAnsi="Times New Roman" w:cs="Times New Roman"/>
                <w:sz w:val="24"/>
                <w:szCs w:val="24"/>
              </w:rPr>
              <w:t>.10</w:t>
            </w:r>
          </w:p>
        </w:tc>
      </w:tr>
      <w:tr w:rsidR="00AC0901" w:rsidRPr="00934F69" w:rsidTr="00966B18">
        <w:trPr>
          <w:trHeight w:val="262"/>
        </w:trPr>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eastAsia="Times New Roman" w:hAnsi="Times New Roman" w:cs="Times New Roman"/>
                <w:b/>
                <w:sz w:val="24"/>
                <w:szCs w:val="24"/>
              </w:rPr>
            </w:pPr>
            <w:r w:rsidRPr="00934F69">
              <w:rPr>
                <w:rFonts w:ascii="Times New Roman" w:hAnsi="Times New Roman" w:cs="Times New Roman"/>
                <w:sz w:val="24"/>
                <w:szCs w:val="24"/>
              </w:rPr>
              <w:t>4(17)</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autoSpaceDE w:val="0"/>
              <w:autoSpaceDN w:val="0"/>
              <w:adjustRightInd w:val="0"/>
              <w:rPr>
                <w:rFonts w:ascii="Times New Roman" w:eastAsia="Times New Roman" w:hAnsi="Times New Roman" w:cs="Times New Roman"/>
                <w:b/>
                <w:sz w:val="24"/>
                <w:szCs w:val="24"/>
              </w:rPr>
            </w:pPr>
            <w:r w:rsidRPr="00934F69">
              <w:rPr>
                <w:rFonts w:ascii="Times New Roman" w:hAnsi="Times New Roman" w:cs="Times New Roman"/>
                <w:sz w:val="24"/>
                <w:szCs w:val="24"/>
              </w:rPr>
              <w:t>Молярный объём газов. Плотность и относительная плотность газов.</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053D96" w:rsidP="00966B18">
            <w:pPr>
              <w:autoSpaceDE w:val="0"/>
              <w:autoSpaceDN w:val="0"/>
              <w:adjustRightInd w:val="0"/>
              <w:spacing w:before="120" w:after="120"/>
              <w:rPr>
                <w:rFonts w:ascii="Times New Roman" w:eastAsia="Times New Roman" w:hAnsi="Times New Roman" w:cs="Times New Roman"/>
                <w:b/>
                <w:sz w:val="24"/>
                <w:szCs w:val="24"/>
              </w:rPr>
            </w:pPr>
            <w:r>
              <w:rPr>
                <w:rFonts w:ascii="Times New Roman" w:hAnsi="Times New Roman" w:cs="Times New Roman"/>
                <w:sz w:val="24"/>
                <w:szCs w:val="24"/>
              </w:rPr>
              <w:t>06.11</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autoSpaceDE w:val="0"/>
              <w:autoSpaceDN w:val="0"/>
              <w:adjustRightInd w:val="0"/>
              <w:spacing w:before="120" w:after="120"/>
              <w:rPr>
                <w:rFonts w:ascii="Times New Roman" w:eastAsia="Times New Roman" w:hAnsi="Times New Roman" w:cs="Times New Roman"/>
                <w:b/>
                <w:sz w:val="24"/>
                <w:szCs w:val="24"/>
              </w:rPr>
            </w:pPr>
            <w:r w:rsidRPr="00934F69">
              <w:rPr>
                <w:rFonts w:ascii="Times New Roman" w:hAnsi="Times New Roman" w:cs="Times New Roman"/>
                <w:sz w:val="24"/>
                <w:szCs w:val="24"/>
              </w:rPr>
              <w:t>5(18)</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autoSpaceDE w:val="0"/>
              <w:autoSpaceDN w:val="0"/>
              <w:adjustRightInd w:val="0"/>
              <w:rPr>
                <w:rFonts w:ascii="Times New Roman" w:eastAsia="Times New Roman" w:hAnsi="Times New Roman" w:cs="Times New Roman"/>
                <w:b/>
                <w:sz w:val="24"/>
                <w:szCs w:val="24"/>
              </w:rPr>
            </w:pPr>
            <w:r w:rsidRPr="00934F69">
              <w:rPr>
                <w:rFonts w:ascii="Times New Roman" w:hAnsi="Times New Roman" w:cs="Times New Roman"/>
                <w:sz w:val="24"/>
                <w:szCs w:val="24"/>
              </w:rPr>
              <w:t>Решение задач с использованием понятий «количество вещества», «молярная масса», молярный объём газа».</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autoSpaceDE w:val="0"/>
              <w:autoSpaceDN w:val="0"/>
              <w:adjustRightInd w:val="0"/>
              <w:spacing w:before="120" w:after="120"/>
              <w:rPr>
                <w:rFonts w:ascii="Times New Roman" w:eastAsia="Times New Roman" w:hAnsi="Times New Roman" w:cs="Times New Roman"/>
                <w:b/>
                <w:sz w:val="24"/>
                <w:szCs w:val="24"/>
              </w:rPr>
            </w:pPr>
            <w:r>
              <w:rPr>
                <w:rFonts w:ascii="Times New Roman" w:hAnsi="Times New Roman" w:cs="Times New Roman"/>
                <w:sz w:val="24"/>
                <w:szCs w:val="24"/>
              </w:rPr>
              <w:t>07</w:t>
            </w:r>
            <w:r w:rsidRPr="00934F69">
              <w:rPr>
                <w:rFonts w:ascii="Times New Roman" w:hAnsi="Times New Roman" w:cs="Times New Roman"/>
                <w:sz w:val="24"/>
                <w:szCs w:val="24"/>
              </w:rPr>
              <w:t>.11</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autoSpaceDE w:val="0"/>
              <w:autoSpaceDN w:val="0"/>
              <w:adjustRightInd w:val="0"/>
              <w:rPr>
                <w:rFonts w:ascii="Times New Roman" w:eastAsia="Times New Roman" w:hAnsi="Times New Roman" w:cs="Times New Roman"/>
                <w:b/>
                <w:sz w:val="24"/>
                <w:szCs w:val="24"/>
              </w:rPr>
            </w:pPr>
            <w:r w:rsidRPr="00934F69">
              <w:rPr>
                <w:rFonts w:ascii="Times New Roman" w:hAnsi="Times New Roman" w:cs="Times New Roman"/>
                <w:sz w:val="24"/>
                <w:szCs w:val="24"/>
              </w:rPr>
              <w:t>6(19)</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autoSpaceDE w:val="0"/>
              <w:autoSpaceDN w:val="0"/>
              <w:adjustRightInd w:val="0"/>
              <w:rPr>
                <w:rFonts w:ascii="Times New Roman" w:eastAsia="Times New Roman" w:hAnsi="Times New Roman" w:cs="Times New Roman"/>
                <w:b/>
                <w:sz w:val="24"/>
                <w:szCs w:val="24"/>
              </w:rPr>
            </w:pPr>
            <w:r w:rsidRPr="00934F69">
              <w:rPr>
                <w:rFonts w:ascii="Times New Roman" w:hAnsi="Times New Roman" w:cs="Times New Roman"/>
                <w:color w:val="000000"/>
                <w:sz w:val="24"/>
                <w:szCs w:val="24"/>
              </w:rPr>
              <w:t>Обобщение знаний по теме «Простые вещества»</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053D96">
            <w:pPr>
              <w:autoSpaceDE w:val="0"/>
              <w:autoSpaceDN w:val="0"/>
              <w:adjustRightInd w:val="0"/>
              <w:spacing w:before="120" w:after="120"/>
              <w:rPr>
                <w:rFonts w:ascii="Times New Roman" w:eastAsia="Times New Roman" w:hAnsi="Times New Roman" w:cs="Times New Roman"/>
                <w:b/>
                <w:sz w:val="24"/>
                <w:szCs w:val="24"/>
              </w:rPr>
            </w:pPr>
            <w:r>
              <w:rPr>
                <w:rFonts w:ascii="Times New Roman" w:hAnsi="Times New Roman" w:cs="Times New Roman"/>
                <w:sz w:val="24"/>
                <w:szCs w:val="24"/>
              </w:rPr>
              <w:t>1</w:t>
            </w:r>
            <w:r w:rsidR="00053D96">
              <w:rPr>
                <w:rFonts w:ascii="Times New Roman" w:hAnsi="Times New Roman" w:cs="Times New Roman"/>
                <w:sz w:val="24"/>
                <w:szCs w:val="24"/>
              </w:rPr>
              <w:t>3</w:t>
            </w:r>
            <w:r w:rsidRPr="00934F69">
              <w:rPr>
                <w:rFonts w:ascii="Times New Roman" w:hAnsi="Times New Roman" w:cs="Times New Roman"/>
                <w:sz w:val="24"/>
                <w:szCs w:val="24"/>
              </w:rPr>
              <w:t>.11</w:t>
            </w:r>
          </w:p>
        </w:tc>
      </w:tr>
      <w:tr w:rsidR="00AC0901" w:rsidRPr="00934F69" w:rsidTr="00966B18">
        <w:trPr>
          <w:trHeight w:val="356"/>
        </w:trPr>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autoSpaceDE w:val="0"/>
              <w:autoSpaceDN w:val="0"/>
              <w:adjustRightInd w:val="0"/>
              <w:rPr>
                <w:rFonts w:ascii="Times New Roman" w:eastAsia="Times New Roman" w:hAnsi="Times New Roman" w:cs="Times New Roman"/>
                <w:b/>
                <w:sz w:val="24"/>
                <w:szCs w:val="24"/>
              </w:rPr>
            </w:pPr>
            <w:r w:rsidRPr="00934F69">
              <w:rPr>
                <w:rFonts w:ascii="Times New Roman" w:hAnsi="Times New Roman" w:cs="Times New Roman"/>
                <w:sz w:val="24"/>
                <w:szCs w:val="24"/>
              </w:rPr>
              <w:t>6(20)</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pStyle w:val="a3"/>
              <w:rPr>
                <w:rFonts w:ascii="Times New Roman" w:eastAsia="Times New Roman" w:hAnsi="Times New Roman" w:cs="Times New Roman"/>
                <w:b/>
                <w:sz w:val="24"/>
                <w:szCs w:val="24"/>
              </w:rPr>
            </w:pPr>
            <w:r w:rsidRPr="00934F69">
              <w:rPr>
                <w:rFonts w:ascii="Times New Roman" w:hAnsi="Times New Roman" w:cs="Times New Roman"/>
                <w:b/>
                <w:sz w:val="24"/>
                <w:szCs w:val="24"/>
              </w:rPr>
              <w:t xml:space="preserve">Контрольная работа №2. </w:t>
            </w:r>
            <w:r w:rsidRPr="00934F69">
              <w:rPr>
                <w:rFonts w:ascii="Times New Roman" w:hAnsi="Times New Roman" w:cs="Times New Roman"/>
                <w:sz w:val="24"/>
                <w:szCs w:val="24"/>
              </w:rPr>
              <w:t>Простые вещества</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autoSpaceDE w:val="0"/>
              <w:autoSpaceDN w:val="0"/>
              <w:adjustRightInd w:val="0"/>
              <w:spacing w:before="120" w:after="120"/>
              <w:rPr>
                <w:rFonts w:ascii="Times New Roman" w:eastAsia="Times New Roman" w:hAnsi="Times New Roman" w:cs="Times New Roman"/>
                <w:b/>
                <w:sz w:val="24"/>
                <w:szCs w:val="24"/>
              </w:rPr>
            </w:pPr>
            <w:r>
              <w:rPr>
                <w:rFonts w:ascii="Times New Roman" w:hAnsi="Times New Roman" w:cs="Times New Roman"/>
                <w:sz w:val="24"/>
                <w:szCs w:val="24"/>
              </w:rPr>
              <w:t>14</w:t>
            </w:r>
            <w:r w:rsidRPr="00934F69">
              <w:rPr>
                <w:rFonts w:ascii="Times New Roman" w:hAnsi="Times New Roman" w:cs="Times New Roman"/>
                <w:sz w:val="24"/>
                <w:szCs w:val="24"/>
              </w:rPr>
              <w:t>.11</w:t>
            </w:r>
          </w:p>
        </w:tc>
      </w:tr>
      <w:tr w:rsidR="00AC0901" w:rsidRPr="00934F69" w:rsidTr="00966B18">
        <w:tc>
          <w:tcPr>
            <w:tcW w:w="1101" w:type="dxa"/>
          </w:tcPr>
          <w:p w:rsidR="00AC0901" w:rsidRPr="00934F69" w:rsidRDefault="00AC0901" w:rsidP="00966B18">
            <w:pPr>
              <w:autoSpaceDE w:val="0"/>
              <w:autoSpaceDN w:val="0"/>
              <w:adjustRightInd w:val="0"/>
              <w:spacing w:before="120" w:after="120"/>
              <w:rPr>
                <w:rFonts w:ascii="Times New Roman" w:eastAsia="Times New Roman" w:hAnsi="Times New Roman" w:cs="Times New Roman"/>
                <w:b/>
                <w:sz w:val="24"/>
                <w:szCs w:val="24"/>
              </w:rPr>
            </w:pPr>
          </w:p>
        </w:tc>
        <w:tc>
          <w:tcPr>
            <w:tcW w:w="7512" w:type="dxa"/>
          </w:tcPr>
          <w:p w:rsidR="00AC0901" w:rsidRPr="00934F69" w:rsidRDefault="00AC0901" w:rsidP="00966B18">
            <w:pPr>
              <w:autoSpaceDE w:val="0"/>
              <w:autoSpaceDN w:val="0"/>
              <w:adjustRightInd w:val="0"/>
              <w:spacing w:before="120" w:after="120"/>
              <w:rPr>
                <w:rFonts w:ascii="Times New Roman" w:eastAsia="Times New Roman" w:hAnsi="Times New Roman" w:cs="Times New Roman"/>
                <w:b/>
                <w:sz w:val="24"/>
                <w:szCs w:val="24"/>
              </w:rPr>
            </w:pPr>
            <w:r w:rsidRPr="00934F69">
              <w:rPr>
                <w:rFonts w:ascii="Times New Roman" w:eastAsia="Times New Roman" w:hAnsi="Times New Roman" w:cs="Times New Roman"/>
                <w:b/>
                <w:sz w:val="24"/>
                <w:szCs w:val="24"/>
              </w:rPr>
              <w:t>Соединения химических элементов – 11 часов</w:t>
            </w:r>
          </w:p>
        </w:tc>
        <w:tc>
          <w:tcPr>
            <w:tcW w:w="1240" w:type="dxa"/>
          </w:tcPr>
          <w:p w:rsidR="00AC0901" w:rsidRPr="00934F69" w:rsidRDefault="00AC0901" w:rsidP="00966B18">
            <w:pPr>
              <w:autoSpaceDE w:val="0"/>
              <w:autoSpaceDN w:val="0"/>
              <w:adjustRightInd w:val="0"/>
              <w:spacing w:before="120" w:after="120"/>
              <w:rPr>
                <w:rFonts w:ascii="Times New Roman" w:eastAsia="Times New Roman" w:hAnsi="Times New Roman" w:cs="Times New Roman"/>
                <w:b/>
                <w:sz w:val="24"/>
                <w:szCs w:val="24"/>
              </w:rPr>
            </w:pP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autoSpaceDE w:val="0"/>
              <w:autoSpaceDN w:val="0"/>
              <w:adjustRightInd w:val="0"/>
              <w:rPr>
                <w:rFonts w:ascii="Times New Roman" w:eastAsia="Times New Roman" w:hAnsi="Times New Roman" w:cs="Times New Roman"/>
                <w:b/>
                <w:sz w:val="24"/>
                <w:szCs w:val="24"/>
              </w:rPr>
            </w:pPr>
            <w:r w:rsidRPr="00934F69">
              <w:rPr>
                <w:rFonts w:ascii="Times New Roman" w:hAnsi="Times New Roman" w:cs="Times New Roman"/>
                <w:sz w:val="24"/>
                <w:szCs w:val="24"/>
              </w:rPr>
              <w:t>1(21)</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pStyle w:val="a3"/>
              <w:snapToGrid w:val="0"/>
              <w:rPr>
                <w:rFonts w:ascii="Times New Roman" w:eastAsia="Times New Roman" w:hAnsi="Times New Roman" w:cs="Times New Roman"/>
                <w:b/>
                <w:sz w:val="24"/>
                <w:szCs w:val="24"/>
              </w:rPr>
            </w:pPr>
            <w:r w:rsidRPr="00934F69">
              <w:rPr>
                <w:rFonts w:ascii="Times New Roman" w:hAnsi="Times New Roman" w:cs="Times New Roman"/>
                <w:sz w:val="24"/>
                <w:szCs w:val="24"/>
              </w:rPr>
              <w:t xml:space="preserve">Степень окисления </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053D96" w:rsidP="00966B18">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sz w:val="24"/>
                <w:szCs w:val="24"/>
              </w:rPr>
              <w:t>20</w:t>
            </w:r>
            <w:r w:rsidR="00AC0901" w:rsidRPr="00934F69">
              <w:rPr>
                <w:rFonts w:ascii="Times New Roman" w:hAnsi="Times New Roman" w:cs="Times New Roman"/>
                <w:sz w:val="24"/>
                <w:szCs w:val="24"/>
              </w:rPr>
              <w:t>.11</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autoSpaceDE w:val="0"/>
              <w:autoSpaceDN w:val="0"/>
              <w:adjustRightInd w:val="0"/>
              <w:rPr>
                <w:rFonts w:ascii="Times New Roman" w:eastAsia="Times New Roman" w:hAnsi="Times New Roman" w:cs="Times New Roman"/>
                <w:b/>
                <w:sz w:val="24"/>
                <w:szCs w:val="24"/>
              </w:rPr>
            </w:pPr>
            <w:r w:rsidRPr="00934F69">
              <w:rPr>
                <w:rFonts w:ascii="Times New Roman" w:hAnsi="Times New Roman" w:cs="Times New Roman"/>
                <w:sz w:val="24"/>
                <w:szCs w:val="24"/>
              </w:rPr>
              <w:t>2(22)</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autoSpaceDE w:val="0"/>
              <w:autoSpaceDN w:val="0"/>
              <w:adjustRightInd w:val="0"/>
              <w:rPr>
                <w:rFonts w:ascii="Times New Roman" w:eastAsia="Times New Roman" w:hAnsi="Times New Roman" w:cs="Times New Roman"/>
                <w:b/>
                <w:sz w:val="24"/>
                <w:szCs w:val="24"/>
              </w:rPr>
            </w:pPr>
            <w:r w:rsidRPr="00934F69">
              <w:rPr>
                <w:rFonts w:ascii="Times New Roman" w:hAnsi="Times New Roman" w:cs="Times New Roman"/>
                <w:sz w:val="24"/>
                <w:szCs w:val="24"/>
              </w:rPr>
              <w:t>Важнейшие классы бинарных соединений – оксиды и водородные соединения</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p>
          <w:p w:rsidR="00AC0901" w:rsidRPr="00934F69" w:rsidRDefault="00AC0901" w:rsidP="00966B18">
            <w:pPr>
              <w:autoSpaceDE w:val="0"/>
              <w:autoSpaceDN w:val="0"/>
              <w:adjustRightInd w:val="0"/>
              <w:rPr>
                <w:rFonts w:ascii="Times New Roman" w:eastAsia="Times New Roman" w:hAnsi="Times New Roman" w:cs="Times New Roman"/>
                <w:b/>
                <w:sz w:val="24"/>
                <w:szCs w:val="24"/>
              </w:rPr>
            </w:pPr>
            <w:r w:rsidRPr="00934F69">
              <w:rPr>
                <w:rFonts w:ascii="Times New Roman" w:hAnsi="Times New Roman" w:cs="Times New Roman"/>
                <w:sz w:val="24"/>
                <w:szCs w:val="24"/>
              </w:rPr>
              <w:t>2</w:t>
            </w:r>
            <w:r>
              <w:rPr>
                <w:rFonts w:ascii="Times New Roman" w:hAnsi="Times New Roman" w:cs="Times New Roman"/>
                <w:sz w:val="24"/>
                <w:szCs w:val="24"/>
              </w:rPr>
              <w:t>1</w:t>
            </w:r>
            <w:r w:rsidRPr="00934F69">
              <w:rPr>
                <w:rFonts w:ascii="Times New Roman" w:hAnsi="Times New Roman" w:cs="Times New Roman"/>
                <w:sz w:val="24"/>
                <w:szCs w:val="24"/>
              </w:rPr>
              <w:t>.11</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autoSpaceDE w:val="0"/>
              <w:autoSpaceDN w:val="0"/>
              <w:adjustRightInd w:val="0"/>
              <w:rPr>
                <w:rFonts w:ascii="Times New Roman" w:eastAsia="Times New Roman" w:hAnsi="Times New Roman" w:cs="Times New Roman"/>
                <w:b/>
                <w:sz w:val="24"/>
                <w:szCs w:val="24"/>
              </w:rPr>
            </w:pPr>
            <w:r w:rsidRPr="00934F69">
              <w:rPr>
                <w:rFonts w:ascii="Times New Roman" w:hAnsi="Times New Roman" w:cs="Times New Roman"/>
                <w:sz w:val="24"/>
                <w:szCs w:val="24"/>
              </w:rPr>
              <w:t>3(23)</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pStyle w:val="a3"/>
              <w:snapToGrid w:val="0"/>
              <w:rPr>
                <w:rFonts w:ascii="Times New Roman" w:eastAsia="Times New Roman" w:hAnsi="Times New Roman" w:cs="Times New Roman"/>
                <w:b/>
                <w:sz w:val="24"/>
                <w:szCs w:val="24"/>
              </w:rPr>
            </w:pPr>
            <w:r w:rsidRPr="00934F69">
              <w:rPr>
                <w:rFonts w:ascii="Times New Roman" w:hAnsi="Times New Roman" w:cs="Times New Roman"/>
                <w:sz w:val="24"/>
                <w:szCs w:val="24"/>
              </w:rPr>
              <w:t>Основания</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3634B1" w:rsidP="00053D96">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sz w:val="24"/>
                <w:szCs w:val="24"/>
              </w:rPr>
              <w:t>2</w:t>
            </w:r>
            <w:r w:rsidR="00053D96">
              <w:rPr>
                <w:rFonts w:ascii="Times New Roman" w:hAnsi="Times New Roman" w:cs="Times New Roman"/>
                <w:sz w:val="24"/>
                <w:szCs w:val="24"/>
              </w:rPr>
              <w:t>7</w:t>
            </w:r>
            <w:r w:rsidR="00AC0901" w:rsidRPr="00934F69">
              <w:rPr>
                <w:rFonts w:ascii="Times New Roman" w:hAnsi="Times New Roman" w:cs="Times New Roman"/>
                <w:sz w:val="24"/>
                <w:szCs w:val="24"/>
              </w:rPr>
              <w:t>.11</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autoSpaceDE w:val="0"/>
              <w:autoSpaceDN w:val="0"/>
              <w:adjustRightInd w:val="0"/>
              <w:rPr>
                <w:rFonts w:ascii="Times New Roman" w:eastAsia="Times New Roman" w:hAnsi="Times New Roman" w:cs="Times New Roman"/>
                <w:b/>
                <w:sz w:val="24"/>
                <w:szCs w:val="24"/>
              </w:rPr>
            </w:pPr>
            <w:r w:rsidRPr="00934F69">
              <w:rPr>
                <w:rFonts w:ascii="Times New Roman" w:hAnsi="Times New Roman" w:cs="Times New Roman"/>
                <w:sz w:val="24"/>
                <w:szCs w:val="24"/>
              </w:rPr>
              <w:t>4(24)</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autoSpaceDE w:val="0"/>
              <w:autoSpaceDN w:val="0"/>
              <w:adjustRightInd w:val="0"/>
              <w:rPr>
                <w:rFonts w:ascii="Times New Roman" w:eastAsia="Times New Roman" w:hAnsi="Times New Roman" w:cs="Times New Roman"/>
                <w:b/>
                <w:sz w:val="24"/>
                <w:szCs w:val="24"/>
              </w:rPr>
            </w:pPr>
            <w:r w:rsidRPr="00934F69">
              <w:rPr>
                <w:rFonts w:ascii="Times New Roman" w:hAnsi="Times New Roman" w:cs="Times New Roman"/>
                <w:sz w:val="24"/>
                <w:szCs w:val="24"/>
              </w:rPr>
              <w:t>Кислоты</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sz w:val="24"/>
                <w:szCs w:val="24"/>
              </w:rPr>
              <w:t>28</w:t>
            </w:r>
            <w:r w:rsidRPr="00934F69">
              <w:rPr>
                <w:rFonts w:ascii="Times New Roman" w:hAnsi="Times New Roman" w:cs="Times New Roman"/>
                <w:sz w:val="24"/>
                <w:szCs w:val="24"/>
              </w:rPr>
              <w:t>.11</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autoSpaceDE w:val="0"/>
              <w:autoSpaceDN w:val="0"/>
              <w:adjustRightInd w:val="0"/>
              <w:rPr>
                <w:rFonts w:ascii="Times New Roman" w:eastAsia="Times New Roman" w:hAnsi="Times New Roman" w:cs="Times New Roman"/>
                <w:b/>
                <w:sz w:val="24"/>
                <w:szCs w:val="24"/>
              </w:rPr>
            </w:pPr>
            <w:r w:rsidRPr="00934F69">
              <w:rPr>
                <w:rFonts w:ascii="Times New Roman" w:hAnsi="Times New Roman" w:cs="Times New Roman"/>
                <w:sz w:val="24"/>
                <w:szCs w:val="24"/>
              </w:rPr>
              <w:t>5(25)</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pStyle w:val="a3"/>
              <w:snapToGrid w:val="0"/>
              <w:rPr>
                <w:rFonts w:ascii="Times New Roman" w:eastAsia="Times New Roman" w:hAnsi="Times New Roman" w:cs="Times New Roman"/>
                <w:b/>
                <w:sz w:val="24"/>
                <w:szCs w:val="24"/>
              </w:rPr>
            </w:pPr>
            <w:r w:rsidRPr="00934F69">
              <w:rPr>
                <w:rFonts w:ascii="Times New Roman" w:hAnsi="Times New Roman" w:cs="Times New Roman"/>
                <w:sz w:val="24"/>
                <w:szCs w:val="24"/>
              </w:rPr>
              <w:t>Соли</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053D96">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sz w:val="24"/>
                <w:szCs w:val="24"/>
              </w:rPr>
              <w:t>0</w:t>
            </w:r>
            <w:r w:rsidR="00053D96">
              <w:rPr>
                <w:rFonts w:ascii="Times New Roman" w:hAnsi="Times New Roman" w:cs="Times New Roman"/>
                <w:sz w:val="24"/>
                <w:szCs w:val="24"/>
              </w:rPr>
              <w:t>4</w:t>
            </w:r>
            <w:r w:rsidRPr="00934F69">
              <w:rPr>
                <w:rFonts w:ascii="Times New Roman" w:hAnsi="Times New Roman" w:cs="Times New Roman"/>
                <w:sz w:val="24"/>
                <w:szCs w:val="24"/>
              </w:rPr>
              <w:t>.12</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autoSpaceDE w:val="0"/>
              <w:autoSpaceDN w:val="0"/>
              <w:adjustRightInd w:val="0"/>
              <w:rPr>
                <w:rFonts w:ascii="Times New Roman" w:eastAsia="Times New Roman" w:hAnsi="Times New Roman" w:cs="Times New Roman"/>
                <w:b/>
                <w:sz w:val="24"/>
                <w:szCs w:val="24"/>
              </w:rPr>
            </w:pPr>
            <w:r w:rsidRPr="00934F69">
              <w:rPr>
                <w:rFonts w:ascii="Times New Roman" w:hAnsi="Times New Roman" w:cs="Times New Roman"/>
                <w:sz w:val="24"/>
                <w:szCs w:val="24"/>
              </w:rPr>
              <w:t>6(26)</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pStyle w:val="a3"/>
              <w:snapToGrid w:val="0"/>
              <w:rPr>
                <w:rFonts w:ascii="Times New Roman" w:eastAsia="Times New Roman" w:hAnsi="Times New Roman" w:cs="Times New Roman"/>
                <w:b/>
                <w:sz w:val="24"/>
                <w:szCs w:val="24"/>
              </w:rPr>
            </w:pPr>
            <w:r w:rsidRPr="00934F69">
              <w:rPr>
                <w:rFonts w:ascii="Times New Roman" w:hAnsi="Times New Roman" w:cs="Times New Roman"/>
                <w:sz w:val="24"/>
                <w:szCs w:val="24"/>
              </w:rPr>
              <w:t>Упражнение в составлении формул и названии веществ.</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sz w:val="24"/>
                <w:szCs w:val="24"/>
              </w:rPr>
              <w:t>05</w:t>
            </w:r>
            <w:r w:rsidRPr="00934F69">
              <w:rPr>
                <w:rFonts w:ascii="Times New Roman" w:hAnsi="Times New Roman" w:cs="Times New Roman"/>
                <w:sz w:val="24"/>
                <w:szCs w:val="24"/>
              </w:rPr>
              <w:t>.12</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autoSpaceDE w:val="0"/>
              <w:autoSpaceDN w:val="0"/>
              <w:adjustRightInd w:val="0"/>
              <w:rPr>
                <w:rFonts w:ascii="Times New Roman" w:eastAsia="Times New Roman" w:hAnsi="Times New Roman" w:cs="Times New Roman"/>
                <w:b/>
                <w:sz w:val="24"/>
                <w:szCs w:val="24"/>
              </w:rPr>
            </w:pPr>
            <w:r w:rsidRPr="00934F69">
              <w:rPr>
                <w:rFonts w:ascii="Times New Roman" w:hAnsi="Times New Roman" w:cs="Times New Roman"/>
                <w:sz w:val="24"/>
                <w:szCs w:val="24"/>
              </w:rPr>
              <w:t>7(27)</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pStyle w:val="a3"/>
              <w:snapToGrid w:val="0"/>
              <w:rPr>
                <w:rFonts w:ascii="Times New Roman" w:eastAsia="Times New Roman" w:hAnsi="Times New Roman" w:cs="Times New Roman"/>
                <w:b/>
                <w:sz w:val="24"/>
                <w:szCs w:val="24"/>
              </w:rPr>
            </w:pPr>
            <w:r w:rsidRPr="00934F69">
              <w:rPr>
                <w:rFonts w:ascii="Times New Roman" w:hAnsi="Times New Roman" w:cs="Times New Roman"/>
                <w:sz w:val="24"/>
                <w:szCs w:val="24"/>
              </w:rPr>
              <w:t>Кристаллические решётки</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053D96" w:rsidP="00966B18">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sz w:val="24"/>
                <w:szCs w:val="24"/>
              </w:rPr>
              <w:t>11</w:t>
            </w:r>
            <w:r w:rsidR="00AC0901" w:rsidRPr="00934F69">
              <w:rPr>
                <w:rFonts w:ascii="Times New Roman" w:hAnsi="Times New Roman" w:cs="Times New Roman"/>
                <w:sz w:val="24"/>
                <w:szCs w:val="24"/>
              </w:rPr>
              <w:t>.12</w:t>
            </w:r>
          </w:p>
        </w:tc>
      </w:tr>
      <w:tr w:rsidR="00AC0901" w:rsidRPr="00934F69" w:rsidTr="00966B18">
        <w:tc>
          <w:tcPr>
            <w:tcW w:w="1101" w:type="dxa"/>
            <w:tcBorders>
              <w:top w:val="single" w:sz="4" w:space="0" w:color="000000"/>
              <w:left w:val="single" w:sz="4" w:space="0" w:color="000000"/>
            </w:tcBorders>
            <w:shd w:val="clear" w:color="auto" w:fill="auto"/>
          </w:tcPr>
          <w:p w:rsidR="00AC0901" w:rsidRPr="00934F69" w:rsidRDefault="00AC0901" w:rsidP="00966B18">
            <w:pPr>
              <w:autoSpaceDE w:val="0"/>
              <w:autoSpaceDN w:val="0"/>
              <w:adjustRightInd w:val="0"/>
              <w:rPr>
                <w:rFonts w:ascii="Times New Roman" w:eastAsia="Times New Roman" w:hAnsi="Times New Roman" w:cs="Times New Roman"/>
                <w:b/>
                <w:sz w:val="24"/>
                <w:szCs w:val="24"/>
              </w:rPr>
            </w:pPr>
            <w:r w:rsidRPr="00934F69">
              <w:rPr>
                <w:rFonts w:ascii="Times New Roman" w:hAnsi="Times New Roman" w:cs="Times New Roman"/>
                <w:sz w:val="24"/>
                <w:szCs w:val="24"/>
              </w:rPr>
              <w:t>8(28)</w:t>
            </w:r>
          </w:p>
        </w:tc>
        <w:tc>
          <w:tcPr>
            <w:tcW w:w="7512" w:type="dxa"/>
            <w:tcBorders>
              <w:top w:val="single" w:sz="4" w:space="0" w:color="000000"/>
              <w:left w:val="single" w:sz="4" w:space="0" w:color="000000"/>
              <w:right w:val="single" w:sz="4" w:space="0" w:color="000000"/>
            </w:tcBorders>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Чистые вещества и смеси</w:t>
            </w:r>
            <w:r>
              <w:rPr>
                <w:rFonts w:ascii="Times New Roman" w:hAnsi="Times New Roman" w:cs="Times New Roman"/>
                <w:sz w:val="24"/>
                <w:szCs w:val="24"/>
              </w:rPr>
              <w:t>.</w:t>
            </w:r>
          </w:p>
          <w:p w:rsidR="00AC0901" w:rsidRPr="00934F69" w:rsidRDefault="00AC0901" w:rsidP="00966B18">
            <w:pPr>
              <w:autoSpaceDE w:val="0"/>
              <w:autoSpaceDN w:val="0"/>
              <w:adjustRightInd w:val="0"/>
              <w:rPr>
                <w:rFonts w:ascii="Times New Roman" w:eastAsia="Times New Roman" w:hAnsi="Times New Roman" w:cs="Times New Roman"/>
                <w:b/>
                <w:sz w:val="24"/>
                <w:szCs w:val="24"/>
              </w:rPr>
            </w:pPr>
            <w:r w:rsidRPr="00934F69">
              <w:rPr>
                <w:rFonts w:ascii="Times New Roman" w:hAnsi="Times New Roman" w:cs="Times New Roman"/>
                <w:sz w:val="24"/>
                <w:szCs w:val="24"/>
              </w:rPr>
              <w:t>Массовая и объёмная доли компонентов смеси (раствора)</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sz w:val="24"/>
                <w:szCs w:val="24"/>
              </w:rPr>
              <w:t>12</w:t>
            </w:r>
            <w:r w:rsidRPr="00934F69">
              <w:rPr>
                <w:rFonts w:ascii="Times New Roman" w:hAnsi="Times New Roman" w:cs="Times New Roman"/>
                <w:sz w:val="24"/>
                <w:szCs w:val="24"/>
              </w:rPr>
              <w:t>.12</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autoSpaceDE w:val="0"/>
              <w:autoSpaceDN w:val="0"/>
              <w:adjustRightInd w:val="0"/>
              <w:rPr>
                <w:rFonts w:ascii="Times New Roman" w:eastAsia="Times New Roman" w:hAnsi="Times New Roman" w:cs="Times New Roman"/>
                <w:b/>
                <w:sz w:val="24"/>
                <w:szCs w:val="24"/>
              </w:rPr>
            </w:pPr>
            <w:r w:rsidRPr="00934F69">
              <w:rPr>
                <w:rFonts w:ascii="Times New Roman" w:hAnsi="Times New Roman" w:cs="Times New Roman"/>
                <w:sz w:val="24"/>
                <w:szCs w:val="24"/>
              </w:rPr>
              <w:t>9(29)</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autoSpaceDE w:val="0"/>
              <w:autoSpaceDN w:val="0"/>
              <w:adjustRightInd w:val="0"/>
              <w:rPr>
                <w:rFonts w:ascii="Times New Roman" w:eastAsia="Times New Roman" w:hAnsi="Times New Roman" w:cs="Times New Roman"/>
                <w:b/>
                <w:sz w:val="24"/>
                <w:szCs w:val="24"/>
              </w:rPr>
            </w:pPr>
            <w:r w:rsidRPr="00934F69">
              <w:rPr>
                <w:rFonts w:ascii="Times New Roman" w:hAnsi="Times New Roman" w:cs="Times New Roman"/>
                <w:b/>
                <w:sz w:val="24"/>
                <w:szCs w:val="24"/>
              </w:rPr>
              <w:t xml:space="preserve">Практическая работа №2. </w:t>
            </w:r>
            <w:r w:rsidRPr="00934F69">
              <w:rPr>
                <w:rFonts w:ascii="Times New Roman" w:hAnsi="Times New Roman" w:cs="Times New Roman"/>
                <w:sz w:val="24"/>
                <w:szCs w:val="24"/>
              </w:rPr>
              <w:t>Приготовление раствора сахара и определение массовой доли его в растворе</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053D96">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sz w:val="24"/>
                <w:szCs w:val="24"/>
              </w:rPr>
              <w:t>1</w:t>
            </w:r>
            <w:r w:rsidR="00053D96">
              <w:rPr>
                <w:rFonts w:ascii="Times New Roman" w:hAnsi="Times New Roman" w:cs="Times New Roman"/>
                <w:sz w:val="24"/>
                <w:szCs w:val="24"/>
              </w:rPr>
              <w:t>8</w:t>
            </w:r>
            <w:r w:rsidRPr="00934F69">
              <w:rPr>
                <w:rFonts w:ascii="Times New Roman" w:hAnsi="Times New Roman" w:cs="Times New Roman"/>
                <w:sz w:val="24"/>
                <w:szCs w:val="24"/>
              </w:rPr>
              <w:t>.12</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autoSpaceDE w:val="0"/>
              <w:autoSpaceDN w:val="0"/>
              <w:adjustRightInd w:val="0"/>
              <w:rPr>
                <w:rFonts w:ascii="Times New Roman" w:eastAsia="Times New Roman" w:hAnsi="Times New Roman" w:cs="Times New Roman"/>
                <w:b/>
                <w:sz w:val="24"/>
                <w:szCs w:val="24"/>
              </w:rPr>
            </w:pPr>
            <w:r w:rsidRPr="00934F69">
              <w:rPr>
                <w:rFonts w:ascii="Times New Roman" w:hAnsi="Times New Roman" w:cs="Times New Roman"/>
                <w:sz w:val="24"/>
                <w:szCs w:val="24"/>
              </w:rPr>
              <w:t>10(30)</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autoSpaceDE w:val="0"/>
              <w:autoSpaceDN w:val="0"/>
              <w:adjustRightInd w:val="0"/>
              <w:rPr>
                <w:rFonts w:ascii="Times New Roman" w:eastAsia="Times New Roman" w:hAnsi="Times New Roman" w:cs="Times New Roman"/>
                <w:b/>
                <w:sz w:val="24"/>
                <w:szCs w:val="24"/>
              </w:rPr>
            </w:pPr>
            <w:r w:rsidRPr="00934F69">
              <w:rPr>
                <w:rFonts w:ascii="Times New Roman" w:hAnsi="Times New Roman" w:cs="Times New Roman"/>
                <w:sz w:val="24"/>
                <w:szCs w:val="24"/>
              </w:rPr>
              <w:t>Обобщение знаний по теме «Соединения химических элементов»</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sz w:val="24"/>
                <w:szCs w:val="24"/>
              </w:rPr>
              <w:t>19</w:t>
            </w:r>
            <w:r w:rsidRPr="00934F69">
              <w:rPr>
                <w:rFonts w:ascii="Times New Roman" w:hAnsi="Times New Roman" w:cs="Times New Roman"/>
                <w:sz w:val="24"/>
                <w:szCs w:val="24"/>
              </w:rPr>
              <w:t>.12</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11(31)</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autoSpaceDE w:val="0"/>
              <w:autoSpaceDN w:val="0"/>
              <w:adjustRightInd w:val="0"/>
              <w:rPr>
                <w:rFonts w:ascii="Times New Roman" w:hAnsi="Times New Roman" w:cs="Times New Roman"/>
                <w:sz w:val="24"/>
                <w:szCs w:val="24"/>
              </w:rPr>
            </w:pPr>
            <w:r w:rsidRPr="00934F69">
              <w:rPr>
                <w:rFonts w:ascii="Times New Roman" w:hAnsi="Times New Roman" w:cs="Times New Roman"/>
                <w:b/>
                <w:sz w:val="24"/>
                <w:szCs w:val="24"/>
              </w:rPr>
              <w:t xml:space="preserve">Контрольная работа №3 </w:t>
            </w:r>
            <w:r w:rsidRPr="00934F69">
              <w:rPr>
                <w:rFonts w:ascii="Times New Roman" w:hAnsi="Times New Roman" w:cs="Times New Roman"/>
                <w:sz w:val="24"/>
                <w:szCs w:val="24"/>
              </w:rPr>
              <w:t>по теме</w:t>
            </w:r>
            <w:r w:rsidRPr="00934F69">
              <w:rPr>
                <w:rFonts w:ascii="Times New Roman" w:hAnsi="Times New Roman" w:cs="Times New Roman"/>
                <w:b/>
                <w:sz w:val="24"/>
                <w:szCs w:val="24"/>
              </w:rPr>
              <w:t xml:space="preserve"> «</w:t>
            </w:r>
            <w:r w:rsidRPr="00934F69">
              <w:rPr>
                <w:rFonts w:ascii="Times New Roman" w:hAnsi="Times New Roman" w:cs="Times New Roman"/>
                <w:sz w:val="24"/>
                <w:szCs w:val="24"/>
              </w:rPr>
              <w:t>Соединения химических элементов»</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05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00053D96">
              <w:rPr>
                <w:rFonts w:ascii="Times New Roman" w:hAnsi="Times New Roman" w:cs="Times New Roman"/>
                <w:sz w:val="24"/>
                <w:szCs w:val="24"/>
              </w:rPr>
              <w:t>5</w:t>
            </w:r>
            <w:r w:rsidRPr="00934F69">
              <w:rPr>
                <w:rFonts w:ascii="Times New Roman" w:hAnsi="Times New Roman" w:cs="Times New Roman"/>
                <w:sz w:val="24"/>
                <w:szCs w:val="24"/>
              </w:rPr>
              <w:t>.12</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3634B1">
            <w:pPr>
              <w:autoSpaceDE w:val="0"/>
              <w:autoSpaceDN w:val="0"/>
              <w:adjustRightInd w:val="0"/>
              <w:rPr>
                <w:rFonts w:ascii="Times New Roman" w:hAnsi="Times New Roman" w:cs="Times New Roman"/>
                <w:b/>
                <w:sz w:val="24"/>
                <w:szCs w:val="24"/>
              </w:rPr>
            </w:pPr>
            <w:r w:rsidRPr="00934F69">
              <w:rPr>
                <w:rFonts w:ascii="Times New Roman" w:hAnsi="Times New Roman" w:cs="Times New Roman"/>
                <w:b/>
                <w:sz w:val="24"/>
                <w:szCs w:val="24"/>
              </w:rPr>
              <w:t>Изменения, происходящие с веществами – 1</w:t>
            </w:r>
            <w:r w:rsidR="003634B1">
              <w:rPr>
                <w:rFonts w:ascii="Times New Roman" w:hAnsi="Times New Roman" w:cs="Times New Roman"/>
                <w:b/>
                <w:sz w:val="24"/>
                <w:szCs w:val="24"/>
              </w:rPr>
              <w:t>2</w:t>
            </w:r>
            <w:r w:rsidRPr="00934F69">
              <w:rPr>
                <w:rFonts w:ascii="Times New Roman" w:hAnsi="Times New Roman" w:cs="Times New Roman"/>
                <w:b/>
                <w:sz w:val="24"/>
                <w:szCs w:val="24"/>
              </w:rPr>
              <w:t>часов</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autoSpaceDE w:val="0"/>
              <w:autoSpaceDN w:val="0"/>
              <w:adjustRightInd w:val="0"/>
              <w:rPr>
                <w:rFonts w:ascii="Times New Roman" w:hAnsi="Times New Roman" w:cs="Times New Roman"/>
                <w:sz w:val="24"/>
                <w:szCs w:val="24"/>
              </w:rPr>
            </w:pPr>
          </w:p>
        </w:tc>
      </w:tr>
      <w:tr w:rsidR="00AC0901" w:rsidRPr="00934F69" w:rsidTr="00966B18">
        <w:trPr>
          <w:trHeight w:val="284"/>
        </w:trPr>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1(32)</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pStyle w:val="a3"/>
              <w:snapToGrid w:val="0"/>
              <w:rPr>
                <w:rFonts w:ascii="Times New Roman" w:hAnsi="Times New Roman" w:cs="Times New Roman"/>
                <w:b/>
                <w:sz w:val="24"/>
                <w:szCs w:val="24"/>
              </w:rPr>
            </w:pPr>
            <w:r w:rsidRPr="00934F69">
              <w:rPr>
                <w:rFonts w:ascii="Times New Roman" w:hAnsi="Times New Roman" w:cs="Times New Roman"/>
                <w:sz w:val="24"/>
                <w:szCs w:val="24"/>
              </w:rPr>
              <w:t>Физические явления</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Pr>
                <w:rFonts w:ascii="Times New Roman" w:hAnsi="Times New Roman" w:cs="Times New Roman"/>
                <w:sz w:val="24"/>
                <w:szCs w:val="24"/>
              </w:rPr>
              <w:t>26</w:t>
            </w:r>
            <w:r w:rsidRPr="00934F69">
              <w:rPr>
                <w:rFonts w:ascii="Times New Roman" w:hAnsi="Times New Roman" w:cs="Times New Roman"/>
                <w:sz w:val="24"/>
                <w:szCs w:val="24"/>
              </w:rPr>
              <w:t>.</w:t>
            </w:r>
            <w:r>
              <w:rPr>
                <w:rFonts w:ascii="Times New Roman" w:hAnsi="Times New Roman" w:cs="Times New Roman"/>
                <w:sz w:val="24"/>
                <w:szCs w:val="24"/>
              </w:rPr>
              <w:t>12</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2(33)</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autoSpaceDE w:val="0"/>
              <w:autoSpaceDN w:val="0"/>
              <w:adjustRightInd w:val="0"/>
              <w:rPr>
                <w:rFonts w:ascii="Times New Roman" w:hAnsi="Times New Roman" w:cs="Times New Roman"/>
                <w:b/>
                <w:sz w:val="24"/>
                <w:szCs w:val="24"/>
              </w:rPr>
            </w:pPr>
            <w:r w:rsidRPr="00934F69">
              <w:rPr>
                <w:rFonts w:ascii="Times New Roman" w:hAnsi="Times New Roman" w:cs="Times New Roman"/>
                <w:b/>
                <w:sz w:val="24"/>
                <w:szCs w:val="24"/>
              </w:rPr>
              <w:t xml:space="preserve">Практическая работа №3. </w:t>
            </w:r>
            <w:r w:rsidRPr="00934F69">
              <w:rPr>
                <w:rFonts w:ascii="Times New Roman" w:hAnsi="Times New Roman" w:cs="Times New Roman"/>
                <w:sz w:val="24"/>
                <w:szCs w:val="24"/>
              </w:rPr>
              <w:t>Очистка загрязненной поваренной соли</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05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053D96">
              <w:rPr>
                <w:rFonts w:ascii="Times New Roman" w:hAnsi="Times New Roman" w:cs="Times New Roman"/>
                <w:sz w:val="24"/>
                <w:szCs w:val="24"/>
              </w:rPr>
              <w:t>5</w:t>
            </w:r>
            <w:r w:rsidRPr="00934F69">
              <w:rPr>
                <w:rFonts w:ascii="Times New Roman" w:hAnsi="Times New Roman" w:cs="Times New Roman"/>
                <w:sz w:val="24"/>
                <w:szCs w:val="24"/>
              </w:rPr>
              <w:t>.01</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3(34)</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autoSpaceDE w:val="0"/>
              <w:autoSpaceDN w:val="0"/>
              <w:adjustRightInd w:val="0"/>
              <w:rPr>
                <w:rFonts w:ascii="Times New Roman" w:hAnsi="Times New Roman" w:cs="Times New Roman"/>
                <w:b/>
                <w:sz w:val="24"/>
                <w:szCs w:val="24"/>
              </w:rPr>
            </w:pPr>
            <w:r w:rsidRPr="00934F69">
              <w:rPr>
                <w:rFonts w:ascii="Times New Roman" w:hAnsi="Times New Roman" w:cs="Times New Roman"/>
                <w:sz w:val="24"/>
                <w:szCs w:val="24"/>
              </w:rPr>
              <w:t>Химические реакции</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w:t>
            </w:r>
            <w:r w:rsidRPr="00934F69">
              <w:rPr>
                <w:rFonts w:ascii="Times New Roman" w:hAnsi="Times New Roman" w:cs="Times New Roman"/>
                <w:sz w:val="24"/>
                <w:szCs w:val="24"/>
              </w:rPr>
              <w:t>.01</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4(35)</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autoSpaceDE w:val="0"/>
              <w:autoSpaceDN w:val="0"/>
              <w:adjustRightInd w:val="0"/>
              <w:rPr>
                <w:rFonts w:ascii="Times New Roman" w:hAnsi="Times New Roman" w:cs="Times New Roman"/>
                <w:b/>
                <w:sz w:val="24"/>
                <w:szCs w:val="24"/>
              </w:rPr>
            </w:pPr>
            <w:r w:rsidRPr="00934F69">
              <w:rPr>
                <w:rFonts w:ascii="Times New Roman" w:hAnsi="Times New Roman" w:cs="Times New Roman"/>
                <w:sz w:val="24"/>
                <w:szCs w:val="24"/>
              </w:rPr>
              <w:t xml:space="preserve">Химические уравнения. </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053D96" w:rsidP="00966B1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w:t>
            </w:r>
            <w:r w:rsidR="00AC0901" w:rsidRPr="00934F69">
              <w:rPr>
                <w:rFonts w:ascii="Times New Roman" w:hAnsi="Times New Roman" w:cs="Times New Roman"/>
                <w:sz w:val="24"/>
                <w:szCs w:val="24"/>
              </w:rPr>
              <w:t>. 01</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5(36)</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autoSpaceDE w:val="0"/>
              <w:autoSpaceDN w:val="0"/>
              <w:adjustRightInd w:val="0"/>
              <w:rPr>
                <w:rFonts w:ascii="Times New Roman" w:hAnsi="Times New Roman" w:cs="Times New Roman"/>
                <w:b/>
                <w:sz w:val="24"/>
                <w:szCs w:val="24"/>
              </w:rPr>
            </w:pPr>
            <w:r w:rsidRPr="00934F69">
              <w:rPr>
                <w:rFonts w:ascii="Times New Roman" w:hAnsi="Times New Roman" w:cs="Times New Roman"/>
                <w:sz w:val="24"/>
                <w:szCs w:val="24"/>
              </w:rPr>
              <w:t xml:space="preserve">Типы химических реакций: разложения, соединения </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w:t>
            </w:r>
            <w:r w:rsidRPr="00934F69">
              <w:rPr>
                <w:rFonts w:ascii="Times New Roman" w:hAnsi="Times New Roman" w:cs="Times New Roman"/>
                <w:sz w:val="24"/>
                <w:szCs w:val="24"/>
              </w:rPr>
              <w:t>.01</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6(37)</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autoSpaceDE w:val="0"/>
              <w:autoSpaceDN w:val="0"/>
              <w:adjustRightInd w:val="0"/>
              <w:rPr>
                <w:rFonts w:ascii="Times New Roman" w:hAnsi="Times New Roman" w:cs="Times New Roman"/>
                <w:b/>
                <w:sz w:val="24"/>
                <w:szCs w:val="24"/>
              </w:rPr>
            </w:pPr>
            <w:r w:rsidRPr="00934F69">
              <w:rPr>
                <w:rFonts w:ascii="Times New Roman" w:hAnsi="Times New Roman" w:cs="Times New Roman"/>
                <w:sz w:val="24"/>
                <w:szCs w:val="24"/>
              </w:rPr>
              <w:t xml:space="preserve">Типы химических реакций: замещения, обмена </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05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00053D96">
              <w:rPr>
                <w:rFonts w:ascii="Times New Roman" w:hAnsi="Times New Roman" w:cs="Times New Roman"/>
                <w:sz w:val="24"/>
                <w:szCs w:val="24"/>
              </w:rPr>
              <w:t>9</w:t>
            </w:r>
            <w:r w:rsidRPr="00934F69">
              <w:rPr>
                <w:rFonts w:ascii="Times New Roman" w:hAnsi="Times New Roman" w:cs="Times New Roman"/>
                <w:sz w:val="24"/>
                <w:szCs w:val="24"/>
              </w:rPr>
              <w:t>.01</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7(38)</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autoSpaceDE w:val="0"/>
              <w:autoSpaceDN w:val="0"/>
              <w:adjustRightInd w:val="0"/>
              <w:rPr>
                <w:rFonts w:ascii="Times New Roman" w:hAnsi="Times New Roman" w:cs="Times New Roman"/>
                <w:b/>
                <w:sz w:val="24"/>
                <w:szCs w:val="24"/>
              </w:rPr>
            </w:pPr>
            <w:r w:rsidRPr="00934F69">
              <w:rPr>
                <w:rFonts w:ascii="Times New Roman" w:hAnsi="Times New Roman" w:cs="Times New Roman"/>
                <w:b/>
                <w:sz w:val="24"/>
                <w:szCs w:val="24"/>
              </w:rPr>
              <w:t>Практическая работа №4</w:t>
            </w:r>
            <w:r w:rsidRPr="00934F69">
              <w:rPr>
                <w:rFonts w:ascii="Times New Roman" w:hAnsi="Times New Roman" w:cs="Times New Roman"/>
                <w:sz w:val="24"/>
                <w:szCs w:val="24"/>
              </w:rPr>
              <w:t>. Признаки химических реакций</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30</w:t>
            </w:r>
            <w:r w:rsidRPr="00934F69">
              <w:rPr>
                <w:rFonts w:ascii="Times New Roman" w:hAnsi="Times New Roman" w:cs="Times New Roman"/>
                <w:sz w:val="24"/>
                <w:szCs w:val="24"/>
              </w:rPr>
              <w:t>.01</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8(39)</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autoSpaceDE w:val="0"/>
              <w:autoSpaceDN w:val="0"/>
              <w:adjustRightInd w:val="0"/>
              <w:rPr>
                <w:rFonts w:ascii="Times New Roman" w:hAnsi="Times New Roman" w:cs="Times New Roman"/>
                <w:b/>
                <w:sz w:val="24"/>
                <w:szCs w:val="24"/>
              </w:rPr>
            </w:pPr>
            <w:r w:rsidRPr="00934F69">
              <w:rPr>
                <w:rFonts w:ascii="Times New Roman" w:hAnsi="Times New Roman" w:cs="Times New Roman"/>
                <w:sz w:val="24"/>
                <w:szCs w:val="24"/>
              </w:rPr>
              <w:t>Скорость химических реакций. Факторы, влияющие на скорость химических реакций. Катализаторы</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05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r w:rsidR="00053D96">
              <w:rPr>
                <w:rFonts w:ascii="Times New Roman" w:hAnsi="Times New Roman" w:cs="Times New Roman"/>
                <w:sz w:val="24"/>
                <w:szCs w:val="24"/>
              </w:rPr>
              <w:t>5</w:t>
            </w:r>
            <w:r w:rsidRPr="00934F69">
              <w:rPr>
                <w:rFonts w:ascii="Times New Roman" w:hAnsi="Times New Roman" w:cs="Times New Roman"/>
                <w:sz w:val="24"/>
                <w:szCs w:val="24"/>
              </w:rPr>
              <w:t>.02</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9(40)</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autoSpaceDE w:val="0"/>
              <w:autoSpaceDN w:val="0"/>
              <w:adjustRightInd w:val="0"/>
              <w:rPr>
                <w:rFonts w:ascii="Times New Roman" w:hAnsi="Times New Roman" w:cs="Times New Roman"/>
                <w:b/>
                <w:sz w:val="24"/>
                <w:szCs w:val="24"/>
              </w:rPr>
            </w:pPr>
            <w:r w:rsidRPr="00934F69">
              <w:rPr>
                <w:rFonts w:ascii="Times New Roman" w:hAnsi="Times New Roman" w:cs="Times New Roman"/>
                <w:sz w:val="24"/>
                <w:szCs w:val="24"/>
              </w:rPr>
              <w:t>Обратимые и необратимые реакции. Химическое равновесие и способы его смещения</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06</w:t>
            </w:r>
            <w:r w:rsidRPr="00934F69">
              <w:rPr>
                <w:rFonts w:ascii="Times New Roman" w:hAnsi="Times New Roman" w:cs="Times New Roman"/>
                <w:sz w:val="24"/>
                <w:szCs w:val="24"/>
              </w:rPr>
              <w:t>.02</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10(41)</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autoSpaceDE w:val="0"/>
              <w:autoSpaceDN w:val="0"/>
              <w:adjustRightInd w:val="0"/>
              <w:rPr>
                <w:rFonts w:ascii="Times New Roman" w:hAnsi="Times New Roman" w:cs="Times New Roman"/>
                <w:b/>
                <w:sz w:val="24"/>
                <w:szCs w:val="24"/>
              </w:rPr>
            </w:pPr>
            <w:r w:rsidRPr="00934F69">
              <w:rPr>
                <w:rFonts w:ascii="Times New Roman" w:hAnsi="Times New Roman" w:cs="Times New Roman"/>
                <w:sz w:val="24"/>
                <w:szCs w:val="24"/>
              </w:rPr>
              <w:t>Расчеты по химическим уравнениям</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053D96" w:rsidP="00966B1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r w:rsidR="00AC0901" w:rsidRPr="00934F69">
              <w:rPr>
                <w:rFonts w:ascii="Times New Roman" w:hAnsi="Times New Roman" w:cs="Times New Roman"/>
                <w:sz w:val="24"/>
                <w:szCs w:val="24"/>
              </w:rPr>
              <w:t>.02</w:t>
            </w:r>
          </w:p>
        </w:tc>
      </w:tr>
      <w:tr w:rsidR="00966B18" w:rsidRPr="00934F69" w:rsidTr="00966B18">
        <w:tc>
          <w:tcPr>
            <w:tcW w:w="1101" w:type="dxa"/>
            <w:tcBorders>
              <w:top w:val="single" w:sz="4" w:space="0" w:color="000000"/>
              <w:left w:val="single" w:sz="4" w:space="0" w:color="000000"/>
              <w:bottom w:val="single" w:sz="4" w:space="0" w:color="000000"/>
            </w:tcBorders>
            <w:shd w:val="clear" w:color="auto" w:fill="auto"/>
          </w:tcPr>
          <w:p w:rsidR="00966B18" w:rsidRPr="00934F69" w:rsidRDefault="00966B18" w:rsidP="003634B1">
            <w:pPr>
              <w:pStyle w:val="a3"/>
              <w:snapToGrid w:val="0"/>
              <w:rPr>
                <w:rFonts w:ascii="Times New Roman" w:hAnsi="Times New Roman" w:cs="Times New Roman"/>
                <w:sz w:val="24"/>
                <w:szCs w:val="24"/>
              </w:rPr>
            </w:pPr>
            <w:r w:rsidRPr="00934F69">
              <w:rPr>
                <w:rFonts w:ascii="Times New Roman" w:hAnsi="Times New Roman" w:cs="Times New Roman"/>
                <w:sz w:val="24"/>
                <w:szCs w:val="24"/>
              </w:rPr>
              <w:t>1</w:t>
            </w:r>
            <w:r w:rsidR="003634B1">
              <w:rPr>
                <w:rFonts w:ascii="Times New Roman" w:hAnsi="Times New Roman" w:cs="Times New Roman"/>
                <w:sz w:val="24"/>
                <w:szCs w:val="24"/>
              </w:rPr>
              <w:t>1</w:t>
            </w:r>
            <w:r w:rsidRPr="00934F69">
              <w:rPr>
                <w:rFonts w:ascii="Times New Roman" w:hAnsi="Times New Roman" w:cs="Times New Roman"/>
                <w:sz w:val="24"/>
                <w:szCs w:val="24"/>
              </w:rPr>
              <w:t>(4</w:t>
            </w:r>
            <w:r w:rsidR="003634B1">
              <w:rPr>
                <w:rFonts w:ascii="Times New Roman" w:hAnsi="Times New Roman" w:cs="Times New Roman"/>
                <w:sz w:val="24"/>
                <w:szCs w:val="24"/>
              </w:rPr>
              <w:t>2</w:t>
            </w:r>
            <w:r w:rsidRPr="00934F69">
              <w:rPr>
                <w:rFonts w:ascii="Times New Roman" w:hAnsi="Times New Roman" w:cs="Times New Roman"/>
                <w:sz w:val="24"/>
                <w:szCs w:val="24"/>
              </w:rPr>
              <w:t>)</w:t>
            </w:r>
          </w:p>
        </w:tc>
        <w:tc>
          <w:tcPr>
            <w:tcW w:w="7512" w:type="dxa"/>
            <w:tcBorders>
              <w:top w:val="single" w:sz="4" w:space="0" w:color="000000"/>
              <w:left w:val="single" w:sz="4" w:space="0" w:color="000000"/>
              <w:bottom w:val="single" w:sz="4" w:space="0" w:color="000000"/>
              <w:right w:val="single" w:sz="4" w:space="0" w:color="000000"/>
            </w:tcBorders>
          </w:tcPr>
          <w:p w:rsidR="00966B18" w:rsidRPr="00934F69" w:rsidRDefault="00966B18" w:rsidP="00966B18">
            <w:pPr>
              <w:autoSpaceDE w:val="0"/>
              <w:autoSpaceDN w:val="0"/>
              <w:adjustRightInd w:val="0"/>
              <w:rPr>
                <w:rFonts w:ascii="Times New Roman" w:hAnsi="Times New Roman" w:cs="Times New Roman"/>
                <w:sz w:val="24"/>
                <w:szCs w:val="24"/>
              </w:rPr>
            </w:pPr>
            <w:r w:rsidRPr="00934F69">
              <w:rPr>
                <w:rFonts w:ascii="Times New Roman" w:hAnsi="Times New Roman" w:cs="Times New Roman"/>
                <w:sz w:val="24"/>
                <w:szCs w:val="24"/>
              </w:rPr>
              <w:t>Обобщение знаний по теме «Изменения, происходящие с веществами»</w:t>
            </w:r>
          </w:p>
        </w:tc>
        <w:tc>
          <w:tcPr>
            <w:tcW w:w="1240" w:type="dxa"/>
            <w:tcBorders>
              <w:top w:val="single" w:sz="4" w:space="0" w:color="000000"/>
              <w:left w:val="single" w:sz="4" w:space="0" w:color="000000"/>
              <w:bottom w:val="single" w:sz="4" w:space="0" w:color="000000"/>
            </w:tcBorders>
            <w:shd w:val="clear" w:color="auto" w:fill="auto"/>
          </w:tcPr>
          <w:p w:rsidR="00966B18" w:rsidRDefault="00966B18" w:rsidP="003634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3634B1">
              <w:rPr>
                <w:rFonts w:ascii="Times New Roman" w:hAnsi="Times New Roman" w:cs="Times New Roman"/>
                <w:sz w:val="24"/>
                <w:szCs w:val="24"/>
              </w:rPr>
              <w:t>3</w:t>
            </w:r>
            <w:r w:rsidRPr="00934F69">
              <w:rPr>
                <w:rFonts w:ascii="Times New Roman" w:hAnsi="Times New Roman" w:cs="Times New Roman"/>
                <w:sz w:val="24"/>
                <w:szCs w:val="24"/>
              </w:rPr>
              <w:t>.02</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3634B1" w:rsidP="00966B18">
            <w:pPr>
              <w:pStyle w:val="a3"/>
              <w:snapToGrid w:val="0"/>
              <w:rPr>
                <w:rFonts w:ascii="Times New Roman" w:hAnsi="Times New Roman" w:cs="Times New Roman"/>
                <w:sz w:val="24"/>
                <w:szCs w:val="24"/>
              </w:rPr>
            </w:pPr>
            <w:r>
              <w:rPr>
                <w:rFonts w:ascii="Times New Roman" w:hAnsi="Times New Roman" w:cs="Times New Roman"/>
                <w:sz w:val="24"/>
                <w:szCs w:val="24"/>
              </w:rPr>
              <w:t>12(43</w:t>
            </w:r>
            <w:r w:rsidR="00974E54">
              <w:rPr>
                <w:rFonts w:ascii="Times New Roman" w:hAnsi="Times New Roman" w:cs="Times New Roman"/>
                <w:sz w:val="24"/>
                <w:szCs w:val="24"/>
              </w:rPr>
              <w:t>)</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autoSpaceDE w:val="0"/>
              <w:autoSpaceDN w:val="0"/>
              <w:adjustRightInd w:val="0"/>
              <w:rPr>
                <w:rFonts w:ascii="Times New Roman" w:hAnsi="Times New Roman" w:cs="Times New Roman"/>
                <w:sz w:val="24"/>
                <w:szCs w:val="24"/>
              </w:rPr>
            </w:pPr>
            <w:r w:rsidRPr="00934F69">
              <w:rPr>
                <w:rFonts w:ascii="Times New Roman" w:hAnsi="Times New Roman" w:cs="Times New Roman"/>
                <w:b/>
                <w:sz w:val="24"/>
                <w:szCs w:val="24"/>
              </w:rPr>
              <w:t xml:space="preserve">Контрольная работа №4 </w:t>
            </w:r>
            <w:r w:rsidRPr="00934F69">
              <w:rPr>
                <w:rFonts w:ascii="Times New Roman" w:hAnsi="Times New Roman" w:cs="Times New Roman"/>
                <w:sz w:val="24"/>
                <w:szCs w:val="24"/>
              </w:rPr>
              <w:t>по теме «Изменения, происходящие с веществами»</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3634B1" w:rsidP="0005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053D96">
              <w:rPr>
                <w:rFonts w:ascii="Times New Roman" w:hAnsi="Times New Roman" w:cs="Times New Roman"/>
                <w:sz w:val="24"/>
                <w:szCs w:val="24"/>
              </w:rPr>
              <w:t>9</w:t>
            </w:r>
            <w:r w:rsidR="00974E54" w:rsidRPr="00934F69">
              <w:rPr>
                <w:rFonts w:ascii="Times New Roman" w:hAnsi="Times New Roman" w:cs="Times New Roman"/>
                <w:sz w:val="24"/>
                <w:szCs w:val="24"/>
              </w:rPr>
              <w:t>.02</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A475B2">
            <w:pPr>
              <w:autoSpaceDE w:val="0"/>
              <w:autoSpaceDN w:val="0"/>
              <w:adjustRightInd w:val="0"/>
              <w:rPr>
                <w:rFonts w:ascii="Times New Roman" w:hAnsi="Times New Roman" w:cs="Times New Roman"/>
                <w:sz w:val="24"/>
                <w:szCs w:val="24"/>
              </w:rPr>
            </w:pPr>
            <w:r w:rsidRPr="00934F69">
              <w:rPr>
                <w:rFonts w:ascii="Times New Roman" w:hAnsi="Times New Roman" w:cs="Times New Roman"/>
                <w:b/>
                <w:sz w:val="24"/>
                <w:szCs w:val="24"/>
              </w:rPr>
              <w:t>Растворение. Растворы. Свойства растворов электролитов –2</w:t>
            </w:r>
            <w:r w:rsidR="00A475B2">
              <w:rPr>
                <w:rFonts w:ascii="Times New Roman" w:hAnsi="Times New Roman" w:cs="Times New Roman"/>
                <w:b/>
                <w:sz w:val="24"/>
                <w:szCs w:val="24"/>
              </w:rPr>
              <w:t>3</w:t>
            </w:r>
            <w:r w:rsidRPr="00934F69">
              <w:rPr>
                <w:rFonts w:ascii="Times New Roman" w:hAnsi="Times New Roman" w:cs="Times New Roman"/>
                <w:b/>
                <w:sz w:val="24"/>
                <w:szCs w:val="24"/>
              </w:rPr>
              <w:t>часов</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autoSpaceDE w:val="0"/>
              <w:autoSpaceDN w:val="0"/>
              <w:adjustRightInd w:val="0"/>
              <w:rPr>
                <w:rFonts w:ascii="Times New Roman" w:hAnsi="Times New Roman" w:cs="Times New Roman"/>
                <w:sz w:val="24"/>
                <w:szCs w:val="24"/>
              </w:rPr>
            </w:pPr>
          </w:p>
        </w:tc>
      </w:tr>
      <w:tr w:rsidR="00A475B2" w:rsidRPr="00934F69" w:rsidTr="00966B18">
        <w:trPr>
          <w:trHeight w:val="70"/>
        </w:trPr>
        <w:tc>
          <w:tcPr>
            <w:tcW w:w="1101" w:type="dxa"/>
            <w:tcBorders>
              <w:top w:val="single" w:sz="4" w:space="0" w:color="000000"/>
              <w:left w:val="single" w:sz="4" w:space="0" w:color="000000"/>
              <w:bottom w:val="single" w:sz="4" w:space="0" w:color="000000"/>
            </w:tcBorders>
            <w:shd w:val="clear" w:color="auto" w:fill="auto"/>
          </w:tcPr>
          <w:p w:rsidR="00A475B2" w:rsidRPr="00934F69" w:rsidRDefault="00A475B2" w:rsidP="00C2092B">
            <w:pPr>
              <w:pStyle w:val="a3"/>
              <w:snapToGrid w:val="0"/>
              <w:rPr>
                <w:rFonts w:ascii="Times New Roman" w:hAnsi="Times New Roman" w:cs="Times New Roman"/>
                <w:sz w:val="24"/>
                <w:szCs w:val="24"/>
              </w:rPr>
            </w:pPr>
            <w:r w:rsidRPr="00934F69">
              <w:rPr>
                <w:rFonts w:ascii="Times New Roman" w:hAnsi="Times New Roman" w:cs="Times New Roman"/>
                <w:sz w:val="24"/>
                <w:szCs w:val="24"/>
              </w:rPr>
              <w:t>1(4</w:t>
            </w:r>
            <w:r w:rsidR="00C2092B">
              <w:rPr>
                <w:rFonts w:ascii="Times New Roman" w:hAnsi="Times New Roman" w:cs="Times New Roman"/>
                <w:sz w:val="24"/>
                <w:szCs w:val="24"/>
              </w:rPr>
              <w:t>4</w:t>
            </w:r>
            <w:r w:rsidRPr="00934F69">
              <w:rPr>
                <w:rFonts w:ascii="Times New Roman" w:hAnsi="Times New Roman" w:cs="Times New Roman"/>
                <w:sz w:val="24"/>
                <w:szCs w:val="24"/>
              </w:rPr>
              <w:t>)</w:t>
            </w:r>
          </w:p>
        </w:tc>
        <w:tc>
          <w:tcPr>
            <w:tcW w:w="7512" w:type="dxa"/>
            <w:tcBorders>
              <w:top w:val="single" w:sz="4" w:space="0" w:color="000000"/>
              <w:left w:val="single" w:sz="4" w:space="0" w:color="000000"/>
              <w:bottom w:val="single" w:sz="4" w:space="0" w:color="000000"/>
              <w:right w:val="single" w:sz="4" w:space="0" w:color="000000"/>
            </w:tcBorders>
          </w:tcPr>
          <w:p w:rsidR="00A475B2" w:rsidRPr="00934F69" w:rsidRDefault="00A475B2" w:rsidP="00A475B2">
            <w:pPr>
              <w:pStyle w:val="a3"/>
              <w:snapToGrid w:val="0"/>
              <w:rPr>
                <w:rFonts w:ascii="Times New Roman" w:hAnsi="Times New Roman" w:cs="Times New Roman"/>
                <w:sz w:val="24"/>
                <w:szCs w:val="24"/>
              </w:rPr>
            </w:pPr>
            <w:r w:rsidRPr="00934F69">
              <w:rPr>
                <w:rFonts w:ascii="Times New Roman" w:hAnsi="Times New Roman" w:cs="Times New Roman"/>
                <w:sz w:val="24"/>
                <w:szCs w:val="24"/>
              </w:rPr>
              <w:t>Растворение. Растворимость</w:t>
            </w:r>
          </w:p>
        </w:tc>
        <w:tc>
          <w:tcPr>
            <w:tcW w:w="1240" w:type="dxa"/>
            <w:tcBorders>
              <w:top w:val="single" w:sz="4" w:space="0" w:color="000000"/>
              <w:left w:val="single" w:sz="4" w:space="0" w:color="000000"/>
              <w:bottom w:val="single" w:sz="4" w:space="0" w:color="000000"/>
            </w:tcBorders>
            <w:shd w:val="clear" w:color="auto" w:fill="auto"/>
          </w:tcPr>
          <w:p w:rsidR="00A475B2" w:rsidRPr="00934F69" w:rsidRDefault="00A475B2" w:rsidP="003634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003634B1">
              <w:rPr>
                <w:rFonts w:ascii="Times New Roman" w:hAnsi="Times New Roman" w:cs="Times New Roman"/>
                <w:sz w:val="24"/>
                <w:szCs w:val="24"/>
              </w:rPr>
              <w:t>0</w:t>
            </w:r>
            <w:r w:rsidRPr="00934F69">
              <w:rPr>
                <w:rFonts w:ascii="Times New Roman" w:hAnsi="Times New Roman" w:cs="Times New Roman"/>
                <w:sz w:val="24"/>
                <w:szCs w:val="24"/>
              </w:rPr>
              <w:t>.02</w:t>
            </w:r>
          </w:p>
        </w:tc>
      </w:tr>
      <w:tr w:rsidR="00A475B2" w:rsidRPr="00934F69" w:rsidTr="00966B18">
        <w:tc>
          <w:tcPr>
            <w:tcW w:w="1101" w:type="dxa"/>
            <w:tcBorders>
              <w:top w:val="single" w:sz="4" w:space="0" w:color="000000"/>
              <w:left w:val="single" w:sz="4" w:space="0" w:color="000000"/>
              <w:bottom w:val="single" w:sz="4" w:space="0" w:color="000000"/>
            </w:tcBorders>
            <w:shd w:val="clear" w:color="auto" w:fill="auto"/>
          </w:tcPr>
          <w:p w:rsidR="00A475B2" w:rsidRPr="00934F69" w:rsidRDefault="00A475B2" w:rsidP="00C2092B">
            <w:pPr>
              <w:pStyle w:val="a3"/>
              <w:snapToGrid w:val="0"/>
              <w:rPr>
                <w:rFonts w:ascii="Times New Roman" w:hAnsi="Times New Roman" w:cs="Times New Roman"/>
                <w:sz w:val="24"/>
                <w:szCs w:val="24"/>
              </w:rPr>
            </w:pPr>
            <w:r w:rsidRPr="00934F69">
              <w:rPr>
                <w:rFonts w:ascii="Times New Roman" w:hAnsi="Times New Roman" w:cs="Times New Roman"/>
                <w:sz w:val="24"/>
                <w:szCs w:val="24"/>
              </w:rPr>
              <w:t>2(4</w:t>
            </w:r>
            <w:r w:rsidR="00C2092B">
              <w:rPr>
                <w:rFonts w:ascii="Times New Roman" w:hAnsi="Times New Roman" w:cs="Times New Roman"/>
                <w:sz w:val="24"/>
                <w:szCs w:val="24"/>
              </w:rPr>
              <w:t>5</w:t>
            </w:r>
            <w:r w:rsidRPr="00934F69">
              <w:rPr>
                <w:rFonts w:ascii="Times New Roman" w:hAnsi="Times New Roman" w:cs="Times New Roman"/>
                <w:sz w:val="24"/>
                <w:szCs w:val="24"/>
              </w:rPr>
              <w:t>)</w:t>
            </w:r>
          </w:p>
        </w:tc>
        <w:tc>
          <w:tcPr>
            <w:tcW w:w="7512" w:type="dxa"/>
            <w:tcBorders>
              <w:top w:val="single" w:sz="4" w:space="0" w:color="000000"/>
              <w:left w:val="single" w:sz="4" w:space="0" w:color="000000"/>
              <w:bottom w:val="single" w:sz="4" w:space="0" w:color="000000"/>
              <w:right w:val="single" w:sz="4" w:space="0" w:color="000000"/>
            </w:tcBorders>
          </w:tcPr>
          <w:p w:rsidR="00A475B2" w:rsidRPr="00934F69" w:rsidRDefault="00A475B2" w:rsidP="00A475B2">
            <w:pPr>
              <w:pStyle w:val="a3"/>
              <w:snapToGrid w:val="0"/>
              <w:rPr>
                <w:rFonts w:ascii="Times New Roman" w:hAnsi="Times New Roman" w:cs="Times New Roman"/>
                <w:sz w:val="24"/>
                <w:szCs w:val="24"/>
              </w:rPr>
            </w:pPr>
            <w:r w:rsidRPr="00934F69">
              <w:rPr>
                <w:rFonts w:ascii="Times New Roman" w:hAnsi="Times New Roman" w:cs="Times New Roman"/>
                <w:sz w:val="24"/>
                <w:szCs w:val="24"/>
              </w:rPr>
              <w:t xml:space="preserve">Электролитическая диссоциация </w:t>
            </w:r>
          </w:p>
        </w:tc>
        <w:tc>
          <w:tcPr>
            <w:tcW w:w="1240" w:type="dxa"/>
            <w:tcBorders>
              <w:top w:val="single" w:sz="4" w:space="0" w:color="000000"/>
              <w:left w:val="single" w:sz="4" w:space="0" w:color="000000"/>
              <w:bottom w:val="single" w:sz="4" w:space="0" w:color="000000"/>
            </w:tcBorders>
            <w:shd w:val="clear" w:color="auto" w:fill="auto"/>
          </w:tcPr>
          <w:p w:rsidR="00A475B2" w:rsidRPr="00934F69" w:rsidRDefault="003634B1" w:rsidP="0005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00053D96">
              <w:rPr>
                <w:rFonts w:ascii="Times New Roman" w:hAnsi="Times New Roman" w:cs="Times New Roman"/>
                <w:sz w:val="24"/>
                <w:szCs w:val="24"/>
              </w:rPr>
              <w:t>6</w:t>
            </w:r>
            <w:r w:rsidR="00A475B2" w:rsidRPr="00934F69">
              <w:rPr>
                <w:rFonts w:ascii="Times New Roman" w:hAnsi="Times New Roman" w:cs="Times New Roman"/>
                <w:sz w:val="24"/>
                <w:szCs w:val="24"/>
              </w:rPr>
              <w:t>.0</w:t>
            </w:r>
            <w:r>
              <w:rPr>
                <w:rFonts w:ascii="Times New Roman" w:hAnsi="Times New Roman" w:cs="Times New Roman"/>
                <w:sz w:val="24"/>
                <w:szCs w:val="24"/>
              </w:rPr>
              <w:t>2</w:t>
            </w:r>
          </w:p>
        </w:tc>
      </w:tr>
      <w:tr w:rsidR="00A475B2" w:rsidRPr="00934F69" w:rsidTr="00966B18">
        <w:tc>
          <w:tcPr>
            <w:tcW w:w="1101" w:type="dxa"/>
            <w:tcBorders>
              <w:top w:val="single" w:sz="4" w:space="0" w:color="000000"/>
              <w:left w:val="single" w:sz="4" w:space="0" w:color="000000"/>
              <w:bottom w:val="single" w:sz="4" w:space="0" w:color="000000"/>
            </w:tcBorders>
            <w:shd w:val="clear" w:color="auto" w:fill="auto"/>
          </w:tcPr>
          <w:p w:rsidR="00A475B2" w:rsidRPr="00934F69" w:rsidRDefault="00A475B2" w:rsidP="00C2092B">
            <w:pPr>
              <w:pStyle w:val="a3"/>
              <w:snapToGrid w:val="0"/>
              <w:rPr>
                <w:rFonts w:ascii="Times New Roman" w:hAnsi="Times New Roman" w:cs="Times New Roman"/>
                <w:sz w:val="24"/>
                <w:szCs w:val="24"/>
              </w:rPr>
            </w:pPr>
            <w:r w:rsidRPr="00934F69">
              <w:rPr>
                <w:rFonts w:ascii="Times New Roman" w:hAnsi="Times New Roman" w:cs="Times New Roman"/>
                <w:sz w:val="24"/>
                <w:szCs w:val="24"/>
              </w:rPr>
              <w:t>3(4</w:t>
            </w:r>
            <w:r w:rsidR="00C2092B">
              <w:rPr>
                <w:rFonts w:ascii="Times New Roman" w:hAnsi="Times New Roman" w:cs="Times New Roman"/>
                <w:sz w:val="24"/>
                <w:szCs w:val="24"/>
              </w:rPr>
              <w:t>6</w:t>
            </w:r>
            <w:r w:rsidRPr="00934F69">
              <w:rPr>
                <w:rFonts w:ascii="Times New Roman" w:hAnsi="Times New Roman" w:cs="Times New Roman"/>
                <w:sz w:val="24"/>
                <w:szCs w:val="24"/>
              </w:rPr>
              <w:t>)</w:t>
            </w:r>
          </w:p>
        </w:tc>
        <w:tc>
          <w:tcPr>
            <w:tcW w:w="7512" w:type="dxa"/>
            <w:tcBorders>
              <w:top w:val="single" w:sz="4" w:space="0" w:color="000000"/>
              <w:left w:val="single" w:sz="4" w:space="0" w:color="000000"/>
              <w:bottom w:val="single" w:sz="4" w:space="0" w:color="000000"/>
              <w:right w:val="single" w:sz="4" w:space="0" w:color="000000"/>
            </w:tcBorders>
          </w:tcPr>
          <w:p w:rsidR="00A475B2" w:rsidRPr="00934F69" w:rsidRDefault="00A475B2" w:rsidP="00A475B2">
            <w:pPr>
              <w:pStyle w:val="a3"/>
              <w:snapToGrid w:val="0"/>
              <w:rPr>
                <w:rFonts w:ascii="Times New Roman" w:hAnsi="Times New Roman" w:cs="Times New Roman"/>
                <w:sz w:val="24"/>
                <w:szCs w:val="24"/>
              </w:rPr>
            </w:pPr>
            <w:r w:rsidRPr="00934F69">
              <w:rPr>
                <w:rFonts w:ascii="Times New Roman" w:hAnsi="Times New Roman" w:cs="Times New Roman"/>
                <w:sz w:val="24"/>
                <w:szCs w:val="24"/>
              </w:rPr>
              <w:t>Основные положения теории электролитической диссоциации</w:t>
            </w:r>
          </w:p>
        </w:tc>
        <w:tc>
          <w:tcPr>
            <w:tcW w:w="1240" w:type="dxa"/>
            <w:tcBorders>
              <w:top w:val="single" w:sz="4" w:space="0" w:color="000000"/>
              <w:left w:val="single" w:sz="4" w:space="0" w:color="000000"/>
              <w:bottom w:val="single" w:sz="4" w:space="0" w:color="000000"/>
            </w:tcBorders>
            <w:shd w:val="clear" w:color="auto" w:fill="auto"/>
          </w:tcPr>
          <w:p w:rsidR="00A475B2" w:rsidRPr="00934F69" w:rsidRDefault="00053D96" w:rsidP="003634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27.02</w:t>
            </w:r>
          </w:p>
        </w:tc>
      </w:tr>
      <w:tr w:rsidR="00A475B2" w:rsidRPr="00934F69" w:rsidTr="00966B18">
        <w:tc>
          <w:tcPr>
            <w:tcW w:w="1101" w:type="dxa"/>
            <w:tcBorders>
              <w:top w:val="single" w:sz="4" w:space="0" w:color="000000"/>
              <w:left w:val="single" w:sz="4" w:space="0" w:color="000000"/>
              <w:bottom w:val="single" w:sz="4" w:space="0" w:color="000000"/>
            </w:tcBorders>
            <w:shd w:val="clear" w:color="auto" w:fill="auto"/>
          </w:tcPr>
          <w:p w:rsidR="00A475B2" w:rsidRPr="00934F69" w:rsidRDefault="00A475B2" w:rsidP="00C2092B">
            <w:pPr>
              <w:pStyle w:val="a3"/>
              <w:snapToGrid w:val="0"/>
              <w:rPr>
                <w:rFonts w:ascii="Times New Roman" w:hAnsi="Times New Roman" w:cs="Times New Roman"/>
                <w:sz w:val="24"/>
                <w:szCs w:val="24"/>
              </w:rPr>
            </w:pPr>
            <w:r w:rsidRPr="00934F69">
              <w:rPr>
                <w:rFonts w:ascii="Times New Roman" w:hAnsi="Times New Roman" w:cs="Times New Roman"/>
                <w:sz w:val="24"/>
                <w:szCs w:val="24"/>
              </w:rPr>
              <w:t>4(4</w:t>
            </w:r>
            <w:r w:rsidR="00C2092B">
              <w:rPr>
                <w:rFonts w:ascii="Times New Roman" w:hAnsi="Times New Roman" w:cs="Times New Roman"/>
                <w:sz w:val="24"/>
                <w:szCs w:val="24"/>
              </w:rPr>
              <w:t>7</w:t>
            </w:r>
            <w:r w:rsidRPr="00934F69">
              <w:rPr>
                <w:rFonts w:ascii="Times New Roman" w:hAnsi="Times New Roman" w:cs="Times New Roman"/>
                <w:sz w:val="24"/>
                <w:szCs w:val="24"/>
              </w:rPr>
              <w:t>)</w:t>
            </w:r>
          </w:p>
        </w:tc>
        <w:tc>
          <w:tcPr>
            <w:tcW w:w="7512" w:type="dxa"/>
            <w:tcBorders>
              <w:top w:val="single" w:sz="4" w:space="0" w:color="000000"/>
              <w:left w:val="single" w:sz="4" w:space="0" w:color="000000"/>
              <w:bottom w:val="single" w:sz="4" w:space="0" w:color="000000"/>
              <w:right w:val="single" w:sz="4" w:space="0" w:color="000000"/>
            </w:tcBorders>
          </w:tcPr>
          <w:p w:rsidR="00A475B2" w:rsidRPr="00934F69" w:rsidRDefault="00A475B2" w:rsidP="00A475B2">
            <w:pPr>
              <w:autoSpaceDE w:val="0"/>
              <w:autoSpaceDN w:val="0"/>
              <w:adjustRightInd w:val="0"/>
              <w:rPr>
                <w:rFonts w:ascii="Times New Roman" w:hAnsi="Times New Roman" w:cs="Times New Roman"/>
                <w:sz w:val="24"/>
                <w:szCs w:val="24"/>
              </w:rPr>
            </w:pPr>
            <w:r w:rsidRPr="00934F69">
              <w:rPr>
                <w:rFonts w:ascii="Times New Roman" w:hAnsi="Times New Roman" w:cs="Times New Roman"/>
                <w:sz w:val="24"/>
                <w:szCs w:val="24"/>
              </w:rPr>
              <w:t>Диссоциация кислот, оснований, солей</w:t>
            </w:r>
          </w:p>
        </w:tc>
        <w:tc>
          <w:tcPr>
            <w:tcW w:w="1240" w:type="dxa"/>
            <w:tcBorders>
              <w:top w:val="single" w:sz="4" w:space="0" w:color="000000"/>
              <w:left w:val="single" w:sz="4" w:space="0" w:color="000000"/>
              <w:bottom w:val="single" w:sz="4" w:space="0" w:color="000000"/>
            </w:tcBorders>
            <w:shd w:val="clear" w:color="auto" w:fill="auto"/>
          </w:tcPr>
          <w:p w:rsidR="00A475B2" w:rsidRPr="00934F69" w:rsidRDefault="00A475B2" w:rsidP="0005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r w:rsidR="00053D96">
              <w:rPr>
                <w:rFonts w:ascii="Times New Roman" w:hAnsi="Times New Roman" w:cs="Times New Roman"/>
                <w:sz w:val="24"/>
                <w:szCs w:val="24"/>
              </w:rPr>
              <w:t>5</w:t>
            </w:r>
            <w:r w:rsidRPr="00934F69">
              <w:rPr>
                <w:rFonts w:ascii="Times New Roman" w:hAnsi="Times New Roman" w:cs="Times New Roman"/>
                <w:sz w:val="24"/>
                <w:szCs w:val="24"/>
              </w:rPr>
              <w:t>.03</w:t>
            </w:r>
          </w:p>
        </w:tc>
      </w:tr>
      <w:tr w:rsidR="00A475B2" w:rsidRPr="00934F69" w:rsidTr="00966B18">
        <w:tc>
          <w:tcPr>
            <w:tcW w:w="1101" w:type="dxa"/>
            <w:tcBorders>
              <w:top w:val="single" w:sz="4" w:space="0" w:color="000000"/>
              <w:left w:val="single" w:sz="4" w:space="0" w:color="000000"/>
              <w:bottom w:val="single" w:sz="4" w:space="0" w:color="000000"/>
            </w:tcBorders>
            <w:shd w:val="clear" w:color="auto" w:fill="auto"/>
          </w:tcPr>
          <w:p w:rsidR="00A475B2" w:rsidRPr="00934F69" w:rsidRDefault="00A475B2" w:rsidP="00C2092B">
            <w:pPr>
              <w:pStyle w:val="a3"/>
              <w:snapToGrid w:val="0"/>
              <w:rPr>
                <w:rFonts w:ascii="Times New Roman" w:hAnsi="Times New Roman" w:cs="Times New Roman"/>
                <w:sz w:val="24"/>
                <w:szCs w:val="24"/>
              </w:rPr>
            </w:pPr>
            <w:r w:rsidRPr="00934F69">
              <w:rPr>
                <w:rFonts w:ascii="Times New Roman" w:hAnsi="Times New Roman" w:cs="Times New Roman"/>
                <w:sz w:val="24"/>
                <w:szCs w:val="24"/>
              </w:rPr>
              <w:t>5(4</w:t>
            </w:r>
            <w:r w:rsidR="00C2092B">
              <w:rPr>
                <w:rFonts w:ascii="Times New Roman" w:hAnsi="Times New Roman" w:cs="Times New Roman"/>
                <w:sz w:val="24"/>
                <w:szCs w:val="24"/>
              </w:rPr>
              <w:t>8</w:t>
            </w:r>
            <w:r w:rsidRPr="00934F69">
              <w:rPr>
                <w:rFonts w:ascii="Times New Roman" w:hAnsi="Times New Roman" w:cs="Times New Roman"/>
                <w:sz w:val="24"/>
                <w:szCs w:val="24"/>
              </w:rPr>
              <w:t>)</w:t>
            </w:r>
          </w:p>
        </w:tc>
        <w:tc>
          <w:tcPr>
            <w:tcW w:w="7512" w:type="dxa"/>
            <w:tcBorders>
              <w:top w:val="single" w:sz="4" w:space="0" w:color="000000"/>
              <w:left w:val="single" w:sz="4" w:space="0" w:color="000000"/>
              <w:bottom w:val="single" w:sz="4" w:space="0" w:color="000000"/>
              <w:right w:val="single" w:sz="4" w:space="0" w:color="000000"/>
            </w:tcBorders>
          </w:tcPr>
          <w:p w:rsidR="00A475B2" w:rsidRPr="00934F69" w:rsidRDefault="00A475B2" w:rsidP="00A475B2">
            <w:pPr>
              <w:autoSpaceDE w:val="0"/>
              <w:autoSpaceDN w:val="0"/>
              <w:adjustRightInd w:val="0"/>
              <w:rPr>
                <w:rFonts w:ascii="Times New Roman" w:hAnsi="Times New Roman" w:cs="Times New Roman"/>
                <w:sz w:val="24"/>
                <w:szCs w:val="24"/>
              </w:rPr>
            </w:pPr>
            <w:r w:rsidRPr="00934F69">
              <w:rPr>
                <w:rFonts w:ascii="Times New Roman" w:hAnsi="Times New Roman" w:cs="Times New Roman"/>
                <w:sz w:val="24"/>
                <w:szCs w:val="24"/>
              </w:rPr>
              <w:t>Ионные уравнения</w:t>
            </w:r>
          </w:p>
        </w:tc>
        <w:tc>
          <w:tcPr>
            <w:tcW w:w="1240" w:type="dxa"/>
            <w:tcBorders>
              <w:top w:val="single" w:sz="4" w:space="0" w:color="000000"/>
              <w:left w:val="single" w:sz="4" w:space="0" w:color="000000"/>
              <w:bottom w:val="single" w:sz="4" w:space="0" w:color="000000"/>
            </w:tcBorders>
            <w:shd w:val="clear" w:color="auto" w:fill="auto"/>
          </w:tcPr>
          <w:p w:rsidR="00A475B2" w:rsidRPr="00934F69" w:rsidRDefault="003634B1" w:rsidP="0005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r w:rsidR="00053D96">
              <w:rPr>
                <w:rFonts w:ascii="Times New Roman" w:hAnsi="Times New Roman" w:cs="Times New Roman"/>
                <w:sz w:val="24"/>
                <w:szCs w:val="24"/>
              </w:rPr>
              <w:t>6</w:t>
            </w:r>
            <w:r w:rsidR="00A475B2" w:rsidRPr="00934F69">
              <w:rPr>
                <w:rFonts w:ascii="Times New Roman" w:hAnsi="Times New Roman" w:cs="Times New Roman"/>
                <w:sz w:val="24"/>
                <w:szCs w:val="24"/>
              </w:rPr>
              <w:t>.03</w:t>
            </w:r>
          </w:p>
        </w:tc>
      </w:tr>
      <w:tr w:rsidR="00A475B2" w:rsidRPr="00934F69" w:rsidTr="00966B18">
        <w:tc>
          <w:tcPr>
            <w:tcW w:w="1101" w:type="dxa"/>
            <w:tcBorders>
              <w:top w:val="single" w:sz="4" w:space="0" w:color="000000"/>
              <w:left w:val="single" w:sz="4" w:space="0" w:color="000000"/>
              <w:bottom w:val="single" w:sz="4" w:space="0" w:color="000000"/>
            </w:tcBorders>
            <w:shd w:val="clear" w:color="auto" w:fill="auto"/>
          </w:tcPr>
          <w:p w:rsidR="00A475B2" w:rsidRPr="00934F69" w:rsidRDefault="00A475B2" w:rsidP="00C2092B">
            <w:pPr>
              <w:pStyle w:val="a3"/>
              <w:snapToGrid w:val="0"/>
              <w:rPr>
                <w:rFonts w:ascii="Times New Roman" w:hAnsi="Times New Roman" w:cs="Times New Roman"/>
                <w:sz w:val="24"/>
                <w:szCs w:val="24"/>
              </w:rPr>
            </w:pPr>
            <w:r w:rsidRPr="00934F69">
              <w:rPr>
                <w:rFonts w:ascii="Times New Roman" w:hAnsi="Times New Roman" w:cs="Times New Roman"/>
                <w:sz w:val="24"/>
                <w:szCs w:val="24"/>
              </w:rPr>
              <w:t>6(</w:t>
            </w:r>
            <w:r w:rsidR="00C2092B">
              <w:rPr>
                <w:rFonts w:ascii="Times New Roman" w:hAnsi="Times New Roman" w:cs="Times New Roman"/>
                <w:sz w:val="24"/>
                <w:szCs w:val="24"/>
              </w:rPr>
              <w:t>49</w:t>
            </w:r>
            <w:r w:rsidRPr="00934F69">
              <w:rPr>
                <w:rFonts w:ascii="Times New Roman" w:hAnsi="Times New Roman" w:cs="Times New Roman"/>
                <w:sz w:val="24"/>
                <w:szCs w:val="24"/>
              </w:rPr>
              <w:t>)</w:t>
            </w:r>
          </w:p>
        </w:tc>
        <w:tc>
          <w:tcPr>
            <w:tcW w:w="7512" w:type="dxa"/>
            <w:tcBorders>
              <w:top w:val="single" w:sz="4" w:space="0" w:color="000000"/>
              <w:left w:val="single" w:sz="4" w:space="0" w:color="000000"/>
              <w:bottom w:val="single" w:sz="4" w:space="0" w:color="000000"/>
              <w:right w:val="single" w:sz="4" w:space="0" w:color="000000"/>
            </w:tcBorders>
          </w:tcPr>
          <w:p w:rsidR="00A475B2" w:rsidRPr="00934F69" w:rsidRDefault="00A475B2" w:rsidP="00A475B2">
            <w:pPr>
              <w:autoSpaceDE w:val="0"/>
              <w:autoSpaceDN w:val="0"/>
              <w:adjustRightInd w:val="0"/>
              <w:rPr>
                <w:rFonts w:ascii="Times New Roman" w:hAnsi="Times New Roman" w:cs="Times New Roman"/>
                <w:sz w:val="24"/>
                <w:szCs w:val="24"/>
              </w:rPr>
            </w:pPr>
            <w:r w:rsidRPr="00934F69">
              <w:rPr>
                <w:rFonts w:ascii="Times New Roman" w:hAnsi="Times New Roman" w:cs="Times New Roman"/>
                <w:b/>
                <w:sz w:val="24"/>
                <w:szCs w:val="24"/>
              </w:rPr>
              <w:t>Практическая работа №5</w:t>
            </w:r>
            <w:r w:rsidRPr="00934F69">
              <w:rPr>
                <w:rFonts w:ascii="Times New Roman" w:hAnsi="Times New Roman" w:cs="Times New Roman"/>
                <w:sz w:val="24"/>
                <w:szCs w:val="24"/>
              </w:rPr>
              <w:t>.Условия протекания химических реакций между растворами электролитов до конца.</w:t>
            </w:r>
          </w:p>
        </w:tc>
        <w:tc>
          <w:tcPr>
            <w:tcW w:w="1240" w:type="dxa"/>
            <w:tcBorders>
              <w:top w:val="single" w:sz="4" w:space="0" w:color="000000"/>
              <w:left w:val="single" w:sz="4" w:space="0" w:color="000000"/>
              <w:bottom w:val="single" w:sz="4" w:space="0" w:color="000000"/>
            </w:tcBorders>
            <w:shd w:val="clear" w:color="auto" w:fill="auto"/>
          </w:tcPr>
          <w:p w:rsidR="00A475B2" w:rsidRPr="00934F69" w:rsidRDefault="003634B1" w:rsidP="0005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053D96">
              <w:rPr>
                <w:rFonts w:ascii="Times New Roman" w:hAnsi="Times New Roman" w:cs="Times New Roman"/>
                <w:sz w:val="24"/>
                <w:szCs w:val="24"/>
              </w:rPr>
              <w:t>2</w:t>
            </w:r>
            <w:r w:rsidR="00A475B2" w:rsidRPr="00934F69">
              <w:rPr>
                <w:rFonts w:ascii="Times New Roman" w:hAnsi="Times New Roman" w:cs="Times New Roman"/>
                <w:sz w:val="24"/>
                <w:szCs w:val="24"/>
              </w:rPr>
              <w:t>.03</w:t>
            </w:r>
          </w:p>
        </w:tc>
      </w:tr>
      <w:tr w:rsidR="00A475B2" w:rsidRPr="00934F69" w:rsidTr="00966B18">
        <w:tc>
          <w:tcPr>
            <w:tcW w:w="1101" w:type="dxa"/>
            <w:tcBorders>
              <w:top w:val="single" w:sz="4" w:space="0" w:color="000000"/>
              <w:left w:val="single" w:sz="4" w:space="0" w:color="000000"/>
              <w:bottom w:val="single" w:sz="4" w:space="0" w:color="000000"/>
            </w:tcBorders>
            <w:shd w:val="clear" w:color="auto" w:fill="auto"/>
          </w:tcPr>
          <w:p w:rsidR="00A475B2" w:rsidRPr="00934F69" w:rsidRDefault="00C2092B" w:rsidP="00A475B2">
            <w:pPr>
              <w:pStyle w:val="a3"/>
              <w:snapToGrid w:val="0"/>
              <w:rPr>
                <w:rFonts w:ascii="Times New Roman" w:hAnsi="Times New Roman" w:cs="Times New Roman"/>
                <w:sz w:val="24"/>
                <w:szCs w:val="24"/>
              </w:rPr>
            </w:pPr>
            <w:r>
              <w:rPr>
                <w:rFonts w:ascii="Times New Roman" w:hAnsi="Times New Roman" w:cs="Times New Roman"/>
                <w:sz w:val="24"/>
                <w:szCs w:val="24"/>
              </w:rPr>
              <w:t>7(50</w:t>
            </w:r>
            <w:r w:rsidR="00A475B2" w:rsidRPr="00934F69">
              <w:rPr>
                <w:rFonts w:ascii="Times New Roman" w:hAnsi="Times New Roman" w:cs="Times New Roman"/>
                <w:sz w:val="24"/>
                <w:szCs w:val="24"/>
              </w:rPr>
              <w:t>)</w:t>
            </w:r>
          </w:p>
        </w:tc>
        <w:tc>
          <w:tcPr>
            <w:tcW w:w="7512" w:type="dxa"/>
            <w:tcBorders>
              <w:top w:val="single" w:sz="4" w:space="0" w:color="000000"/>
              <w:left w:val="single" w:sz="4" w:space="0" w:color="000000"/>
              <w:bottom w:val="single" w:sz="4" w:space="0" w:color="000000"/>
              <w:right w:val="single" w:sz="4" w:space="0" w:color="000000"/>
            </w:tcBorders>
          </w:tcPr>
          <w:p w:rsidR="00A475B2" w:rsidRPr="00934F69" w:rsidRDefault="00A475B2" w:rsidP="00A475B2">
            <w:pPr>
              <w:autoSpaceDE w:val="0"/>
              <w:autoSpaceDN w:val="0"/>
              <w:adjustRightInd w:val="0"/>
              <w:rPr>
                <w:rFonts w:ascii="Times New Roman" w:hAnsi="Times New Roman" w:cs="Times New Roman"/>
                <w:sz w:val="24"/>
                <w:szCs w:val="24"/>
              </w:rPr>
            </w:pPr>
            <w:r w:rsidRPr="00934F69">
              <w:rPr>
                <w:rFonts w:ascii="Times New Roman" w:hAnsi="Times New Roman" w:cs="Times New Roman"/>
                <w:sz w:val="24"/>
                <w:szCs w:val="24"/>
              </w:rPr>
              <w:t>Кислоты в свете теории электролитической диссоциации.</w:t>
            </w:r>
          </w:p>
        </w:tc>
        <w:tc>
          <w:tcPr>
            <w:tcW w:w="1240" w:type="dxa"/>
            <w:tcBorders>
              <w:top w:val="single" w:sz="4" w:space="0" w:color="000000"/>
              <w:left w:val="single" w:sz="4" w:space="0" w:color="000000"/>
              <w:bottom w:val="single" w:sz="4" w:space="0" w:color="000000"/>
            </w:tcBorders>
            <w:shd w:val="clear" w:color="auto" w:fill="auto"/>
          </w:tcPr>
          <w:p w:rsidR="00A475B2" w:rsidRPr="00934F69" w:rsidRDefault="00A475B2" w:rsidP="0005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053D96">
              <w:rPr>
                <w:rFonts w:ascii="Times New Roman" w:hAnsi="Times New Roman" w:cs="Times New Roman"/>
                <w:sz w:val="24"/>
                <w:szCs w:val="24"/>
              </w:rPr>
              <w:t>3</w:t>
            </w:r>
            <w:r w:rsidRPr="00934F69">
              <w:rPr>
                <w:rFonts w:ascii="Times New Roman" w:hAnsi="Times New Roman" w:cs="Times New Roman"/>
                <w:sz w:val="24"/>
                <w:szCs w:val="24"/>
              </w:rPr>
              <w:t>.03</w:t>
            </w:r>
          </w:p>
        </w:tc>
      </w:tr>
      <w:tr w:rsidR="00AC0901" w:rsidRPr="00934F69" w:rsidTr="00966B18">
        <w:trPr>
          <w:trHeight w:val="228"/>
        </w:trPr>
        <w:tc>
          <w:tcPr>
            <w:tcW w:w="1101" w:type="dxa"/>
            <w:tcBorders>
              <w:top w:val="single" w:sz="4" w:space="0" w:color="000000"/>
              <w:left w:val="single" w:sz="4" w:space="0" w:color="000000"/>
              <w:bottom w:val="single" w:sz="4" w:space="0" w:color="000000"/>
            </w:tcBorders>
            <w:shd w:val="clear" w:color="auto" w:fill="auto"/>
          </w:tcPr>
          <w:p w:rsidR="00AC0901" w:rsidRPr="00934F69" w:rsidRDefault="008A551A" w:rsidP="00C2092B">
            <w:pPr>
              <w:pStyle w:val="a3"/>
              <w:snapToGrid w:val="0"/>
              <w:rPr>
                <w:rFonts w:ascii="Times New Roman" w:hAnsi="Times New Roman" w:cs="Times New Roman"/>
                <w:sz w:val="24"/>
                <w:szCs w:val="24"/>
              </w:rPr>
            </w:pPr>
            <w:r>
              <w:rPr>
                <w:rFonts w:ascii="Times New Roman" w:hAnsi="Times New Roman" w:cs="Times New Roman"/>
                <w:sz w:val="24"/>
                <w:szCs w:val="24"/>
              </w:rPr>
              <w:t>8(5</w:t>
            </w:r>
            <w:r w:rsidR="00C2092B">
              <w:rPr>
                <w:rFonts w:ascii="Times New Roman" w:hAnsi="Times New Roman" w:cs="Times New Roman"/>
                <w:sz w:val="24"/>
                <w:szCs w:val="24"/>
              </w:rPr>
              <w:t>1</w:t>
            </w:r>
            <w:r w:rsidR="00AC0901" w:rsidRPr="00934F69">
              <w:rPr>
                <w:rFonts w:ascii="Times New Roman" w:hAnsi="Times New Roman" w:cs="Times New Roman"/>
                <w:sz w:val="24"/>
                <w:szCs w:val="24"/>
              </w:rPr>
              <w:t>)</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autoSpaceDE w:val="0"/>
              <w:autoSpaceDN w:val="0"/>
              <w:adjustRightInd w:val="0"/>
              <w:rPr>
                <w:rFonts w:ascii="Times New Roman" w:hAnsi="Times New Roman" w:cs="Times New Roman"/>
                <w:sz w:val="24"/>
                <w:szCs w:val="24"/>
              </w:rPr>
            </w:pPr>
            <w:r w:rsidRPr="00934F69">
              <w:rPr>
                <w:rFonts w:ascii="Times New Roman" w:hAnsi="Times New Roman" w:cs="Times New Roman"/>
                <w:sz w:val="24"/>
                <w:szCs w:val="24"/>
              </w:rPr>
              <w:t>Химические свойства кислот</w:t>
            </w:r>
          </w:p>
        </w:tc>
        <w:tc>
          <w:tcPr>
            <w:tcW w:w="1240" w:type="dxa"/>
            <w:tcBorders>
              <w:top w:val="single" w:sz="4" w:space="0" w:color="000000"/>
              <w:left w:val="single" w:sz="4" w:space="0" w:color="000000"/>
              <w:bottom w:val="single" w:sz="4" w:space="0" w:color="000000"/>
            </w:tcBorders>
            <w:shd w:val="clear" w:color="auto" w:fill="auto"/>
          </w:tcPr>
          <w:p w:rsidR="00A475B2" w:rsidRPr="00934F69" w:rsidRDefault="00053D96" w:rsidP="00A475B2">
            <w:pPr>
              <w:pStyle w:val="a3"/>
              <w:snapToGrid w:val="0"/>
              <w:rPr>
                <w:rFonts w:ascii="Times New Roman" w:hAnsi="Times New Roman" w:cs="Times New Roman"/>
                <w:sz w:val="24"/>
                <w:szCs w:val="24"/>
              </w:rPr>
            </w:pPr>
            <w:r>
              <w:rPr>
                <w:rFonts w:ascii="Times New Roman" w:hAnsi="Times New Roman" w:cs="Times New Roman"/>
                <w:sz w:val="24"/>
                <w:szCs w:val="24"/>
              </w:rPr>
              <w:t>19</w:t>
            </w:r>
            <w:r w:rsidR="00A475B2" w:rsidRPr="00934F69">
              <w:rPr>
                <w:rFonts w:ascii="Times New Roman" w:hAnsi="Times New Roman" w:cs="Times New Roman"/>
                <w:sz w:val="24"/>
                <w:szCs w:val="24"/>
              </w:rPr>
              <w:t>.03</w:t>
            </w:r>
          </w:p>
          <w:p w:rsidR="00AC0901" w:rsidRPr="00934F69" w:rsidRDefault="00AC0901" w:rsidP="00966B18">
            <w:pPr>
              <w:autoSpaceDE w:val="0"/>
              <w:autoSpaceDN w:val="0"/>
              <w:adjustRightInd w:val="0"/>
              <w:rPr>
                <w:rFonts w:ascii="Times New Roman" w:hAnsi="Times New Roman" w:cs="Times New Roman"/>
                <w:sz w:val="24"/>
                <w:szCs w:val="24"/>
              </w:rPr>
            </w:pPr>
          </w:p>
        </w:tc>
      </w:tr>
      <w:tr w:rsidR="00AC0901" w:rsidRPr="00934F69" w:rsidTr="00966B18">
        <w:tc>
          <w:tcPr>
            <w:tcW w:w="1101" w:type="dxa"/>
            <w:vMerge w:val="restart"/>
            <w:tcBorders>
              <w:top w:val="single" w:sz="4" w:space="0" w:color="000000"/>
              <w:left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9-10</w:t>
            </w:r>
          </w:p>
          <w:p w:rsidR="00AC0901" w:rsidRPr="00934F69" w:rsidRDefault="00AC0901" w:rsidP="00C2092B">
            <w:pPr>
              <w:pStyle w:val="a3"/>
              <w:snapToGrid w:val="0"/>
              <w:rPr>
                <w:rFonts w:ascii="Times New Roman" w:hAnsi="Times New Roman" w:cs="Times New Roman"/>
                <w:sz w:val="24"/>
                <w:szCs w:val="24"/>
              </w:rPr>
            </w:pPr>
            <w:r w:rsidRPr="00934F69">
              <w:rPr>
                <w:rFonts w:ascii="Times New Roman" w:hAnsi="Times New Roman" w:cs="Times New Roman"/>
                <w:sz w:val="24"/>
                <w:szCs w:val="24"/>
              </w:rPr>
              <w:t>(5</w:t>
            </w:r>
            <w:r w:rsidR="00C2092B">
              <w:rPr>
                <w:rFonts w:ascii="Times New Roman" w:hAnsi="Times New Roman" w:cs="Times New Roman"/>
                <w:sz w:val="24"/>
                <w:szCs w:val="24"/>
              </w:rPr>
              <w:t>2</w:t>
            </w:r>
            <w:r w:rsidR="008A551A">
              <w:rPr>
                <w:rFonts w:ascii="Times New Roman" w:hAnsi="Times New Roman" w:cs="Times New Roman"/>
                <w:sz w:val="24"/>
                <w:szCs w:val="24"/>
              </w:rPr>
              <w:t>-5</w:t>
            </w:r>
            <w:r w:rsidR="00C2092B">
              <w:rPr>
                <w:rFonts w:ascii="Times New Roman" w:hAnsi="Times New Roman" w:cs="Times New Roman"/>
                <w:sz w:val="24"/>
                <w:szCs w:val="24"/>
              </w:rPr>
              <w:t>3</w:t>
            </w:r>
            <w:r w:rsidRPr="00934F69">
              <w:rPr>
                <w:rFonts w:ascii="Times New Roman" w:hAnsi="Times New Roman" w:cs="Times New Roman"/>
                <w:sz w:val="24"/>
                <w:szCs w:val="24"/>
              </w:rPr>
              <w:t>)</w:t>
            </w:r>
          </w:p>
        </w:tc>
        <w:tc>
          <w:tcPr>
            <w:tcW w:w="7512" w:type="dxa"/>
            <w:vMerge w:val="restart"/>
            <w:tcBorders>
              <w:top w:val="single" w:sz="4" w:space="0" w:color="000000"/>
              <w:left w:val="single" w:sz="4" w:space="0" w:color="000000"/>
              <w:right w:val="single" w:sz="4" w:space="0" w:color="000000"/>
            </w:tcBorders>
          </w:tcPr>
          <w:p w:rsidR="00AC0901" w:rsidRPr="00934F69" w:rsidRDefault="00AC0901" w:rsidP="00966B18">
            <w:pPr>
              <w:autoSpaceDE w:val="0"/>
              <w:autoSpaceDN w:val="0"/>
              <w:adjustRightInd w:val="0"/>
              <w:rPr>
                <w:rFonts w:ascii="Times New Roman" w:hAnsi="Times New Roman" w:cs="Times New Roman"/>
                <w:sz w:val="24"/>
                <w:szCs w:val="24"/>
              </w:rPr>
            </w:pPr>
            <w:r w:rsidRPr="00934F69">
              <w:rPr>
                <w:rFonts w:ascii="Times New Roman" w:hAnsi="Times New Roman" w:cs="Times New Roman"/>
                <w:sz w:val="24"/>
                <w:szCs w:val="24"/>
              </w:rPr>
              <w:t>Основания в свете ТЭД. Химические свойства</w:t>
            </w:r>
          </w:p>
        </w:tc>
        <w:tc>
          <w:tcPr>
            <w:tcW w:w="1240" w:type="dxa"/>
            <w:tcBorders>
              <w:top w:val="single" w:sz="4" w:space="0" w:color="000000"/>
              <w:left w:val="single" w:sz="4" w:space="0" w:color="000000"/>
              <w:bottom w:val="single" w:sz="4" w:space="0" w:color="000000"/>
            </w:tcBorders>
            <w:shd w:val="clear" w:color="auto" w:fill="auto"/>
          </w:tcPr>
          <w:p w:rsidR="00AC0901" w:rsidRPr="00934F69" w:rsidRDefault="00A475B2" w:rsidP="00D0279D">
            <w:pPr>
              <w:pStyle w:val="a3"/>
              <w:snapToGrid w:val="0"/>
              <w:rPr>
                <w:rFonts w:ascii="Times New Roman" w:hAnsi="Times New Roman" w:cs="Times New Roman"/>
                <w:sz w:val="24"/>
                <w:szCs w:val="24"/>
              </w:rPr>
            </w:pPr>
            <w:r>
              <w:rPr>
                <w:rFonts w:ascii="Times New Roman" w:hAnsi="Times New Roman" w:cs="Times New Roman"/>
                <w:sz w:val="24"/>
                <w:szCs w:val="24"/>
              </w:rPr>
              <w:t>2</w:t>
            </w:r>
            <w:r w:rsidR="00053D96">
              <w:rPr>
                <w:rFonts w:ascii="Times New Roman" w:hAnsi="Times New Roman" w:cs="Times New Roman"/>
                <w:sz w:val="24"/>
                <w:szCs w:val="24"/>
              </w:rPr>
              <w:t>0</w:t>
            </w:r>
            <w:r w:rsidRPr="00AC0901">
              <w:rPr>
                <w:rFonts w:ascii="Times New Roman" w:hAnsi="Times New Roman" w:cs="Times New Roman"/>
                <w:sz w:val="24"/>
                <w:szCs w:val="24"/>
              </w:rPr>
              <w:t>.0</w:t>
            </w:r>
            <w:r>
              <w:rPr>
                <w:rFonts w:ascii="Times New Roman" w:hAnsi="Times New Roman" w:cs="Times New Roman"/>
                <w:sz w:val="24"/>
                <w:szCs w:val="24"/>
              </w:rPr>
              <w:t>3</w:t>
            </w:r>
          </w:p>
        </w:tc>
      </w:tr>
      <w:tr w:rsidR="00A475B2" w:rsidRPr="00934F69" w:rsidTr="00966B18">
        <w:tc>
          <w:tcPr>
            <w:tcW w:w="1101" w:type="dxa"/>
            <w:vMerge/>
            <w:tcBorders>
              <w:left w:val="single" w:sz="4" w:space="0" w:color="000000"/>
              <w:bottom w:val="single" w:sz="4" w:space="0" w:color="000000"/>
            </w:tcBorders>
            <w:shd w:val="clear" w:color="auto" w:fill="auto"/>
          </w:tcPr>
          <w:p w:rsidR="00A475B2" w:rsidRPr="00934F69" w:rsidRDefault="00A475B2" w:rsidP="00A475B2">
            <w:pPr>
              <w:pStyle w:val="a3"/>
              <w:snapToGrid w:val="0"/>
              <w:rPr>
                <w:rFonts w:ascii="Times New Roman" w:hAnsi="Times New Roman" w:cs="Times New Roman"/>
                <w:sz w:val="24"/>
                <w:szCs w:val="24"/>
              </w:rPr>
            </w:pPr>
          </w:p>
        </w:tc>
        <w:tc>
          <w:tcPr>
            <w:tcW w:w="7512" w:type="dxa"/>
            <w:vMerge/>
            <w:tcBorders>
              <w:left w:val="single" w:sz="4" w:space="0" w:color="000000"/>
              <w:bottom w:val="single" w:sz="4" w:space="0" w:color="000000"/>
              <w:right w:val="single" w:sz="4" w:space="0" w:color="000000"/>
            </w:tcBorders>
          </w:tcPr>
          <w:p w:rsidR="00A475B2" w:rsidRPr="00934F69" w:rsidRDefault="00A475B2" w:rsidP="00A475B2">
            <w:pPr>
              <w:autoSpaceDE w:val="0"/>
              <w:autoSpaceDN w:val="0"/>
              <w:adjustRightInd w:val="0"/>
              <w:rPr>
                <w:rFonts w:ascii="Times New Roman" w:hAnsi="Times New Roman" w:cs="Times New Roman"/>
                <w:sz w:val="24"/>
                <w:szCs w:val="24"/>
              </w:rPr>
            </w:pPr>
          </w:p>
        </w:tc>
        <w:tc>
          <w:tcPr>
            <w:tcW w:w="1240" w:type="dxa"/>
            <w:tcBorders>
              <w:top w:val="single" w:sz="4" w:space="0" w:color="000000"/>
              <w:left w:val="single" w:sz="4" w:space="0" w:color="000000"/>
              <w:bottom w:val="single" w:sz="4" w:space="0" w:color="000000"/>
            </w:tcBorders>
            <w:shd w:val="clear" w:color="auto" w:fill="auto"/>
          </w:tcPr>
          <w:p w:rsidR="00A475B2" w:rsidRPr="00AC0901" w:rsidRDefault="00A475B2" w:rsidP="00A475B2">
            <w:pPr>
              <w:autoSpaceDE w:val="0"/>
              <w:autoSpaceDN w:val="0"/>
              <w:adjustRightInd w:val="0"/>
              <w:rPr>
                <w:rFonts w:ascii="Times New Roman" w:hAnsi="Times New Roman" w:cs="Times New Roman"/>
                <w:sz w:val="24"/>
                <w:szCs w:val="24"/>
              </w:rPr>
            </w:pPr>
            <w:r w:rsidRPr="00AC0901">
              <w:rPr>
                <w:rFonts w:ascii="Times New Roman" w:hAnsi="Times New Roman" w:cs="Times New Roman"/>
                <w:sz w:val="24"/>
                <w:szCs w:val="24"/>
              </w:rPr>
              <w:t>0</w:t>
            </w:r>
            <w:r>
              <w:rPr>
                <w:rFonts w:ascii="Times New Roman" w:hAnsi="Times New Roman" w:cs="Times New Roman"/>
                <w:sz w:val="24"/>
                <w:szCs w:val="24"/>
              </w:rPr>
              <w:t>3</w:t>
            </w:r>
            <w:r w:rsidRPr="00AC0901">
              <w:rPr>
                <w:rFonts w:ascii="Times New Roman" w:hAnsi="Times New Roman" w:cs="Times New Roman"/>
                <w:sz w:val="24"/>
                <w:szCs w:val="24"/>
              </w:rPr>
              <w:t>.04</w:t>
            </w:r>
          </w:p>
        </w:tc>
      </w:tr>
      <w:tr w:rsidR="00A475B2" w:rsidRPr="00934F69" w:rsidTr="00966B18">
        <w:tc>
          <w:tcPr>
            <w:tcW w:w="1101" w:type="dxa"/>
            <w:tcBorders>
              <w:top w:val="single" w:sz="4" w:space="0" w:color="000000"/>
              <w:left w:val="single" w:sz="4" w:space="0" w:color="000000"/>
              <w:bottom w:val="single" w:sz="4" w:space="0" w:color="000000"/>
            </w:tcBorders>
            <w:shd w:val="clear" w:color="auto" w:fill="auto"/>
          </w:tcPr>
          <w:p w:rsidR="00A475B2" w:rsidRPr="00934F69" w:rsidRDefault="008A551A" w:rsidP="00C2092B">
            <w:pPr>
              <w:pStyle w:val="a3"/>
              <w:snapToGrid w:val="0"/>
              <w:rPr>
                <w:rFonts w:ascii="Times New Roman" w:hAnsi="Times New Roman" w:cs="Times New Roman"/>
                <w:sz w:val="24"/>
                <w:szCs w:val="24"/>
              </w:rPr>
            </w:pPr>
            <w:r>
              <w:rPr>
                <w:rFonts w:ascii="Times New Roman" w:hAnsi="Times New Roman" w:cs="Times New Roman"/>
                <w:sz w:val="24"/>
                <w:szCs w:val="24"/>
              </w:rPr>
              <w:t>11(5</w:t>
            </w:r>
            <w:r w:rsidR="00C2092B">
              <w:rPr>
                <w:rFonts w:ascii="Times New Roman" w:hAnsi="Times New Roman" w:cs="Times New Roman"/>
                <w:sz w:val="24"/>
                <w:szCs w:val="24"/>
              </w:rPr>
              <w:t>4</w:t>
            </w:r>
            <w:r w:rsidR="00A475B2" w:rsidRPr="00934F69">
              <w:rPr>
                <w:rFonts w:ascii="Times New Roman" w:hAnsi="Times New Roman" w:cs="Times New Roman"/>
                <w:sz w:val="24"/>
                <w:szCs w:val="24"/>
              </w:rPr>
              <w:t>)</w:t>
            </w:r>
          </w:p>
        </w:tc>
        <w:tc>
          <w:tcPr>
            <w:tcW w:w="7512" w:type="dxa"/>
            <w:tcBorders>
              <w:top w:val="single" w:sz="4" w:space="0" w:color="000000"/>
              <w:left w:val="single" w:sz="4" w:space="0" w:color="000000"/>
              <w:bottom w:val="single" w:sz="4" w:space="0" w:color="000000"/>
              <w:right w:val="single" w:sz="4" w:space="0" w:color="000000"/>
            </w:tcBorders>
          </w:tcPr>
          <w:p w:rsidR="00A475B2" w:rsidRPr="00934F69" w:rsidRDefault="00A475B2" w:rsidP="00A475B2">
            <w:pPr>
              <w:autoSpaceDE w:val="0"/>
              <w:autoSpaceDN w:val="0"/>
              <w:adjustRightInd w:val="0"/>
              <w:rPr>
                <w:rFonts w:ascii="Times New Roman" w:hAnsi="Times New Roman" w:cs="Times New Roman"/>
                <w:sz w:val="24"/>
                <w:szCs w:val="24"/>
              </w:rPr>
            </w:pPr>
            <w:r w:rsidRPr="00934F69">
              <w:rPr>
                <w:rFonts w:ascii="Times New Roman" w:hAnsi="Times New Roman" w:cs="Times New Roman"/>
                <w:sz w:val="24"/>
                <w:szCs w:val="24"/>
              </w:rPr>
              <w:t>Оксиды, их классификация и свойства</w:t>
            </w:r>
          </w:p>
        </w:tc>
        <w:tc>
          <w:tcPr>
            <w:tcW w:w="1240" w:type="dxa"/>
            <w:tcBorders>
              <w:top w:val="single" w:sz="4" w:space="0" w:color="000000"/>
              <w:left w:val="single" w:sz="4" w:space="0" w:color="000000"/>
              <w:bottom w:val="single" w:sz="4" w:space="0" w:color="000000"/>
            </w:tcBorders>
            <w:shd w:val="clear" w:color="auto" w:fill="auto"/>
          </w:tcPr>
          <w:p w:rsidR="00A475B2" w:rsidRPr="00AC0901" w:rsidRDefault="00A475B2" w:rsidP="0005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r w:rsidR="00053D96">
              <w:rPr>
                <w:rFonts w:ascii="Times New Roman" w:hAnsi="Times New Roman" w:cs="Times New Roman"/>
                <w:sz w:val="24"/>
                <w:szCs w:val="24"/>
              </w:rPr>
              <w:t>9</w:t>
            </w:r>
            <w:r>
              <w:rPr>
                <w:rFonts w:ascii="Times New Roman" w:hAnsi="Times New Roman" w:cs="Times New Roman"/>
                <w:sz w:val="24"/>
                <w:szCs w:val="24"/>
              </w:rPr>
              <w:t>.</w:t>
            </w:r>
            <w:r w:rsidRPr="00AC0901">
              <w:rPr>
                <w:rFonts w:ascii="Times New Roman" w:hAnsi="Times New Roman" w:cs="Times New Roman"/>
                <w:sz w:val="24"/>
                <w:szCs w:val="24"/>
              </w:rPr>
              <w:t>04</w:t>
            </w:r>
          </w:p>
        </w:tc>
      </w:tr>
      <w:tr w:rsidR="00A475B2" w:rsidRPr="00934F69" w:rsidTr="00966B18">
        <w:tc>
          <w:tcPr>
            <w:tcW w:w="1101" w:type="dxa"/>
            <w:tcBorders>
              <w:top w:val="single" w:sz="4" w:space="0" w:color="000000"/>
              <w:left w:val="single" w:sz="4" w:space="0" w:color="000000"/>
              <w:bottom w:val="single" w:sz="4" w:space="0" w:color="000000"/>
            </w:tcBorders>
            <w:shd w:val="clear" w:color="auto" w:fill="auto"/>
          </w:tcPr>
          <w:p w:rsidR="00A475B2" w:rsidRPr="00934F69" w:rsidRDefault="00C2092B" w:rsidP="00A475B2">
            <w:pPr>
              <w:pStyle w:val="a3"/>
              <w:snapToGrid w:val="0"/>
              <w:rPr>
                <w:rFonts w:ascii="Times New Roman" w:hAnsi="Times New Roman" w:cs="Times New Roman"/>
                <w:sz w:val="24"/>
                <w:szCs w:val="24"/>
              </w:rPr>
            </w:pPr>
            <w:r>
              <w:rPr>
                <w:rFonts w:ascii="Times New Roman" w:hAnsi="Times New Roman" w:cs="Times New Roman"/>
                <w:sz w:val="24"/>
                <w:szCs w:val="24"/>
              </w:rPr>
              <w:t>12(55</w:t>
            </w:r>
            <w:r w:rsidR="00A475B2" w:rsidRPr="00934F69">
              <w:rPr>
                <w:rFonts w:ascii="Times New Roman" w:hAnsi="Times New Roman" w:cs="Times New Roman"/>
                <w:sz w:val="24"/>
                <w:szCs w:val="24"/>
              </w:rPr>
              <w:t>)</w:t>
            </w:r>
          </w:p>
        </w:tc>
        <w:tc>
          <w:tcPr>
            <w:tcW w:w="7512" w:type="dxa"/>
            <w:tcBorders>
              <w:top w:val="single" w:sz="4" w:space="0" w:color="000000"/>
              <w:left w:val="single" w:sz="4" w:space="0" w:color="000000"/>
              <w:bottom w:val="single" w:sz="4" w:space="0" w:color="000000"/>
              <w:right w:val="single" w:sz="4" w:space="0" w:color="000000"/>
            </w:tcBorders>
          </w:tcPr>
          <w:p w:rsidR="00A475B2" w:rsidRPr="00934F69" w:rsidRDefault="00A475B2" w:rsidP="00A475B2">
            <w:pPr>
              <w:autoSpaceDE w:val="0"/>
              <w:autoSpaceDN w:val="0"/>
              <w:adjustRightInd w:val="0"/>
              <w:rPr>
                <w:rFonts w:ascii="Times New Roman" w:hAnsi="Times New Roman" w:cs="Times New Roman"/>
                <w:sz w:val="24"/>
                <w:szCs w:val="24"/>
              </w:rPr>
            </w:pPr>
            <w:r w:rsidRPr="00934F69">
              <w:rPr>
                <w:rFonts w:ascii="Times New Roman" w:hAnsi="Times New Roman" w:cs="Times New Roman"/>
                <w:sz w:val="24"/>
                <w:szCs w:val="24"/>
              </w:rPr>
              <w:t>Соли в свете ТЭД классификация. Химические свойства</w:t>
            </w:r>
          </w:p>
        </w:tc>
        <w:tc>
          <w:tcPr>
            <w:tcW w:w="1240" w:type="dxa"/>
            <w:tcBorders>
              <w:top w:val="single" w:sz="4" w:space="0" w:color="000000"/>
              <w:left w:val="single" w:sz="4" w:space="0" w:color="000000"/>
              <w:bottom w:val="single" w:sz="4" w:space="0" w:color="000000"/>
            </w:tcBorders>
            <w:shd w:val="clear" w:color="auto" w:fill="auto"/>
          </w:tcPr>
          <w:p w:rsidR="00A475B2" w:rsidRPr="00AC0901" w:rsidRDefault="00A475B2" w:rsidP="00A475B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r w:rsidRPr="00AC0901">
              <w:rPr>
                <w:rFonts w:ascii="Times New Roman" w:hAnsi="Times New Roman" w:cs="Times New Roman"/>
                <w:sz w:val="24"/>
                <w:szCs w:val="24"/>
              </w:rPr>
              <w:t>.04</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C2092B" w:rsidP="00966B18">
            <w:pPr>
              <w:pStyle w:val="a3"/>
              <w:snapToGrid w:val="0"/>
              <w:rPr>
                <w:rFonts w:ascii="Times New Roman" w:hAnsi="Times New Roman" w:cs="Times New Roman"/>
                <w:sz w:val="24"/>
                <w:szCs w:val="24"/>
              </w:rPr>
            </w:pPr>
            <w:r>
              <w:rPr>
                <w:rFonts w:ascii="Times New Roman" w:hAnsi="Times New Roman" w:cs="Times New Roman"/>
                <w:sz w:val="24"/>
                <w:szCs w:val="24"/>
              </w:rPr>
              <w:t>13(56</w:t>
            </w:r>
            <w:r w:rsidR="00AC0901" w:rsidRPr="00934F69">
              <w:rPr>
                <w:rFonts w:ascii="Times New Roman" w:hAnsi="Times New Roman" w:cs="Times New Roman"/>
                <w:sz w:val="24"/>
                <w:szCs w:val="24"/>
              </w:rPr>
              <w:t>)</w:t>
            </w:r>
          </w:p>
          <w:p w:rsidR="00AC0901" w:rsidRPr="00934F69" w:rsidRDefault="00AC0901" w:rsidP="00966B18">
            <w:pPr>
              <w:pStyle w:val="a3"/>
              <w:snapToGrid w:val="0"/>
              <w:rPr>
                <w:rFonts w:ascii="Times New Roman" w:hAnsi="Times New Roman" w:cs="Times New Roman"/>
                <w:sz w:val="24"/>
                <w:szCs w:val="24"/>
              </w:rPr>
            </w:pP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autoSpaceDE w:val="0"/>
              <w:autoSpaceDN w:val="0"/>
              <w:adjustRightInd w:val="0"/>
              <w:rPr>
                <w:rFonts w:ascii="Times New Roman" w:hAnsi="Times New Roman" w:cs="Times New Roman"/>
                <w:sz w:val="24"/>
                <w:szCs w:val="24"/>
              </w:rPr>
            </w:pPr>
            <w:r w:rsidRPr="00934F69">
              <w:rPr>
                <w:rFonts w:ascii="Times New Roman" w:hAnsi="Times New Roman" w:cs="Times New Roman"/>
                <w:b/>
                <w:sz w:val="24"/>
                <w:szCs w:val="24"/>
              </w:rPr>
              <w:t>Практическая работа № 6.</w:t>
            </w:r>
            <w:r w:rsidRPr="00934F69">
              <w:rPr>
                <w:rFonts w:ascii="Times New Roman" w:hAnsi="Times New Roman" w:cs="Times New Roman"/>
                <w:sz w:val="24"/>
                <w:szCs w:val="24"/>
              </w:rPr>
              <w:t xml:space="preserve"> Свойства кислот, оснований, оксидов и солей </w:t>
            </w:r>
          </w:p>
        </w:tc>
        <w:tc>
          <w:tcPr>
            <w:tcW w:w="1240" w:type="dxa"/>
            <w:tcBorders>
              <w:top w:val="single" w:sz="4" w:space="0" w:color="000000"/>
              <w:left w:val="single" w:sz="4" w:space="0" w:color="000000"/>
              <w:bottom w:val="single" w:sz="4" w:space="0" w:color="000000"/>
            </w:tcBorders>
            <w:shd w:val="clear" w:color="auto" w:fill="auto"/>
          </w:tcPr>
          <w:p w:rsidR="00A475B2" w:rsidRPr="00AC0901" w:rsidRDefault="00A475B2" w:rsidP="00A475B2">
            <w:pPr>
              <w:pStyle w:val="a3"/>
              <w:snapToGrid w:val="0"/>
              <w:rPr>
                <w:rFonts w:ascii="Times New Roman" w:hAnsi="Times New Roman" w:cs="Times New Roman"/>
                <w:sz w:val="24"/>
                <w:szCs w:val="24"/>
              </w:rPr>
            </w:pPr>
            <w:r>
              <w:rPr>
                <w:rFonts w:ascii="Times New Roman" w:hAnsi="Times New Roman" w:cs="Times New Roman"/>
                <w:sz w:val="24"/>
                <w:szCs w:val="24"/>
              </w:rPr>
              <w:t>1</w:t>
            </w:r>
            <w:r w:rsidR="00053D96">
              <w:rPr>
                <w:rFonts w:ascii="Times New Roman" w:hAnsi="Times New Roman" w:cs="Times New Roman"/>
                <w:sz w:val="24"/>
                <w:szCs w:val="24"/>
              </w:rPr>
              <w:t>6</w:t>
            </w:r>
            <w:r w:rsidRPr="00AC0901">
              <w:rPr>
                <w:rFonts w:ascii="Times New Roman" w:hAnsi="Times New Roman" w:cs="Times New Roman"/>
                <w:sz w:val="24"/>
                <w:szCs w:val="24"/>
              </w:rPr>
              <w:t>.04</w:t>
            </w:r>
          </w:p>
          <w:p w:rsidR="00AC0901" w:rsidRPr="00AC0901" w:rsidRDefault="00AC0901" w:rsidP="00966B18">
            <w:pPr>
              <w:autoSpaceDE w:val="0"/>
              <w:autoSpaceDN w:val="0"/>
              <w:adjustRightInd w:val="0"/>
              <w:rPr>
                <w:rFonts w:ascii="Times New Roman" w:hAnsi="Times New Roman" w:cs="Times New Roman"/>
                <w:sz w:val="24"/>
                <w:szCs w:val="24"/>
              </w:rPr>
            </w:pP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14-1</w:t>
            </w:r>
            <w:r>
              <w:rPr>
                <w:rFonts w:ascii="Times New Roman" w:hAnsi="Times New Roman" w:cs="Times New Roman"/>
                <w:sz w:val="24"/>
                <w:szCs w:val="24"/>
              </w:rPr>
              <w:t>6</w:t>
            </w:r>
          </w:p>
          <w:p w:rsidR="00AC0901" w:rsidRPr="00934F69" w:rsidRDefault="00C2092B" w:rsidP="00C2092B">
            <w:pPr>
              <w:pStyle w:val="a3"/>
              <w:snapToGrid w:val="0"/>
              <w:rPr>
                <w:rFonts w:ascii="Times New Roman" w:hAnsi="Times New Roman" w:cs="Times New Roman"/>
                <w:sz w:val="24"/>
                <w:szCs w:val="24"/>
              </w:rPr>
            </w:pPr>
            <w:r>
              <w:rPr>
                <w:rFonts w:ascii="Times New Roman" w:hAnsi="Times New Roman" w:cs="Times New Roman"/>
                <w:sz w:val="24"/>
                <w:szCs w:val="24"/>
              </w:rPr>
              <w:t>(57</w:t>
            </w:r>
            <w:r w:rsidR="008A551A">
              <w:rPr>
                <w:rFonts w:ascii="Times New Roman" w:hAnsi="Times New Roman" w:cs="Times New Roman"/>
                <w:sz w:val="24"/>
                <w:szCs w:val="24"/>
              </w:rPr>
              <w:t>-</w:t>
            </w:r>
            <w:r>
              <w:rPr>
                <w:rFonts w:ascii="Times New Roman" w:hAnsi="Times New Roman" w:cs="Times New Roman"/>
                <w:sz w:val="24"/>
                <w:szCs w:val="24"/>
              </w:rPr>
              <w:t>58-59</w:t>
            </w:r>
            <w:r w:rsidR="00AC0901" w:rsidRPr="00934F69">
              <w:rPr>
                <w:rFonts w:ascii="Times New Roman" w:hAnsi="Times New Roman" w:cs="Times New Roman"/>
                <w:sz w:val="24"/>
                <w:szCs w:val="24"/>
              </w:rPr>
              <w:t>)</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autoSpaceDE w:val="0"/>
              <w:autoSpaceDN w:val="0"/>
              <w:adjustRightInd w:val="0"/>
              <w:rPr>
                <w:rFonts w:ascii="Times New Roman" w:hAnsi="Times New Roman" w:cs="Times New Roman"/>
                <w:sz w:val="24"/>
                <w:szCs w:val="24"/>
              </w:rPr>
            </w:pPr>
            <w:r w:rsidRPr="00934F69">
              <w:rPr>
                <w:rFonts w:ascii="Times New Roman" w:hAnsi="Times New Roman" w:cs="Times New Roman"/>
                <w:sz w:val="24"/>
                <w:szCs w:val="24"/>
              </w:rPr>
              <w:t>Генетическая связь между классами веществ</w:t>
            </w:r>
          </w:p>
        </w:tc>
        <w:tc>
          <w:tcPr>
            <w:tcW w:w="1240" w:type="dxa"/>
            <w:tcBorders>
              <w:top w:val="single" w:sz="4" w:space="0" w:color="000000"/>
              <w:left w:val="single" w:sz="4" w:space="0" w:color="000000"/>
              <w:bottom w:val="single" w:sz="4" w:space="0" w:color="000000"/>
            </w:tcBorders>
            <w:shd w:val="clear" w:color="auto" w:fill="auto"/>
          </w:tcPr>
          <w:p w:rsidR="00AC0901" w:rsidRPr="00AC0901" w:rsidRDefault="00AC0901" w:rsidP="00966B1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w:t>
            </w:r>
            <w:r w:rsidRPr="00AC0901">
              <w:rPr>
                <w:rFonts w:ascii="Times New Roman" w:hAnsi="Times New Roman" w:cs="Times New Roman"/>
                <w:sz w:val="24"/>
                <w:szCs w:val="24"/>
              </w:rPr>
              <w:t>.04</w:t>
            </w:r>
          </w:p>
          <w:p w:rsidR="00AC0901" w:rsidRDefault="00C2092B" w:rsidP="00966B1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00053D96">
              <w:rPr>
                <w:rFonts w:ascii="Times New Roman" w:hAnsi="Times New Roman" w:cs="Times New Roman"/>
                <w:sz w:val="24"/>
                <w:szCs w:val="24"/>
              </w:rPr>
              <w:t>3</w:t>
            </w:r>
            <w:r w:rsidR="00AC0901" w:rsidRPr="00AC0901">
              <w:rPr>
                <w:rFonts w:ascii="Times New Roman" w:hAnsi="Times New Roman" w:cs="Times New Roman"/>
                <w:sz w:val="24"/>
                <w:szCs w:val="24"/>
              </w:rPr>
              <w:t>.04</w:t>
            </w:r>
          </w:p>
          <w:p w:rsidR="00A475B2" w:rsidRPr="00AC0901" w:rsidRDefault="00A475B2" w:rsidP="00C2092B">
            <w:pPr>
              <w:autoSpaceDE w:val="0"/>
              <w:autoSpaceDN w:val="0"/>
              <w:adjustRightInd w:val="0"/>
              <w:rPr>
                <w:rFonts w:ascii="Times New Roman" w:hAnsi="Times New Roman" w:cs="Times New Roman"/>
                <w:sz w:val="24"/>
                <w:szCs w:val="24"/>
              </w:rPr>
            </w:pPr>
            <w:r w:rsidRPr="00AC0901">
              <w:rPr>
                <w:rFonts w:ascii="Times New Roman" w:hAnsi="Times New Roman" w:cs="Times New Roman"/>
                <w:sz w:val="24"/>
                <w:szCs w:val="24"/>
              </w:rPr>
              <w:t>2</w:t>
            </w:r>
            <w:r w:rsidR="00C2092B">
              <w:rPr>
                <w:rFonts w:ascii="Times New Roman" w:hAnsi="Times New Roman" w:cs="Times New Roman"/>
                <w:sz w:val="24"/>
                <w:szCs w:val="24"/>
              </w:rPr>
              <w:t>4</w:t>
            </w:r>
            <w:r w:rsidRPr="00AC0901">
              <w:rPr>
                <w:rFonts w:ascii="Times New Roman" w:hAnsi="Times New Roman" w:cs="Times New Roman"/>
                <w:sz w:val="24"/>
                <w:szCs w:val="24"/>
              </w:rPr>
              <w:t>.04</w:t>
            </w:r>
          </w:p>
        </w:tc>
      </w:tr>
      <w:tr w:rsidR="00AC0901" w:rsidRPr="00934F69" w:rsidTr="00A475B2">
        <w:trPr>
          <w:trHeight w:val="422"/>
        </w:trPr>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C2092B">
            <w:pPr>
              <w:pStyle w:val="a3"/>
              <w:snapToGrid w:val="0"/>
              <w:rPr>
                <w:rFonts w:ascii="Times New Roman" w:hAnsi="Times New Roman" w:cs="Times New Roman"/>
                <w:sz w:val="24"/>
                <w:szCs w:val="24"/>
              </w:rPr>
            </w:pPr>
            <w:r w:rsidRPr="00934F69">
              <w:rPr>
                <w:rFonts w:ascii="Times New Roman" w:hAnsi="Times New Roman" w:cs="Times New Roman"/>
                <w:sz w:val="24"/>
                <w:szCs w:val="24"/>
              </w:rPr>
              <w:t>1</w:t>
            </w:r>
            <w:r>
              <w:rPr>
                <w:rFonts w:ascii="Times New Roman" w:hAnsi="Times New Roman" w:cs="Times New Roman"/>
                <w:sz w:val="24"/>
                <w:szCs w:val="24"/>
              </w:rPr>
              <w:t>7</w:t>
            </w:r>
            <w:r w:rsidRPr="00934F69">
              <w:rPr>
                <w:rFonts w:ascii="Times New Roman" w:hAnsi="Times New Roman" w:cs="Times New Roman"/>
                <w:sz w:val="24"/>
                <w:szCs w:val="24"/>
              </w:rPr>
              <w:t>(</w:t>
            </w:r>
            <w:r w:rsidR="00C2092B">
              <w:rPr>
                <w:rFonts w:ascii="Times New Roman" w:hAnsi="Times New Roman" w:cs="Times New Roman"/>
                <w:sz w:val="24"/>
                <w:szCs w:val="24"/>
              </w:rPr>
              <w:t>60</w:t>
            </w:r>
            <w:r w:rsidRPr="00934F69">
              <w:rPr>
                <w:rFonts w:ascii="Times New Roman" w:hAnsi="Times New Roman" w:cs="Times New Roman"/>
                <w:sz w:val="24"/>
                <w:szCs w:val="24"/>
              </w:rPr>
              <w:t>)</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autoSpaceDE w:val="0"/>
              <w:autoSpaceDN w:val="0"/>
              <w:adjustRightInd w:val="0"/>
              <w:rPr>
                <w:rFonts w:ascii="Times New Roman" w:hAnsi="Times New Roman" w:cs="Times New Roman"/>
                <w:sz w:val="24"/>
                <w:szCs w:val="24"/>
              </w:rPr>
            </w:pPr>
            <w:r w:rsidRPr="00934F69">
              <w:rPr>
                <w:rFonts w:ascii="Times New Roman" w:hAnsi="Times New Roman" w:cs="Times New Roman"/>
                <w:b/>
                <w:sz w:val="24"/>
                <w:szCs w:val="24"/>
              </w:rPr>
              <w:t>Практическая работа №7.</w:t>
            </w:r>
            <w:r w:rsidRPr="00934F69">
              <w:rPr>
                <w:rFonts w:ascii="Times New Roman" w:hAnsi="Times New Roman" w:cs="Times New Roman"/>
                <w:sz w:val="24"/>
                <w:szCs w:val="24"/>
              </w:rPr>
              <w:t xml:space="preserve"> Решение экспериментальных задач</w:t>
            </w:r>
          </w:p>
        </w:tc>
        <w:tc>
          <w:tcPr>
            <w:tcW w:w="1240" w:type="dxa"/>
            <w:tcBorders>
              <w:top w:val="single" w:sz="4" w:space="0" w:color="000000"/>
              <w:left w:val="single" w:sz="4" w:space="0" w:color="000000"/>
              <w:bottom w:val="single" w:sz="4" w:space="0" w:color="000000"/>
            </w:tcBorders>
            <w:shd w:val="clear" w:color="auto" w:fill="auto"/>
          </w:tcPr>
          <w:p w:rsidR="00AC0901" w:rsidRPr="00AC0901" w:rsidRDefault="00053D96" w:rsidP="00C209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30</w:t>
            </w:r>
            <w:r w:rsidR="00A475B2" w:rsidRPr="00AC0901">
              <w:rPr>
                <w:rFonts w:ascii="Times New Roman" w:hAnsi="Times New Roman" w:cs="Times New Roman"/>
                <w:sz w:val="24"/>
                <w:szCs w:val="24"/>
              </w:rPr>
              <w:t>.0</w:t>
            </w:r>
            <w:r w:rsidR="00A475B2">
              <w:rPr>
                <w:rFonts w:ascii="Times New Roman" w:hAnsi="Times New Roman" w:cs="Times New Roman"/>
                <w:sz w:val="24"/>
                <w:szCs w:val="24"/>
              </w:rPr>
              <w:t>4</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C2092B">
            <w:pPr>
              <w:pStyle w:val="a3"/>
              <w:snapToGrid w:val="0"/>
              <w:rPr>
                <w:rFonts w:ascii="Times New Roman" w:hAnsi="Times New Roman" w:cs="Times New Roman"/>
                <w:sz w:val="24"/>
                <w:szCs w:val="24"/>
              </w:rPr>
            </w:pPr>
            <w:r w:rsidRPr="00934F69">
              <w:rPr>
                <w:rFonts w:ascii="Times New Roman" w:hAnsi="Times New Roman" w:cs="Times New Roman"/>
                <w:sz w:val="24"/>
                <w:szCs w:val="24"/>
              </w:rPr>
              <w:t>1</w:t>
            </w:r>
            <w:r>
              <w:rPr>
                <w:rFonts w:ascii="Times New Roman" w:hAnsi="Times New Roman" w:cs="Times New Roman"/>
                <w:sz w:val="24"/>
                <w:szCs w:val="24"/>
              </w:rPr>
              <w:t>8</w:t>
            </w:r>
            <w:r w:rsidRPr="00934F69">
              <w:rPr>
                <w:rFonts w:ascii="Times New Roman" w:hAnsi="Times New Roman" w:cs="Times New Roman"/>
                <w:sz w:val="24"/>
                <w:szCs w:val="24"/>
              </w:rPr>
              <w:t>(6</w:t>
            </w:r>
            <w:r w:rsidR="00C2092B">
              <w:rPr>
                <w:rFonts w:ascii="Times New Roman" w:hAnsi="Times New Roman" w:cs="Times New Roman"/>
                <w:sz w:val="24"/>
                <w:szCs w:val="24"/>
              </w:rPr>
              <w:t>1</w:t>
            </w:r>
            <w:r w:rsidRPr="00934F69">
              <w:rPr>
                <w:rFonts w:ascii="Times New Roman" w:hAnsi="Times New Roman" w:cs="Times New Roman"/>
                <w:sz w:val="24"/>
                <w:szCs w:val="24"/>
              </w:rPr>
              <w:t>)</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autoSpaceDE w:val="0"/>
              <w:autoSpaceDN w:val="0"/>
              <w:adjustRightInd w:val="0"/>
              <w:rPr>
                <w:rFonts w:ascii="Times New Roman" w:hAnsi="Times New Roman" w:cs="Times New Roman"/>
                <w:b/>
                <w:sz w:val="24"/>
                <w:szCs w:val="24"/>
              </w:rPr>
            </w:pPr>
            <w:r w:rsidRPr="00934F69">
              <w:rPr>
                <w:rFonts w:ascii="Times New Roman" w:hAnsi="Times New Roman" w:cs="Times New Roman"/>
                <w:sz w:val="24"/>
                <w:szCs w:val="24"/>
              </w:rPr>
              <w:t>Окислительно-восстановительные реакции. Метод электронного баланса</w:t>
            </w:r>
          </w:p>
        </w:tc>
        <w:tc>
          <w:tcPr>
            <w:tcW w:w="1240" w:type="dxa"/>
            <w:tcBorders>
              <w:top w:val="single" w:sz="4" w:space="0" w:color="000000"/>
              <w:left w:val="single" w:sz="4" w:space="0" w:color="000000"/>
              <w:bottom w:val="single" w:sz="4" w:space="0" w:color="000000"/>
            </w:tcBorders>
            <w:shd w:val="clear" w:color="auto" w:fill="auto"/>
          </w:tcPr>
          <w:p w:rsidR="00A475B2" w:rsidRPr="00AC0901" w:rsidRDefault="00C2092B" w:rsidP="00A475B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r w:rsidR="00053D96">
              <w:rPr>
                <w:rFonts w:ascii="Times New Roman" w:hAnsi="Times New Roman" w:cs="Times New Roman"/>
                <w:sz w:val="24"/>
                <w:szCs w:val="24"/>
              </w:rPr>
              <w:t>7</w:t>
            </w:r>
            <w:r>
              <w:rPr>
                <w:rFonts w:ascii="Times New Roman" w:hAnsi="Times New Roman" w:cs="Times New Roman"/>
                <w:sz w:val="24"/>
                <w:szCs w:val="24"/>
              </w:rPr>
              <w:t>.05</w:t>
            </w:r>
          </w:p>
          <w:p w:rsidR="00AC0901" w:rsidRPr="00AC0901" w:rsidRDefault="00AC0901" w:rsidP="00AC0901">
            <w:pPr>
              <w:autoSpaceDE w:val="0"/>
              <w:autoSpaceDN w:val="0"/>
              <w:adjustRightInd w:val="0"/>
              <w:rPr>
                <w:rFonts w:ascii="Times New Roman" w:hAnsi="Times New Roman" w:cs="Times New Roman"/>
                <w:sz w:val="24"/>
                <w:szCs w:val="24"/>
              </w:rPr>
            </w:pP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1</w:t>
            </w:r>
            <w:r>
              <w:rPr>
                <w:rFonts w:ascii="Times New Roman" w:hAnsi="Times New Roman" w:cs="Times New Roman"/>
                <w:sz w:val="24"/>
                <w:szCs w:val="24"/>
              </w:rPr>
              <w:t>9</w:t>
            </w:r>
            <w:r w:rsidRPr="00934F69">
              <w:rPr>
                <w:rFonts w:ascii="Times New Roman" w:hAnsi="Times New Roman" w:cs="Times New Roman"/>
                <w:sz w:val="24"/>
                <w:szCs w:val="24"/>
              </w:rPr>
              <w:t>-</w:t>
            </w:r>
            <w:r>
              <w:rPr>
                <w:rFonts w:ascii="Times New Roman" w:hAnsi="Times New Roman" w:cs="Times New Roman"/>
                <w:sz w:val="24"/>
                <w:szCs w:val="24"/>
              </w:rPr>
              <w:t>20</w:t>
            </w:r>
          </w:p>
          <w:p w:rsidR="00AC0901" w:rsidRPr="00934F69" w:rsidRDefault="00AC0901" w:rsidP="00C2092B">
            <w:pPr>
              <w:pStyle w:val="a3"/>
              <w:snapToGrid w:val="0"/>
              <w:rPr>
                <w:rFonts w:ascii="Times New Roman" w:hAnsi="Times New Roman" w:cs="Times New Roman"/>
                <w:sz w:val="24"/>
                <w:szCs w:val="24"/>
              </w:rPr>
            </w:pPr>
            <w:r w:rsidRPr="00934F69">
              <w:rPr>
                <w:rFonts w:ascii="Times New Roman" w:hAnsi="Times New Roman" w:cs="Times New Roman"/>
                <w:sz w:val="24"/>
                <w:szCs w:val="24"/>
              </w:rPr>
              <w:t>(6</w:t>
            </w:r>
            <w:r w:rsidR="00C2092B">
              <w:rPr>
                <w:rFonts w:ascii="Times New Roman" w:hAnsi="Times New Roman" w:cs="Times New Roman"/>
                <w:sz w:val="24"/>
                <w:szCs w:val="24"/>
              </w:rPr>
              <w:t>2</w:t>
            </w:r>
            <w:r w:rsidRPr="00934F69">
              <w:rPr>
                <w:rFonts w:ascii="Times New Roman" w:hAnsi="Times New Roman" w:cs="Times New Roman"/>
                <w:sz w:val="24"/>
                <w:szCs w:val="24"/>
              </w:rPr>
              <w:t>-6</w:t>
            </w:r>
            <w:r w:rsidR="00C2092B">
              <w:rPr>
                <w:rFonts w:ascii="Times New Roman" w:hAnsi="Times New Roman" w:cs="Times New Roman"/>
                <w:sz w:val="24"/>
                <w:szCs w:val="24"/>
              </w:rPr>
              <w:t>3</w:t>
            </w:r>
            <w:r w:rsidRPr="00934F69">
              <w:rPr>
                <w:rFonts w:ascii="Times New Roman" w:hAnsi="Times New Roman" w:cs="Times New Roman"/>
                <w:sz w:val="24"/>
                <w:szCs w:val="24"/>
              </w:rPr>
              <w:t>)</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autoSpaceDE w:val="0"/>
              <w:autoSpaceDN w:val="0"/>
              <w:adjustRightInd w:val="0"/>
              <w:rPr>
                <w:rFonts w:ascii="Times New Roman" w:hAnsi="Times New Roman" w:cs="Times New Roman"/>
                <w:b/>
                <w:sz w:val="24"/>
                <w:szCs w:val="24"/>
              </w:rPr>
            </w:pPr>
            <w:r w:rsidRPr="00934F69">
              <w:rPr>
                <w:rFonts w:ascii="Times New Roman" w:hAnsi="Times New Roman" w:cs="Times New Roman"/>
                <w:sz w:val="24"/>
                <w:szCs w:val="24"/>
              </w:rPr>
              <w:t>Упражнение составления ОВР</w:t>
            </w:r>
          </w:p>
        </w:tc>
        <w:tc>
          <w:tcPr>
            <w:tcW w:w="1240" w:type="dxa"/>
            <w:tcBorders>
              <w:top w:val="single" w:sz="4" w:space="0" w:color="000000"/>
              <w:left w:val="single" w:sz="4" w:space="0" w:color="000000"/>
              <w:bottom w:val="single" w:sz="4" w:space="0" w:color="000000"/>
            </w:tcBorders>
            <w:shd w:val="clear" w:color="auto" w:fill="auto"/>
          </w:tcPr>
          <w:p w:rsidR="00AC0901" w:rsidRDefault="00AC0901" w:rsidP="00966B1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r w:rsidR="00C2092B">
              <w:rPr>
                <w:rFonts w:ascii="Times New Roman" w:hAnsi="Times New Roman" w:cs="Times New Roman"/>
                <w:sz w:val="24"/>
                <w:szCs w:val="24"/>
              </w:rPr>
              <w:t>8</w:t>
            </w:r>
            <w:r w:rsidRPr="00AC0901">
              <w:rPr>
                <w:rFonts w:ascii="Times New Roman" w:hAnsi="Times New Roman" w:cs="Times New Roman"/>
                <w:sz w:val="24"/>
                <w:szCs w:val="24"/>
              </w:rPr>
              <w:t>.05</w:t>
            </w:r>
          </w:p>
          <w:p w:rsidR="00A475B2" w:rsidRPr="00AC0901" w:rsidRDefault="00C2092B" w:rsidP="0005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053D96">
              <w:rPr>
                <w:rFonts w:ascii="Times New Roman" w:hAnsi="Times New Roman" w:cs="Times New Roman"/>
                <w:sz w:val="24"/>
                <w:szCs w:val="24"/>
              </w:rPr>
              <w:t>4</w:t>
            </w:r>
            <w:r w:rsidR="00A475B2" w:rsidRPr="00AC0901">
              <w:rPr>
                <w:rFonts w:ascii="Times New Roman" w:hAnsi="Times New Roman" w:cs="Times New Roman"/>
                <w:sz w:val="24"/>
                <w:szCs w:val="24"/>
              </w:rPr>
              <w:t>.05</w:t>
            </w:r>
          </w:p>
        </w:tc>
      </w:tr>
      <w:tr w:rsidR="00AC0901" w:rsidRPr="00934F69" w:rsidTr="00966B18">
        <w:trPr>
          <w:trHeight w:val="274"/>
        </w:trPr>
        <w:tc>
          <w:tcPr>
            <w:tcW w:w="1101" w:type="dxa"/>
            <w:tcBorders>
              <w:top w:val="single" w:sz="4" w:space="0" w:color="000000"/>
              <w:left w:val="single" w:sz="4" w:space="0" w:color="000000"/>
              <w:bottom w:val="single" w:sz="4" w:space="0" w:color="000000"/>
            </w:tcBorders>
            <w:shd w:val="clear" w:color="auto" w:fill="auto"/>
          </w:tcPr>
          <w:p w:rsidR="00AC0901" w:rsidRPr="00934F69" w:rsidRDefault="00966B18" w:rsidP="00C2092B">
            <w:pPr>
              <w:pStyle w:val="a3"/>
              <w:snapToGrid w:val="0"/>
              <w:rPr>
                <w:rFonts w:ascii="Times New Roman" w:hAnsi="Times New Roman" w:cs="Times New Roman"/>
                <w:sz w:val="24"/>
                <w:szCs w:val="24"/>
              </w:rPr>
            </w:pPr>
            <w:r w:rsidRPr="00934F69">
              <w:rPr>
                <w:rFonts w:ascii="Times New Roman" w:hAnsi="Times New Roman" w:cs="Times New Roman"/>
                <w:sz w:val="24"/>
                <w:szCs w:val="24"/>
              </w:rPr>
              <w:t>2</w:t>
            </w:r>
            <w:r>
              <w:rPr>
                <w:rFonts w:ascii="Times New Roman" w:hAnsi="Times New Roman" w:cs="Times New Roman"/>
                <w:sz w:val="24"/>
                <w:szCs w:val="24"/>
              </w:rPr>
              <w:t>2</w:t>
            </w:r>
            <w:r w:rsidRPr="00934F69">
              <w:rPr>
                <w:rFonts w:ascii="Times New Roman" w:hAnsi="Times New Roman" w:cs="Times New Roman"/>
                <w:sz w:val="24"/>
                <w:szCs w:val="24"/>
              </w:rPr>
              <w:t>(6</w:t>
            </w:r>
            <w:r w:rsidR="00C2092B">
              <w:rPr>
                <w:rFonts w:ascii="Times New Roman" w:hAnsi="Times New Roman" w:cs="Times New Roman"/>
                <w:sz w:val="24"/>
                <w:szCs w:val="24"/>
              </w:rPr>
              <w:t>4</w:t>
            </w:r>
            <w:r w:rsidRPr="00934F69">
              <w:rPr>
                <w:rFonts w:ascii="Times New Roman" w:hAnsi="Times New Roman" w:cs="Times New Roman"/>
                <w:sz w:val="24"/>
                <w:szCs w:val="24"/>
              </w:rPr>
              <w:t>)</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970E76" w:rsidP="00966B18">
            <w:pPr>
              <w:autoSpaceDE w:val="0"/>
              <w:autoSpaceDN w:val="0"/>
              <w:adjustRightInd w:val="0"/>
              <w:rPr>
                <w:rFonts w:ascii="Times New Roman" w:hAnsi="Times New Roman" w:cs="Times New Roman"/>
                <w:sz w:val="24"/>
                <w:szCs w:val="24"/>
              </w:rPr>
            </w:pPr>
            <w:r w:rsidRPr="00934F69">
              <w:rPr>
                <w:rFonts w:ascii="Times New Roman" w:hAnsi="Times New Roman" w:cs="Times New Roman"/>
                <w:sz w:val="24"/>
                <w:szCs w:val="24"/>
              </w:rPr>
              <w:t>Обобщение знаний по теме «Растворение. Растворы»</w:t>
            </w:r>
          </w:p>
        </w:tc>
        <w:tc>
          <w:tcPr>
            <w:tcW w:w="1240" w:type="dxa"/>
            <w:tcBorders>
              <w:top w:val="single" w:sz="4" w:space="0" w:color="000000"/>
              <w:left w:val="single" w:sz="4" w:space="0" w:color="000000"/>
              <w:bottom w:val="single" w:sz="4" w:space="0" w:color="000000"/>
            </w:tcBorders>
            <w:shd w:val="clear" w:color="auto" w:fill="auto"/>
          </w:tcPr>
          <w:p w:rsidR="00AC0901" w:rsidRDefault="00A475B2" w:rsidP="00C2092B">
            <w:pPr>
              <w:pStyle w:val="a3"/>
              <w:snapToGrid w:val="0"/>
              <w:rPr>
                <w:rFonts w:ascii="Times New Roman" w:hAnsi="Times New Roman" w:cs="Times New Roman"/>
                <w:sz w:val="24"/>
                <w:szCs w:val="24"/>
              </w:rPr>
            </w:pPr>
            <w:r>
              <w:rPr>
                <w:rFonts w:ascii="Times New Roman" w:hAnsi="Times New Roman" w:cs="Times New Roman"/>
                <w:sz w:val="24"/>
                <w:szCs w:val="24"/>
              </w:rPr>
              <w:t>1</w:t>
            </w:r>
            <w:r w:rsidR="00C2092B">
              <w:rPr>
                <w:rFonts w:ascii="Times New Roman" w:hAnsi="Times New Roman" w:cs="Times New Roman"/>
                <w:sz w:val="24"/>
                <w:szCs w:val="24"/>
              </w:rPr>
              <w:t>5</w:t>
            </w:r>
            <w:r>
              <w:rPr>
                <w:rFonts w:ascii="Times New Roman" w:hAnsi="Times New Roman" w:cs="Times New Roman"/>
                <w:sz w:val="24"/>
                <w:szCs w:val="24"/>
              </w:rPr>
              <w:t>.05</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C2092B">
            <w:pPr>
              <w:pStyle w:val="a3"/>
              <w:snapToGrid w:val="0"/>
              <w:rPr>
                <w:rFonts w:ascii="Times New Roman" w:hAnsi="Times New Roman" w:cs="Times New Roman"/>
                <w:sz w:val="24"/>
                <w:szCs w:val="24"/>
              </w:rPr>
            </w:pPr>
            <w:r w:rsidRPr="00934F69">
              <w:rPr>
                <w:rFonts w:ascii="Times New Roman" w:hAnsi="Times New Roman" w:cs="Times New Roman"/>
                <w:sz w:val="24"/>
                <w:szCs w:val="24"/>
              </w:rPr>
              <w:t>2</w:t>
            </w:r>
            <w:r>
              <w:rPr>
                <w:rFonts w:ascii="Times New Roman" w:hAnsi="Times New Roman" w:cs="Times New Roman"/>
                <w:sz w:val="24"/>
                <w:szCs w:val="24"/>
              </w:rPr>
              <w:t>2</w:t>
            </w:r>
            <w:r w:rsidRPr="00934F69">
              <w:rPr>
                <w:rFonts w:ascii="Times New Roman" w:hAnsi="Times New Roman" w:cs="Times New Roman"/>
                <w:sz w:val="24"/>
                <w:szCs w:val="24"/>
              </w:rPr>
              <w:t>(6</w:t>
            </w:r>
            <w:r w:rsidR="00C2092B">
              <w:rPr>
                <w:rFonts w:ascii="Times New Roman" w:hAnsi="Times New Roman" w:cs="Times New Roman"/>
                <w:sz w:val="24"/>
                <w:szCs w:val="24"/>
              </w:rPr>
              <w:t>5</w:t>
            </w:r>
            <w:r w:rsidRPr="00934F69">
              <w:rPr>
                <w:rFonts w:ascii="Times New Roman" w:hAnsi="Times New Roman" w:cs="Times New Roman"/>
                <w:sz w:val="24"/>
                <w:szCs w:val="24"/>
              </w:rPr>
              <w:t>)</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autoSpaceDE w:val="0"/>
              <w:autoSpaceDN w:val="0"/>
              <w:adjustRightInd w:val="0"/>
              <w:rPr>
                <w:rFonts w:ascii="Times New Roman" w:hAnsi="Times New Roman" w:cs="Times New Roman"/>
                <w:b/>
                <w:sz w:val="24"/>
                <w:szCs w:val="24"/>
              </w:rPr>
            </w:pPr>
            <w:r w:rsidRPr="00934F69">
              <w:rPr>
                <w:rFonts w:ascii="Times New Roman" w:hAnsi="Times New Roman" w:cs="Times New Roman"/>
                <w:b/>
                <w:sz w:val="24"/>
                <w:szCs w:val="24"/>
              </w:rPr>
              <w:t xml:space="preserve">Контрольная работа №5 </w:t>
            </w:r>
            <w:r w:rsidRPr="00934F69">
              <w:rPr>
                <w:rFonts w:ascii="Times New Roman" w:hAnsi="Times New Roman" w:cs="Times New Roman"/>
                <w:sz w:val="24"/>
                <w:szCs w:val="24"/>
              </w:rPr>
              <w:t>по теме «Растворение. Растворы»</w:t>
            </w:r>
          </w:p>
        </w:tc>
        <w:tc>
          <w:tcPr>
            <w:tcW w:w="1240" w:type="dxa"/>
            <w:tcBorders>
              <w:top w:val="single" w:sz="4" w:space="0" w:color="000000"/>
              <w:left w:val="single" w:sz="4" w:space="0" w:color="000000"/>
              <w:bottom w:val="single" w:sz="4" w:space="0" w:color="000000"/>
            </w:tcBorders>
            <w:shd w:val="clear" w:color="auto" w:fill="auto"/>
          </w:tcPr>
          <w:p w:rsidR="00AC0901" w:rsidRPr="00AC0901" w:rsidRDefault="00053D96" w:rsidP="00C209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w:t>
            </w:r>
            <w:r w:rsidR="00A475B2">
              <w:rPr>
                <w:rFonts w:ascii="Times New Roman" w:hAnsi="Times New Roman" w:cs="Times New Roman"/>
                <w:sz w:val="24"/>
                <w:szCs w:val="24"/>
              </w:rPr>
              <w:t>.05</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Pr="00934F69" w:rsidRDefault="00AC0901" w:rsidP="00966B18">
            <w:pPr>
              <w:pStyle w:val="a3"/>
              <w:snapToGrid w:val="0"/>
              <w:rPr>
                <w:rFonts w:ascii="Times New Roman" w:hAnsi="Times New Roman" w:cs="Times New Roman"/>
                <w:sz w:val="24"/>
                <w:szCs w:val="24"/>
              </w:rPr>
            </w:pP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autoSpaceDE w:val="0"/>
              <w:autoSpaceDN w:val="0"/>
              <w:adjustRightInd w:val="0"/>
              <w:rPr>
                <w:rFonts w:ascii="Times New Roman" w:hAnsi="Times New Roman" w:cs="Times New Roman"/>
                <w:b/>
                <w:sz w:val="24"/>
                <w:szCs w:val="24"/>
              </w:rPr>
            </w:pPr>
            <w:r w:rsidRPr="00934F69">
              <w:rPr>
                <w:rFonts w:ascii="Times New Roman" w:hAnsi="Times New Roman" w:cs="Times New Roman"/>
                <w:b/>
                <w:i/>
                <w:sz w:val="24"/>
                <w:szCs w:val="24"/>
              </w:rPr>
              <w:t>Порт</w:t>
            </w:r>
            <w:r>
              <w:rPr>
                <w:rFonts w:ascii="Times New Roman" w:hAnsi="Times New Roman" w:cs="Times New Roman"/>
                <w:b/>
                <w:i/>
                <w:sz w:val="24"/>
                <w:szCs w:val="24"/>
              </w:rPr>
              <w:t>ретная галерея великих</w:t>
            </w:r>
            <w:r w:rsidR="00970E76">
              <w:rPr>
                <w:rFonts w:ascii="Times New Roman" w:hAnsi="Times New Roman" w:cs="Times New Roman"/>
                <w:b/>
                <w:i/>
                <w:sz w:val="24"/>
                <w:szCs w:val="24"/>
              </w:rPr>
              <w:t xml:space="preserve"> ученых (3</w:t>
            </w:r>
            <w:r w:rsidRPr="00934F69">
              <w:rPr>
                <w:rFonts w:ascii="Times New Roman" w:hAnsi="Times New Roman" w:cs="Times New Roman"/>
                <w:b/>
                <w:i/>
                <w:sz w:val="24"/>
                <w:szCs w:val="24"/>
              </w:rPr>
              <w:t>ч)</w:t>
            </w:r>
          </w:p>
        </w:tc>
        <w:tc>
          <w:tcPr>
            <w:tcW w:w="1240" w:type="dxa"/>
            <w:tcBorders>
              <w:top w:val="single" w:sz="4" w:space="0" w:color="000000"/>
              <w:left w:val="single" w:sz="4" w:space="0" w:color="000000"/>
              <w:bottom w:val="single" w:sz="4" w:space="0" w:color="000000"/>
            </w:tcBorders>
            <w:shd w:val="clear" w:color="auto" w:fill="auto"/>
          </w:tcPr>
          <w:p w:rsidR="00AC0901" w:rsidRPr="00AC0901" w:rsidRDefault="00AC0901" w:rsidP="00966B18">
            <w:pPr>
              <w:autoSpaceDE w:val="0"/>
              <w:autoSpaceDN w:val="0"/>
              <w:adjustRightInd w:val="0"/>
              <w:rPr>
                <w:rFonts w:ascii="Times New Roman" w:hAnsi="Times New Roman" w:cs="Times New Roman"/>
                <w:sz w:val="24"/>
                <w:szCs w:val="24"/>
              </w:rPr>
            </w:pP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1</w:t>
            </w:r>
            <w:r>
              <w:rPr>
                <w:rFonts w:ascii="Times New Roman" w:hAnsi="Times New Roman" w:cs="Times New Roman"/>
                <w:sz w:val="24"/>
                <w:szCs w:val="24"/>
              </w:rPr>
              <w:t>-2</w:t>
            </w:r>
          </w:p>
          <w:p w:rsidR="00AC0901" w:rsidRPr="00934F69"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(6</w:t>
            </w:r>
            <w:r w:rsidR="00C2092B">
              <w:rPr>
                <w:rFonts w:ascii="Times New Roman" w:hAnsi="Times New Roman" w:cs="Times New Roman"/>
                <w:sz w:val="24"/>
                <w:szCs w:val="24"/>
              </w:rPr>
              <w:t>6</w:t>
            </w:r>
            <w:r w:rsidRPr="00934F69">
              <w:rPr>
                <w:rFonts w:ascii="Times New Roman" w:hAnsi="Times New Roman" w:cs="Times New Roman"/>
                <w:sz w:val="24"/>
                <w:szCs w:val="24"/>
              </w:rPr>
              <w:t>-6</w:t>
            </w:r>
            <w:r w:rsidR="00C2092B">
              <w:rPr>
                <w:rFonts w:ascii="Times New Roman" w:hAnsi="Times New Roman" w:cs="Times New Roman"/>
                <w:sz w:val="24"/>
                <w:szCs w:val="24"/>
              </w:rPr>
              <w:t>7</w:t>
            </w:r>
            <w:r w:rsidRPr="00934F69">
              <w:rPr>
                <w:rFonts w:ascii="Times New Roman" w:hAnsi="Times New Roman" w:cs="Times New Roman"/>
                <w:sz w:val="24"/>
                <w:szCs w:val="24"/>
              </w:rPr>
              <w:t>)</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autoSpaceDE w:val="0"/>
              <w:autoSpaceDN w:val="0"/>
              <w:adjustRightInd w:val="0"/>
              <w:rPr>
                <w:rFonts w:ascii="Times New Roman" w:hAnsi="Times New Roman" w:cs="Times New Roman"/>
                <w:b/>
                <w:sz w:val="24"/>
                <w:szCs w:val="24"/>
              </w:rPr>
            </w:pPr>
            <w:r w:rsidRPr="00934F69">
              <w:rPr>
                <w:rFonts w:ascii="Times New Roman" w:eastAsia="Times New Roman" w:hAnsi="Times New Roman" w:cs="Times New Roman"/>
                <w:sz w:val="24"/>
                <w:szCs w:val="24"/>
              </w:rPr>
              <w:t>Знакомство с жизнью и деятельностью великих ученых</w:t>
            </w:r>
          </w:p>
        </w:tc>
        <w:tc>
          <w:tcPr>
            <w:tcW w:w="1240" w:type="dxa"/>
            <w:tcBorders>
              <w:top w:val="single" w:sz="4" w:space="0" w:color="000000"/>
              <w:left w:val="single" w:sz="4" w:space="0" w:color="000000"/>
              <w:bottom w:val="single" w:sz="4" w:space="0" w:color="000000"/>
            </w:tcBorders>
            <w:shd w:val="clear" w:color="auto" w:fill="auto"/>
          </w:tcPr>
          <w:p w:rsidR="00AC0901" w:rsidRPr="00AC0901" w:rsidRDefault="00AC0901" w:rsidP="00966B18">
            <w:pPr>
              <w:pStyle w:val="a3"/>
              <w:snapToGrid w:val="0"/>
              <w:rPr>
                <w:rFonts w:ascii="Times New Roman" w:hAnsi="Times New Roman" w:cs="Times New Roman"/>
                <w:sz w:val="24"/>
                <w:szCs w:val="24"/>
              </w:rPr>
            </w:pPr>
            <w:r>
              <w:rPr>
                <w:rFonts w:ascii="Times New Roman" w:hAnsi="Times New Roman" w:cs="Times New Roman"/>
                <w:sz w:val="24"/>
                <w:szCs w:val="24"/>
              </w:rPr>
              <w:t>22</w:t>
            </w:r>
            <w:r w:rsidRPr="00AC0901">
              <w:rPr>
                <w:rFonts w:ascii="Times New Roman" w:hAnsi="Times New Roman" w:cs="Times New Roman"/>
                <w:sz w:val="24"/>
                <w:szCs w:val="24"/>
              </w:rPr>
              <w:t>.05</w:t>
            </w:r>
          </w:p>
          <w:p w:rsidR="00AC0901" w:rsidRPr="00AC0901" w:rsidRDefault="00AC0901" w:rsidP="00053D96">
            <w:pPr>
              <w:pStyle w:val="a3"/>
              <w:snapToGrid w:val="0"/>
              <w:rPr>
                <w:rFonts w:ascii="Times New Roman" w:hAnsi="Times New Roman" w:cs="Times New Roman"/>
                <w:sz w:val="24"/>
                <w:szCs w:val="24"/>
              </w:rPr>
            </w:pPr>
            <w:r>
              <w:rPr>
                <w:rFonts w:ascii="Times New Roman" w:hAnsi="Times New Roman" w:cs="Times New Roman"/>
                <w:sz w:val="24"/>
                <w:szCs w:val="24"/>
              </w:rPr>
              <w:t>2</w:t>
            </w:r>
            <w:r w:rsidR="00053D96">
              <w:rPr>
                <w:rFonts w:ascii="Times New Roman" w:hAnsi="Times New Roman" w:cs="Times New Roman"/>
                <w:sz w:val="24"/>
                <w:szCs w:val="24"/>
              </w:rPr>
              <w:t>8</w:t>
            </w:r>
            <w:r w:rsidRPr="00AC0901">
              <w:rPr>
                <w:rFonts w:ascii="Times New Roman" w:hAnsi="Times New Roman" w:cs="Times New Roman"/>
                <w:sz w:val="24"/>
                <w:szCs w:val="24"/>
              </w:rPr>
              <w:t>.05</w:t>
            </w:r>
          </w:p>
        </w:tc>
      </w:tr>
      <w:tr w:rsidR="00AC0901" w:rsidRPr="00934F69" w:rsidTr="00966B18">
        <w:tc>
          <w:tcPr>
            <w:tcW w:w="1101" w:type="dxa"/>
            <w:tcBorders>
              <w:top w:val="single" w:sz="4" w:space="0" w:color="000000"/>
              <w:left w:val="single" w:sz="4" w:space="0" w:color="000000"/>
              <w:bottom w:val="single" w:sz="4" w:space="0" w:color="000000"/>
            </w:tcBorders>
            <w:shd w:val="clear" w:color="auto" w:fill="auto"/>
          </w:tcPr>
          <w:p w:rsidR="00AC0901" w:rsidRDefault="00AC0901" w:rsidP="00966B18">
            <w:pPr>
              <w:pStyle w:val="a3"/>
              <w:snapToGrid w:val="0"/>
              <w:rPr>
                <w:rFonts w:ascii="Times New Roman" w:hAnsi="Times New Roman" w:cs="Times New Roman"/>
                <w:sz w:val="24"/>
                <w:szCs w:val="24"/>
              </w:rPr>
            </w:pPr>
            <w:r w:rsidRPr="00934F69">
              <w:rPr>
                <w:rFonts w:ascii="Times New Roman" w:hAnsi="Times New Roman" w:cs="Times New Roman"/>
                <w:sz w:val="24"/>
                <w:szCs w:val="24"/>
              </w:rPr>
              <w:t>3</w:t>
            </w:r>
          </w:p>
          <w:p w:rsidR="00AC0901" w:rsidRPr="00934F69" w:rsidRDefault="00C2092B" w:rsidP="00C2092B">
            <w:pPr>
              <w:pStyle w:val="a3"/>
              <w:snapToGrid w:val="0"/>
              <w:rPr>
                <w:rFonts w:ascii="Times New Roman" w:hAnsi="Times New Roman" w:cs="Times New Roman"/>
                <w:sz w:val="24"/>
                <w:szCs w:val="24"/>
              </w:rPr>
            </w:pPr>
            <w:r>
              <w:rPr>
                <w:rFonts w:ascii="Times New Roman" w:hAnsi="Times New Roman" w:cs="Times New Roman"/>
                <w:sz w:val="24"/>
                <w:szCs w:val="24"/>
              </w:rPr>
              <w:t>(68</w:t>
            </w:r>
            <w:r w:rsidR="00AC0901" w:rsidRPr="00934F69">
              <w:rPr>
                <w:rFonts w:ascii="Times New Roman" w:hAnsi="Times New Roman" w:cs="Times New Roman"/>
                <w:sz w:val="24"/>
                <w:szCs w:val="24"/>
              </w:rPr>
              <w:t>)</w:t>
            </w:r>
          </w:p>
        </w:tc>
        <w:tc>
          <w:tcPr>
            <w:tcW w:w="7512" w:type="dxa"/>
            <w:tcBorders>
              <w:top w:val="single" w:sz="4" w:space="0" w:color="000000"/>
              <w:left w:val="single" w:sz="4" w:space="0" w:color="000000"/>
              <w:bottom w:val="single" w:sz="4" w:space="0" w:color="000000"/>
              <w:right w:val="single" w:sz="4" w:space="0" w:color="000000"/>
            </w:tcBorders>
          </w:tcPr>
          <w:p w:rsidR="00AC0901" w:rsidRPr="00934F69" w:rsidRDefault="00AC0901" w:rsidP="00966B18">
            <w:pPr>
              <w:autoSpaceDE w:val="0"/>
              <w:autoSpaceDN w:val="0"/>
              <w:adjustRightInd w:val="0"/>
              <w:rPr>
                <w:rFonts w:ascii="Times New Roman" w:hAnsi="Times New Roman" w:cs="Times New Roman"/>
                <w:b/>
                <w:sz w:val="24"/>
                <w:szCs w:val="24"/>
              </w:rPr>
            </w:pPr>
            <w:r w:rsidRPr="00934F69">
              <w:rPr>
                <w:rFonts w:ascii="Times New Roman" w:hAnsi="Times New Roman" w:cs="Times New Roman"/>
                <w:sz w:val="24"/>
                <w:szCs w:val="24"/>
              </w:rPr>
              <w:t>Химия в лицах</w:t>
            </w:r>
          </w:p>
        </w:tc>
        <w:tc>
          <w:tcPr>
            <w:tcW w:w="1240" w:type="dxa"/>
            <w:tcBorders>
              <w:top w:val="single" w:sz="4" w:space="0" w:color="000000"/>
              <w:left w:val="single" w:sz="4" w:space="0" w:color="000000"/>
              <w:bottom w:val="single" w:sz="4" w:space="0" w:color="000000"/>
            </w:tcBorders>
            <w:shd w:val="clear" w:color="auto" w:fill="auto"/>
          </w:tcPr>
          <w:p w:rsidR="00AC0901" w:rsidRPr="00AC0901" w:rsidRDefault="00AC0901" w:rsidP="00966B18">
            <w:pPr>
              <w:pStyle w:val="a3"/>
              <w:snapToGrid w:val="0"/>
              <w:rPr>
                <w:rFonts w:ascii="Times New Roman" w:hAnsi="Times New Roman" w:cs="Times New Roman"/>
                <w:sz w:val="24"/>
                <w:szCs w:val="24"/>
              </w:rPr>
            </w:pPr>
            <w:r>
              <w:rPr>
                <w:rFonts w:ascii="Times New Roman" w:hAnsi="Times New Roman" w:cs="Times New Roman"/>
                <w:sz w:val="24"/>
                <w:szCs w:val="24"/>
              </w:rPr>
              <w:t>29</w:t>
            </w:r>
            <w:r w:rsidRPr="00AC0901">
              <w:rPr>
                <w:rFonts w:ascii="Times New Roman" w:hAnsi="Times New Roman" w:cs="Times New Roman"/>
                <w:sz w:val="24"/>
                <w:szCs w:val="24"/>
              </w:rPr>
              <w:t>.05</w:t>
            </w:r>
          </w:p>
          <w:p w:rsidR="00AC0901" w:rsidRPr="00AC0901" w:rsidRDefault="00AC0901" w:rsidP="00966B18">
            <w:pPr>
              <w:autoSpaceDE w:val="0"/>
              <w:autoSpaceDN w:val="0"/>
              <w:adjustRightInd w:val="0"/>
              <w:rPr>
                <w:rFonts w:ascii="Times New Roman" w:hAnsi="Times New Roman" w:cs="Times New Roman"/>
                <w:sz w:val="24"/>
                <w:szCs w:val="24"/>
              </w:rPr>
            </w:pPr>
          </w:p>
        </w:tc>
      </w:tr>
    </w:tbl>
    <w:p w:rsidR="00721A4C" w:rsidRPr="00934F69" w:rsidRDefault="00721A4C" w:rsidP="003A4609">
      <w:pPr>
        <w:autoSpaceDE w:val="0"/>
        <w:autoSpaceDN w:val="0"/>
        <w:adjustRightInd w:val="0"/>
        <w:spacing w:before="120" w:after="120" w:line="240" w:lineRule="auto"/>
        <w:rPr>
          <w:rFonts w:ascii="Times New Roman" w:eastAsia="Times New Roman" w:hAnsi="Times New Roman" w:cs="Times New Roman"/>
          <w:b/>
          <w:sz w:val="24"/>
          <w:szCs w:val="24"/>
        </w:rPr>
      </w:pPr>
    </w:p>
    <w:sectPr w:rsidR="00721A4C" w:rsidRPr="00934F69" w:rsidSect="003A4609">
      <w:headerReference w:type="default" r:id="rId13"/>
      <w:footerReference w:type="even" r:id="rId14"/>
      <w:footerReference w:type="default" r:id="rId15"/>
      <w:headerReference w:type="first" r:id="rId16"/>
      <w:footerReference w:type="first" r:id="rId17"/>
      <w:type w:val="nextColumn"/>
      <w:pgSz w:w="11906" w:h="16838"/>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B1D" w:rsidRDefault="00904B1D" w:rsidP="00A02518">
      <w:pPr>
        <w:spacing w:after="0" w:line="240" w:lineRule="auto"/>
      </w:pPr>
      <w:r>
        <w:separator/>
      </w:r>
    </w:p>
  </w:endnote>
  <w:endnote w:type="continuationSeparator" w:id="1">
    <w:p w:rsidR="00904B1D" w:rsidRDefault="00904B1D" w:rsidP="00A025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1D" w:rsidRDefault="009640D5" w:rsidP="008B4839">
    <w:pPr>
      <w:pStyle w:val="ac"/>
      <w:framePr w:wrap="around" w:vAnchor="text" w:hAnchor="margin" w:xAlign="right" w:y="1"/>
      <w:rPr>
        <w:rStyle w:val="a9"/>
      </w:rPr>
    </w:pPr>
    <w:r>
      <w:rPr>
        <w:rStyle w:val="a9"/>
      </w:rPr>
      <w:fldChar w:fldCharType="begin"/>
    </w:r>
    <w:r w:rsidR="00904B1D">
      <w:rPr>
        <w:rStyle w:val="a9"/>
      </w:rPr>
      <w:instrText xml:space="preserve">PAGE  </w:instrText>
    </w:r>
    <w:r>
      <w:rPr>
        <w:rStyle w:val="a9"/>
      </w:rPr>
      <w:fldChar w:fldCharType="end"/>
    </w:r>
  </w:p>
  <w:p w:rsidR="00904B1D" w:rsidRDefault="00904B1D" w:rsidP="008B4839">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1D" w:rsidRDefault="009640D5">
    <w:pPr>
      <w:pStyle w:val="ac"/>
      <w:jc w:val="right"/>
    </w:pPr>
    <w:fldSimple w:instr=" PAGE   \* MERGEFORMAT ">
      <w:r w:rsidR="00D63AC5">
        <w:rPr>
          <w:noProof/>
        </w:rPr>
        <w:t>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1D" w:rsidRDefault="00904B1D">
    <w:pPr>
      <w:pStyle w:val="ac"/>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1D" w:rsidRDefault="009640D5" w:rsidP="008B4839">
    <w:pPr>
      <w:pStyle w:val="ac"/>
      <w:framePr w:wrap="around" w:vAnchor="text" w:hAnchor="margin" w:xAlign="right" w:y="1"/>
      <w:rPr>
        <w:rStyle w:val="a9"/>
      </w:rPr>
    </w:pPr>
    <w:r>
      <w:rPr>
        <w:rStyle w:val="a9"/>
      </w:rPr>
      <w:fldChar w:fldCharType="begin"/>
    </w:r>
    <w:r w:rsidR="00904B1D">
      <w:rPr>
        <w:rStyle w:val="a9"/>
      </w:rPr>
      <w:instrText xml:space="preserve">PAGE  </w:instrText>
    </w:r>
    <w:r>
      <w:rPr>
        <w:rStyle w:val="a9"/>
      </w:rPr>
      <w:fldChar w:fldCharType="end"/>
    </w:r>
  </w:p>
  <w:p w:rsidR="00904B1D" w:rsidRDefault="00904B1D" w:rsidP="008B4839">
    <w:pP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1D" w:rsidRDefault="009640D5">
    <w:pPr>
      <w:pStyle w:val="ac"/>
      <w:jc w:val="right"/>
    </w:pPr>
    <w:fldSimple w:instr=" PAGE   \* MERGEFORMAT ">
      <w:r w:rsidR="00D63AC5">
        <w:rPr>
          <w:noProof/>
        </w:rPr>
        <w:t>26</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1D" w:rsidRDefault="009640D5">
    <w:pPr>
      <w:pStyle w:val="ac"/>
      <w:jc w:val="right"/>
    </w:pPr>
    <w:fldSimple w:instr=" PAGE   \* MERGEFORMAT ">
      <w:r w:rsidR="00904B1D">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B1D" w:rsidRDefault="00904B1D" w:rsidP="00A02518">
      <w:pPr>
        <w:spacing w:after="0" w:line="240" w:lineRule="auto"/>
      </w:pPr>
      <w:r>
        <w:separator/>
      </w:r>
    </w:p>
  </w:footnote>
  <w:footnote w:type="continuationSeparator" w:id="1">
    <w:p w:rsidR="00904B1D" w:rsidRDefault="00904B1D" w:rsidP="00A025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1D" w:rsidRDefault="00904B1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1D" w:rsidRDefault="00904B1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1D" w:rsidRDefault="00904B1D">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1D" w:rsidRDefault="00904B1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bullet"/>
      <w:lvlText w:val=""/>
      <w:lvlJc w:val="left"/>
      <w:pPr>
        <w:tabs>
          <w:tab w:val="num" w:pos="567"/>
        </w:tabs>
        <w:ind w:left="567" w:hanging="567"/>
      </w:pPr>
      <w:rPr>
        <w:rFonts w:ascii="Symbol" w:hAnsi="Symbol"/>
      </w:rPr>
    </w:lvl>
  </w:abstractNum>
  <w:abstractNum w:abstractNumId="1">
    <w:nsid w:val="00000004"/>
    <w:multiLevelType w:val="singleLevel"/>
    <w:tmpl w:val="00000004"/>
    <w:name w:val="WW8Num5"/>
    <w:lvl w:ilvl="0">
      <w:start w:val="1"/>
      <w:numFmt w:val="decimal"/>
      <w:lvlText w:val="%1."/>
      <w:lvlJc w:val="left"/>
      <w:pPr>
        <w:tabs>
          <w:tab w:val="num" w:pos="360"/>
        </w:tabs>
        <w:ind w:left="360" w:hanging="360"/>
      </w:pPr>
    </w:lvl>
  </w:abstractNum>
  <w:abstractNum w:abstractNumId="2">
    <w:nsid w:val="04E1533B"/>
    <w:multiLevelType w:val="hybridMultilevel"/>
    <w:tmpl w:val="98743C64"/>
    <w:lvl w:ilvl="0" w:tplc="05FE5728">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214071"/>
    <w:multiLevelType w:val="hybridMultilevel"/>
    <w:tmpl w:val="BE544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890FCC"/>
    <w:multiLevelType w:val="hybridMultilevel"/>
    <w:tmpl w:val="63541B3A"/>
    <w:lvl w:ilvl="0" w:tplc="F5FEB024">
      <w:start w:val="1"/>
      <w:numFmt w:val="decimal"/>
      <w:lvlText w:val="%1)"/>
      <w:lvlJc w:val="left"/>
      <w:pPr>
        <w:ind w:left="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2D27632">
      <w:start w:val="1"/>
      <w:numFmt w:val="lowerLetter"/>
      <w:lvlText w:val="%2"/>
      <w:lvlJc w:val="left"/>
      <w:pPr>
        <w:ind w:left="14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4A63312">
      <w:start w:val="1"/>
      <w:numFmt w:val="lowerRoman"/>
      <w:lvlText w:val="%3"/>
      <w:lvlJc w:val="left"/>
      <w:pPr>
        <w:ind w:left="21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16E3A98">
      <w:start w:val="1"/>
      <w:numFmt w:val="decimal"/>
      <w:lvlText w:val="%4"/>
      <w:lvlJc w:val="left"/>
      <w:pPr>
        <w:ind w:left="28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27E5EC4">
      <w:start w:val="1"/>
      <w:numFmt w:val="lowerLetter"/>
      <w:lvlText w:val="%5"/>
      <w:lvlJc w:val="left"/>
      <w:pPr>
        <w:ind w:left="36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3EEB55A">
      <w:start w:val="1"/>
      <w:numFmt w:val="lowerRoman"/>
      <w:lvlText w:val="%6"/>
      <w:lvlJc w:val="left"/>
      <w:pPr>
        <w:ind w:left="43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9DEF7F6">
      <w:start w:val="1"/>
      <w:numFmt w:val="decimal"/>
      <w:lvlText w:val="%7"/>
      <w:lvlJc w:val="left"/>
      <w:pPr>
        <w:ind w:left="50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7829B5E">
      <w:start w:val="1"/>
      <w:numFmt w:val="lowerLetter"/>
      <w:lvlText w:val="%8"/>
      <w:lvlJc w:val="left"/>
      <w:pPr>
        <w:ind w:left="5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3906FE4">
      <w:start w:val="1"/>
      <w:numFmt w:val="lowerRoman"/>
      <w:lvlText w:val="%9"/>
      <w:lvlJc w:val="left"/>
      <w:pPr>
        <w:ind w:left="64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1F117853"/>
    <w:multiLevelType w:val="hybridMultilevel"/>
    <w:tmpl w:val="BABAEB1A"/>
    <w:lvl w:ilvl="0" w:tplc="05FE5728">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694AEF"/>
    <w:multiLevelType w:val="hybridMultilevel"/>
    <w:tmpl w:val="112C2C0C"/>
    <w:lvl w:ilvl="0" w:tplc="05FE5728">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B726C2"/>
    <w:multiLevelType w:val="hybridMultilevel"/>
    <w:tmpl w:val="07EAE1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E02FFE"/>
    <w:multiLevelType w:val="hybridMultilevel"/>
    <w:tmpl w:val="A07C4D08"/>
    <w:lvl w:ilvl="0" w:tplc="0419000B">
      <w:start w:val="1"/>
      <w:numFmt w:val="bullet"/>
      <w:lvlText w:val=""/>
      <w:lvlJc w:val="left"/>
      <w:pPr>
        <w:ind w:left="829" w:hanging="360"/>
      </w:pPr>
      <w:rPr>
        <w:rFonts w:ascii="Wingdings" w:hAnsi="Wingdings"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
    <w:nsid w:val="2B580617"/>
    <w:multiLevelType w:val="hybridMultilevel"/>
    <w:tmpl w:val="9E800B40"/>
    <w:lvl w:ilvl="0" w:tplc="E760E54C">
      <w:start w:val="1"/>
      <w:numFmt w:val="bullet"/>
      <w:lvlText w:val="-"/>
      <w:lvlJc w:val="left"/>
      <w:pPr>
        <w:ind w:left="715"/>
      </w:pPr>
      <w:rPr>
        <w:rFonts w:ascii="Times New Roman" w:eastAsia="Times New Roman" w:hAnsi="Times New Roman" w:cs="Times New Roman"/>
        <w:b w:val="0"/>
        <w:i w:val="0"/>
        <w:strike w:val="0"/>
        <w:dstrike w:val="0"/>
        <w:color w:val="231F20"/>
        <w:sz w:val="28"/>
        <w:u w:val="none" w:color="000000"/>
        <w:bdr w:val="none" w:sz="0" w:space="0" w:color="auto"/>
        <w:shd w:val="clear" w:color="auto" w:fill="auto"/>
        <w:vertAlign w:val="baseline"/>
      </w:rPr>
    </w:lvl>
    <w:lvl w:ilvl="1" w:tplc="27369A00">
      <w:start w:val="1"/>
      <w:numFmt w:val="bullet"/>
      <w:lvlText w:val="o"/>
      <w:lvlJc w:val="left"/>
      <w:pPr>
        <w:ind w:left="1631"/>
      </w:pPr>
      <w:rPr>
        <w:rFonts w:ascii="Times New Roman" w:eastAsia="Times New Roman" w:hAnsi="Times New Roman" w:cs="Times New Roman"/>
        <w:b w:val="0"/>
        <w:i w:val="0"/>
        <w:strike w:val="0"/>
        <w:dstrike w:val="0"/>
        <w:color w:val="231F20"/>
        <w:sz w:val="28"/>
        <w:u w:val="none" w:color="000000"/>
        <w:bdr w:val="none" w:sz="0" w:space="0" w:color="auto"/>
        <w:shd w:val="clear" w:color="auto" w:fill="auto"/>
        <w:vertAlign w:val="baseline"/>
      </w:rPr>
    </w:lvl>
    <w:lvl w:ilvl="2" w:tplc="A14C6EA8">
      <w:start w:val="1"/>
      <w:numFmt w:val="bullet"/>
      <w:lvlText w:val="▪"/>
      <w:lvlJc w:val="left"/>
      <w:pPr>
        <w:ind w:left="2351"/>
      </w:pPr>
      <w:rPr>
        <w:rFonts w:ascii="Times New Roman" w:eastAsia="Times New Roman" w:hAnsi="Times New Roman" w:cs="Times New Roman"/>
        <w:b w:val="0"/>
        <w:i w:val="0"/>
        <w:strike w:val="0"/>
        <w:dstrike w:val="0"/>
        <w:color w:val="231F20"/>
        <w:sz w:val="28"/>
        <w:u w:val="none" w:color="000000"/>
        <w:bdr w:val="none" w:sz="0" w:space="0" w:color="auto"/>
        <w:shd w:val="clear" w:color="auto" w:fill="auto"/>
        <w:vertAlign w:val="baseline"/>
      </w:rPr>
    </w:lvl>
    <w:lvl w:ilvl="3" w:tplc="9DB834F6">
      <w:start w:val="1"/>
      <w:numFmt w:val="bullet"/>
      <w:lvlText w:val="•"/>
      <w:lvlJc w:val="left"/>
      <w:pPr>
        <w:ind w:left="3071"/>
      </w:pPr>
      <w:rPr>
        <w:rFonts w:ascii="Times New Roman" w:eastAsia="Times New Roman" w:hAnsi="Times New Roman" w:cs="Times New Roman"/>
        <w:b w:val="0"/>
        <w:i w:val="0"/>
        <w:strike w:val="0"/>
        <w:dstrike w:val="0"/>
        <w:color w:val="231F20"/>
        <w:sz w:val="28"/>
        <w:u w:val="none" w:color="000000"/>
        <w:bdr w:val="none" w:sz="0" w:space="0" w:color="auto"/>
        <w:shd w:val="clear" w:color="auto" w:fill="auto"/>
        <w:vertAlign w:val="baseline"/>
      </w:rPr>
    </w:lvl>
    <w:lvl w:ilvl="4" w:tplc="0A76A742">
      <w:start w:val="1"/>
      <w:numFmt w:val="bullet"/>
      <w:lvlText w:val="o"/>
      <w:lvlJc w:val="left"/>
      <w:pPr>
        <w:ind w:left="3791"/>
      </w:pPr>
      <w:rPr>
        <w:rFonts w:ascii="Times New Roman" w:eastAsia="Times New Roman" w:hAnsi="Times New Roman" w:cs="Times New Roman"/>
        <w:b w:val="0"/>
        <w:i w:val="0"/>
        <w:strike w:val="0"/>
        <w:dstrike w:val="0"/>
        <w:color w:val="231F20"/>
        <w:sz w:val="28"/>
        <w:u w:val="none" w:color="000000"/>
        <w:bdr w:val="none" w:sz="0" w:space="0" w:color="auto"/>
        <w:shd w:val="clear" w:color="auto" w:fill="auto"/>
        <w:vertAlign w:val="baseline"/>
      </w:rPr>
    </w:lvl>
    <w:lvl w:ilvl="5" w:tplc="1AC2D902">
      <w:start w:val="1"/>
      <w:numFmt w:val="bullet"/>
      <w:lvlText w:val="▪"/>
      <w:lvlJc w:val="left"/>
      <w:pPr>
        <w:ind w:left="4511"/>
      </w:pPr>
      <w:rPr>
        <w:rFonts w:ascii="Times New Roman" w:eastAsia="Times New Roman" w:hAnsi="Times New Roman" w:cs="Times New Roman"/>
        <w:b w:val="0"/>
        <w:i w:val="0"/>
        <w:strike w:val="0"/>
        <w:dstrike w:val="0"/>
        <w:color w:val="231F20"/>
        <w:sz w:val="28"/>
        <w:u w:val="none" w:color="000000"/>
        <w:bdr w:val="none" w:sz="0" w:space="0" w:color="auto"/>
        <w:shd w:val="clear" w:color="auto" w:fill="auto"/>
        <w:vertAlign w:val="baseline"/>
      </w:rPr>
    </w:lvl>
    <w:lvl w:ilvl="6" w:tplc="E2E0666E">
      <w:start w:val="1"/>
      <w:numFmt w:val="bullet"/>
      <w:lvlText w:val="•"/>
      <w:lvlJc w:val="left"/>
      <w:pPr>
        <w:ind w:left="5231"/>
      </w:pPr>
      <w:rPr>
        <w:rFonts w:ascii="Times New Roman" w:eastAsia="Times New Roman" w:hAnsi="Times New Roman" w:cs="Times New Roman"/>
        <w:b w:val="0"/>
        <w:i w:val="0"/>
        <w:strike w:val="0"/>
        <w:dstrike w:val="0"/>
        <w:color w:val="231F20"/>
        <w:sz w:val="28"/>
        <w:u w:val="none" w:color="000000"/>
        <w:bdr w:val="none" w:sz="0" w:space="0" w:color="auto"/>
        <w:shd w:val="clear" w:color="auto" w:fill="auto"/>
        <w:vertAlign w:val="baseline"/>
      </w:rPr>
    </w:lvl>
    <w:lvl w:ilvl="7" w:tplc="0B785192">
      <w:start w:val="1"/>
      <w:numFmt w:val="bullet"/>
      <w:lvlText w:val="o"/>
      <w:lvlJc w:val="left"/>
      <w:pPr>
        <w:ind w:left="5951"/>
      </w:pPr>
      <w:rPr>
        <w:rFonts w:ascii="Times New Roman" w:eastAsia="Times New Roman" w:hAnsi="Times New Roman" w:cs="Times New Roman"/>
        <w:b w:val="0"/>
        <w:i w:val="0"/>
        <w:strike w:val="0"/>
        <w:dstrike w:val="0"/>
        <w:color w:val="231F20"/>
        <w:sz w:val="28"/>
        <w:u w:val="none" w:color="000000"/>
        <w:bdr w:val="none" w:sz="0" w:space="0" w:color="auto"/>
        <w:shd w:val="clear" w:color="auto" w:fill="auto"/>
        <w:vertAlign w:val="baseline"/>
      </w:rPr>
    </w:lvl>
    <w:lvl w:ilvl="8" w:tplc="AF98F1E6">
      <w:start w:val="1"/>
      <w:numFmt w:val="bullet"/>
      <w:lvlText w:val="▪"/>
      <w:lvlJc w:val="left"/>
      <w:pPr>
        <w:ind w:left="6671"/>
      </w:pPr>
      <w:rPr>
        <w:rFonts w:ascii="Times New Roman" w:eastAsia="Times New Roman" w:hAnsi="Times New Roman" w:cs="Times New Roman"/>
        <w:b w:val="0"/>
        <w:i w:val="0"/>
        <w:strike w:val="0"/>
        <w:dstrike w:val="0"/>
        <w:color w:val="231F20"/>
        <w:sz w:val="28"/>
        <w:u w:val="none" w:color="000000"/>
        <w:bdr w:val="none" w:sz="0" w:space="0" w:color="auto"/>
        <w:shd w:val="clear" w:color="auto" w:fill="auto"/>
        <w:vertAlign w:val="baseline"/>
      </w:rPr>
    </w:lvl>
  </w:abstractNum>
  <w:abstractNum w:abstractNumId="1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53061B"/>
    <w:multiLevelType w:val="hybridMultilevel"/>
    <w:tmpl w:val="5380ACF6"/>
    <w:lvl w:ilvl="0" w:tplc="05FE572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3">
    <w:nsid w:val="46A03BA5"/>
    <w:multiLevelType w:val="hybridMultilevel"/>
    <w:tmpl w:val="C1CE7ABA"/>
    <w:lvl w:ilvl="0" w:tplc="9850A82C">
      <w:start w:val="1"/>
      <w:numFmt w:val="bullet"/>
      <w:lvlText w:val="•"/>
      <w:lvlJc w:val="left"/>
      <w:pPr>
        <w:ind w:left="12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B4CAB62">
      <w:start w:val="1"/>
      <w:numFmt w:val="bullet"/>
      <w:lvlText w:val="o"/>
      <w:lvlJc w:val="left"/>
      <w:pPr>
        <w:ind w:left="172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988A64E">
      <w:start w:val="1"/>
      <w:numFmt w:val="bullet"/>
      <w:lvlText w:val="▪"/>
      <w:lvlJc w:val="left"/>
      <w:pPr>
        <w:ind w:left="244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0CAF852">
      <w:start w:val="1"/>
      <w:numFmt w:val="bullet"/>
      <w:lvlText w:val="•"/>
      <w:lvlJc w:val="left"/>
      <w:pPr>
        <w:ind w:left="31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6C635B6">
      <w:start w:val="1"/>
      <w:numFmt w:val="bullet"/>
      <w:lvlText w:val="o"/>
      <w:lvlJc w:val="left"/>
      <w:pPr>
        <w:ind w:left="38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DA030E2">
      <w:start w:val="1"/>
      <w:numFmt w:val="bullet"/>
      <w:lvlText w:val="▪"/>
      <w:lvlJc w:val="left"/>
      <w:pPr>
        <w:ind w:left="460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1EC3930">
      <w:start w:val="1"/>
      <w:numFmt w:val="bullet"/>
      <w:lvlText w:val="•"/>
      <w:lvlJc w:val="left"/>
      <w:pPr>
        <w:ind w:left="53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108538E">
      <w:start w:val="1"/>
      <w:numFmt w:val="bullet"/>
      <w:lvlText w:val="o"/>
      <w:lvlJc w:val="left"/>
      <w:pPr>
        <w:ind w:left="604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75E8E30">
      <w:start w:val="1"/>
      <w:numFmt w:val="bullet"/>
      <w:lvlText w:val="▪"/>
      <w:lvlJc w:val="left"/>
      <w:pPr>
        <w:ind w:left="676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4">
    <w:nsid w:val="4AA85AAD"/>
    <w:multiLevelType w:val="hybridMultilevel"/>
    <w:tmpl w:val="E51C1A50"/>
    <w:lvl w:ilvl="0" w:tplc="CB701CB8">
      <w:start w:val="1"/>
      <w:numFmt w:val="bullet"/>
      <w:lvlText w:val="–"/>
      <w:lvlJc w:val="left"/>
      <w:pPr>
        <w:ind w:left="763"/>
      </w:pPr>
      <w:rPr>
        <w:rFonts w:ascii="Times New Roman" w:eastAsia="Times New Roman" w:hAnsi="Times New Roman" w:cs="Times New Roman"/>
        <w:b w:val="0"/>
        <w:i w:val="0"/>
        <w:strike w:val="0"/>
        <w:dstrike w:val="0"/>
        <w:color w:val="231F20"/>
        <w:sz w:val="28"/>
        <w:u w:val="none" w:color="000000"/>
        <w:bdr w:val="none" w:sz="0" w:space="0" w:color="auto"/>
        <w:shd w:val="clear" w:color="auto" w:fill="auto"/>
        <w:vertAlign w:val="baseline"/>
      </w:rPr>
    </w:lvl>
    <w:lvl w:ilvl="1" w:tplc="4782CDC0">
      <w:start w:val="1"/>
      <w:numFmt w:val="bullet"/>
      <w:lvlText w:val="o"/>
      <w:lvlJc w:val="left"/>
      <w:pPr>
        <w:ind w:left="1631"/>
      </w:pPr>
      <w:rPr>
        <w:rFonts w:ascii="Times New Roman" w:eastAsia="Times New Roman" w:hAnsi="Times New Roman" w:cs="Times New Roman"/>
        <w:b w:val="0"/>
        <w:i w:val="0"/>
        <w:strike w:val="0"/>
        <w:dstrike w:val="0"/>
        <w:color w:val="231F20"/>
        <w:sz w:val="28"/>
        <w:u w:val="none" w:color="000000"/>
        <w:bdr w:val="none" w:sz="0" w:space="0" w:color="auto"/>
        <w:shd w:val="clear" w:color="auto" w:fill="auto"/>
        <w:vertAlign w:val="baseline"/>
      </w:rPr>
    </w:lvl>
    <w:lvl w:ilvl="2" w:tplc="E50EEADC">
      <w:start w:val="1"/>
      <w:numFmt w:val="bullet"/>
      <w:lvlText w:val="▪"/>
      <w:lvlJc w:val="left"/>
      <w:pPr>
        <w:ind w:left="2351"/>
      </w:pPr>
      <w:rPr>
        <w:rFonts w:ascii="Times New Roman" w:eastAsia="Times New Roman" w:hAnsi="Times New Roman" w:cs="Times New Roman"/>
        <w:b w:val="0"/>
        <w:i w:val="0"/>
        <w:strike w:val="0"/>
        <w:dstrike w:val="0"/>
        <w:color w:val="231F20"/>
        <w:sz w:val="28"/>
        <w:u w:val="none" w:color="000000"/>
        <w:bdr w:val="none" w:sz="0" w:space="0" w:color="auto"/>
        <w:shd w:val="clear" w:color="auto" w:fill="auto"/>
        <w:vertAlign w:val="baseline"/>
      </w:rPr>
    </w:lvl>
    <w:lvl w:ilvl="3" w:tplc="8D7EA8B8">
      <w:start w:val="1"/>
      <w:numFmt w:val="bullet"/>
      <w:lvlText w:val="•"/>
      <w:lvlJc w:val="left"/>
      <w:pPr>
        <w:ind w:left="3071"/>
      </w:pPr>
      <w:rPr>
        <w:rFonts w:ascii="Times New Roman" w:eastAsia="Times New Roman" w:hAnsi="Times New Roman" w:cs="Times New Roman"/>
        <w:b w:val="0"/>
        <w:i w:val="0"/>
        <w:strike w:val="0"/>
        <w:dstrike w:val="0"/>
        <w:color w:val="231F20"/>
        <w:sz w:val="28"/>
        <w:u w:val="none" w:color="000000"/>
        <w:bdr w:val="none" w:sz="0" w:space="0" w:color="auto"/>
        <w:shd w:val="clear" w:color="auto" w:fill="auto"/>
        <w:vertAlign w:val="baseline"/>
      </w:rPr>
    </w:lvl>
    <w:lvl w:ilvl="4" w:tplc="36E8A9DC">
      <w:start w:val="1"/>
      <w:numFmt w:val="bullet"/>
      <w:lvlText w:val="o"/>
      <w:lvlJc w:val="left"/>
      <w:pPr>
        <w:ind w:left="3791"/>
      </w:pPr>
      <w:rPr>
        <w:rFonts w:ascii="Times New Roman" w:eastAsia="Times New Roman" w:hAnsi="Times New Roman" w:cs="Times New Roman"/>
        <w:b w:val="0"/>
        <w:i w:val="0"/>
        <w:strike w:val="0"/>
        <w:dstrike w:val="0"/>
        <w:color w:val="231F20"/>
        <w:sz w:val="28"/>
        <w:u w:val="none" w:color="000000"/>
        <w:bdr w:val="none" w:sz="0" w:space="0" w:color="auto"/>
        <w:shd w:val="clear" w:color="auto" w:fill="auto"/>
        <w:vertAlign w:val="baseline"/>
      </w:rPr>
    </w:lvl>
    <w:lvl w:ilvl="5" w:tplc="D682F8E2">
      <w:start w:val="1"/>
      <w:numFmt w:val="bullet"/>
      <w:lvlText w:val="▪"/>
      <w:lvlJc w:val="left"/>
      <w:pPr>
        <w:ind w:left="4511"/>
      </w:pPr>
      <w:rPr>
        <w:rFonts w:ascii="Times New Roman" w:eastAsia="Times New Roman" w:hAnsi="Times New Roman" w:cs="Times New Roman"/>
        <w:b w:val="0"/>
        <w:i w:val="0"/>
        <w:strike w:val="0"/>
        <w:dstrike w:val="0"/>
        <w:color w:val="231F20"/>
        <w:sz w:val="28"/>
        <w:u w:val="none" w:color="000000"/>
        <w:bdr w:val="none" w:sz="0" w:space="0" w:color="auto"/>
        <w:shd w:val="clear" w:color="auto" w:fill="auto"/>
        <w:vertAlign w:val="baseline"/>
      </w:rPr>
    </w:lvl>
    <w:lvl w:ilvl="6" w:tplc="B2226B94">
      <w:start w:val="1"/>
      <w:numFmt w:val="bullet"/>
      <w:lvlText w:val="•"/>
      <w:lvlJc w:val="left"/>
      <w:pPr>
        <w:ind w:left="5231"/>
      </w:pPr>
      <w:rPr>
        <w:rFonts w:ascii="Times New Roman" w:eastAsia="Times New Roman" w:hAnsi="Times New Roman" w:cs="Times New Roman"/>
        <w:b w:val="0"/>
        <w:i w:val="0"/>
        <w:strike w:val="0"/>
        <w:dstrike w:val="0"/>
        <w:color w:val="231F20"/>
        <w:sz w:val="28"/>
        <w:u w:val="none" w:color="000000"/>
        <w:bdr w:val="none" w:sz="0" w:space="0" w:color="auto"/>
        <w:shd w:val="clear" w:color="auto" w:fill="auto"/>
        <w:vertAlign w:val="baseline"/>
      </w:rPr>
    </w:lvl>
    <w:lvl w:ilvl="7" w:tplc="A57C38FE">
      <w:start w:val="1"/>
      <w:numFmt w:val="bullet"/>
      <w:lvlText w:val="o"/>
      <w:lvlJc w:val="left"/>
      <w:pPr>
        <w:ind w:left="5951"/>
      </w:pPr>
      <w:rPr>
        <w:rFonts w:ascii="Times New Roman" w:eastAsia="Times New Roman" w:hAnsi="Times New Roman" w:cs="Times New Roman"/>
        <w:b w:val="0"/>
        <w:i w:val="0"/>
        <w:strike w:val="0"/>
        <w:dstrike w:val="0"/>
        <w:color w:val="231F20"/>
        <w:sz w:val="28"/>
        <w:u w:val="none" w:color="000000"/>
        <w:bdr w:val="none" w:sz="0" w:space="0" w:color="auto"/>
        <w:shd w:val="clear" w:color="auto" w:fill="auto"/>
        <w:vertAlign w:val="baseline"/>
      </w:rPr>
    </w:lvl>
    <w:lvl w:ilvl="8" w:tplc="D3586E32">
      <w:start w:val="1"/>
      <w:numFmt w:val="bullet"/>
      <w:lvlText w:val="▪"/>
      <w:lvlJc w:val="left"/>
      <w:pPr>
        <w:ind w:left="6671"/>
      </w:pPr>
      <w:rPr>
        <w:rFonts w:ascii="Times New Roman" w:eastAsia="Times New Roman" w:hAnsi="Times New Roman" w:cs="Times New Roman"/>
        <w:b w:val="0"/>
        <w:i w:val="0"/>
        <w:strike w:val="0"/>
        <w:dstrike w:val="0"/>
        <w:color w:val="231F20"/>
        <w:sz w:val="28"/>
        <w:u w:val="none" w:color="000000"/>
        <w:bdr w:val="none" w:sz="0" w:space="0" w:color="auto"/>
        <w:shd w:val="clear" w:color="auto" w:fill="auto"/>
        <w:vertAlign w:val="baseline"/>
      </w:rPr>
    </w:lvl>
  </w:abstractNum>
  <w:abstractNum w:abstractNumId="15">
    <w:nsid w:val="4C1B768B"/>
    <w:multiLevelType w:val="hybridMultilevel"/>
    <w:tmpl w:val="20A60064"/>
    <w:lvl w:ilvl="0" w:tplc="66EA8F24">
      <w:start w:val="1"/>
      <w:numFmt w:val="bullet"/>
      <w:lvlText w:val="•"/>
      <w:lvlJc w:val="left"/>
      <w:pPr>
        <w:ind w:left="1401"/>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E9EA4544">
      <w:start w:val="1"/>
      <w:numFmt w:val="bullet"/>
      <w:lvlText w:val="o"/>
      <w:lvlJc w:val="left"/>
      <w:pPr>
        <w:ind w:left="191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B8A4F5C2">
      <w:start w:val="1"/>
      <w:numFmt w:val="bullet"/>
      <w:lvlText w:val="▪"/>
      <w:lvlJc w:val="left"/>
      <w:pPr>
        <w:ind w:left="263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A4946D2C">
      <w:start w:val="1"/>
      <w:numFmt w:val="bullet"/>
      <w:lvlText w:val="•"/>
      <w:lvlJc w:val="left"/>
      <w:pPr>
        <w:ind w:left="3357"/>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A6D25180">
      <w:start w:val="1"/>
      <w:numFmt w:val="bullet"/>
      <w:lvlText w:val="o"/>
      <w:lvlJc w:val="left"/>
      <w:pPr>
        <w:ind w:left="407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F08CCE2C">
      <w:start w:val="1"/>
      <w:numFmt w:val="bullet"/>
      <w:lvlText w:val="▪"/>
      <w:lvlJc w:val="left"/>
      <w:pPr>
        <w:ind w:left="479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1FE02864">
      <w:start w:val="1"/>
      <w:numFmt w:val="bullet"/>
      <w:lvlText w:val="•"/>
      <w:lvlJc w:val="left"/>
      <w:pPr>
        <w:ind w:left="5517"/>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D0FC07CC">
      <w:start w:val="1"/>
      <w:numFmt w:val="bullet"/>
      <w:lvlText w:val="o"/>
      <w:lvlJc w:val="left"/>
      <w:pPr>
        <w:ind w:left="623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6C44CB4A">
      <w:start w:val="1"/>
      <w:numFmt w:val="bullet"/>
      <w:lvlText w:val="▪"/>
      <w:lvlJc w:val="left"/>
      <w:pPr>
        <w:ind w:left="695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6">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7">
    <w:nsid w:val="51003F83"/>
    <w:multiLevelType w:val="hybridMultilevel"/>
    <w:tmpl w:val="6FFC7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B548A0"/>
    <w:multiLevelType w:val="hybridMultilevel"/>
    <w:tmpl w:val="B1AED2F0"/>
    <w:lvl w:ilvl="0" w:tplc="05FE5728">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0">
    <w:nsid w:val="5C8A5B0F"/>
    <w:multiLevelType w:val="hybridMultilevel"/>
    <w:tmpl w:val="6DC46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0F2AFB"/>
    <w:multiLevelType w:val="hybridMultilevel"/>
    <w:tmpl w:val="17A2E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B8603A"/>
    <w:multiLevelType w:val="hybridMultilevel"/>
    <w:tmpl w:val="CBAAEB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EA0F7B"/>
    <w:multiLevelType w:val="hybridMultilevel"/>
    <w:tmpl w:val="3E2A6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4B057B"/>
    <w:multiLevelType w:val="hybridMultilevel"/>
    <w:tmpl w:val="D0ECAA0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E5A45B8"/>
    <w:multiLevelType w:val="hybridMultilevel"/>
    <w:tmpl w:val="A6209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F85D83"/>
    <w:multiLevelType w:val="hybridMultilevel"/>
    <w:tmpl w:val="7CB0EDFA"/>
    <w:lvl w:ilvl="0" w:tplc="05FE5728">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962D4D"/>
    <w:multiLevelType w:val="hybridMultilevel"/>
    <w:tmpl w:val="33CA4AFE"/>
    <w:lvl w:ilvl="0" w:tplc="88A8336A">
      <w:start w:val="1"/>
      <w:numFmt w:val="bullet"/>
      <w:lvlText w:val="-"/>
      <w:lvlJc w:val="left"/>
      <w:pPr>
        <w:ind w:left="561"/>
      </w:pPr>
      <w:rPr>
        <w:rFonts w:ascii="Times New Roman" w:eastAsia="Times New Roman" w:hAnsi="Times New Roman" w:cs="Times New Roman"/>
        <w:b w:val="0"/>
        <w:i w:val="0"/>
        <w:strike w:val="0"/>
        <w:dstrike w:val="0"/>
        <w:color w:val="231F20"/>
        <w:sz w:val="28"/>
        <w:u w:val="none" w:color="000000"/>
        <w:bdr w:val="none" w:sz="0" w:space="0" w:color="auto"/>
        <w:shd w:val="clear" w:color="auto" w:fill="auto"/>
        <w:vertAlign w:val="baseline"/>
      </w:rPr>
    </w:lvl>
    <w:lvl w:ilvl="1" w:tplc="F40AE036">
      <w:start w:val="1"/>
      <w:numFmt w:val="bullet"/>
      <w:lvlText w:val="o"/>
      <w:lvlJc w:val="left"/>
      <w:pPr>
        <w:ind w:left="1631"/>
      </w:pPr>
      <w:rPr>
        <w:rFonts w:ascii="Times New Roman" w:eastAsia="Times New Roman" w:hAnsi="Times New Roman" w:cs="Times New Roman"/>
        <w:b w:val="0"/>
        <w:i w:val="0"/>
        <w:strike w:val="0"/>
        <w:dstrike w:val="0"/>
        <w:color w:val="231F20"/>
        <w:sz w:val="28"/>
        <w:u w:val="none" w:color="000000"/>
        <w:bdr w:val="none" w:sz="0" w:space="0" w:color="auto"/>
        <w:shd w:val="clear" w:color="auto" w:fill="auto"/>
        <w:vertAlign w:val="baseline"/>
      </w:rPr>
    </w:lvl>
    <w:lvl w:ilvl="2" w:tplc="2146F046">
      <w:start w:val="1"/>
      <w:numFmt w:val="bullet"/>
      <w:lvlText w:val="▪"/>
      <w:lvlJc w:val="left"/>
      <w:pPr>
        <w:ind w:left="2351"/>
      </w:pPr>
      <w:rPr>
        <w:rFonts w:ascii="Times New Roman" w:eastAsia="Times New Roman" w:hAnsi="Times New Roman" w:cs="Times New Roman"/>
        <w:b w:val="0"/>
        <w:i w:val="0"/>
        <w:strike w:val="0"/>
        <w:dstrike w:val="0"/>
        <w:color w:val="231F20"/>
        <w:sz w:val="28"/>
        <w:u w:val="none" w:color="000000"/>
        <w:bdr w:val="none" w:sz="0" w:space="0" w:color="auto"/>
        <w:shd w:val="clear" w:color="auto" w:fill="auto"/>
        <w:vertAlign w:val="baseline"/>
      </w:rPr>
    </w:lvl>
    <w:lvl w:ilvl="3" w:tplc="55422D9C">
      <w:start w:val="1"/>
      <w:numFmt w:val="bullet"/>
      <w:lvlText w:val="•"/>
      <w:lvlJc w:val="left"/>
      <w:pPr>
        <w:ind w:left="3071"/>
      </w:pPr>
      <w:rPr>
        <w:rFonts w:ascii="Times New Roman" w:eastAsia="Times New Roman" w:hAnsi="Times New Roman" w:cs="Times New Roman"/>
        <w:b w:val="0"/>
        <w:i w:val="0"/>
        <w:strike w:val="0"/>
        <w:dstrike w:val="0"/>
        <w:color w:val="231F20"/>
        <w:sz w:val="28"/>
        <w:u w:val="none" w:color="000000"/>
        <w:bdr w:val="none" w:sz="0" w:space="0" w:color="auto"/>
        <w:shd w:val="clear" w:color="auto" w:fill="auto"/>
        <w:vertAlign w:val="baseline"/>
      </w:rPr>
    </w:lvl>
    <w:lvl w:ilvl="4" w:tplc="2C3697A0">
      <w:start w:val="1"/>
      <w:numFmt w:val="bullet"/>
      <w:lvlText w:val="o"/>
      <w:lvlJc w:val="left"/>
      <w:pPr>
        <w:ind w:left="3791"/>
      </w:pPr>
      <w:rPr>
        <w:rFonts w:ascii="Times New Roman" w:eastAsia="Times New Roman" w:hAnsi="Times New Roman" w:cs="Times New Roman"/>
        <w:b w:val="0"/>
        <w:i w:val="0"/>
        <w:strike w:val="0"/>
        <w:dstrike w:val="0"/>
        <w:color w:val="231F20"/>
        <w:sz w:val="28"/>
        <w:u w:val="none" w:color="000000"/>
        <w:bdr w:val="none" w:sz="0" w:space="0" w:color="auto"/>
        <w:shd w:val="clear" w:color="auto" w:fill="auto"/>
        <w:vertAlign w:val="baseline"/>
      </w:rPr>
    </w:lvl>
    <w:lvl w:ilvl="5" w:tplc="3FD09590">
      <w:start w:val="1"/>
      <w:numFmt w:val="bullet"/>
      <w:lvlText w:val="▪"/>
      <w:lvlJc w:val="left"/>
      <w:pPr>
        <w:ind w:left="4511"/>
      </w:pPr>
      <w:rPr>
        <w:rFonts w:ascii="Times New Roman" w:eastAsia="Times New Roman" w:hAnsi="Times New Roman" w:cs="Times New Roman"/>
        <w:b w:val="0"/>
        <w:i w:val="0"/>
        <w:strike w:val="0"/>
        <w:dstrike w:val="0"/>
        <w:color w:val="231F20"/>
        <w:sz w:val="28"/>
        <w:u w:val="none" w:color="000000"/>
        <w:bdr w:val="none" w:sz="0" w:space="0" w:color="auto"/>
        <w:shd w:val="clear" w:color="auto" w:fill="auto"/>
        <w:vertAlign w:val="baseline"/>
      </w:rPr>
    </w:lvl>
    <w:lvl w:ilvl="6" w:tplc="37A08894">
      <w:start w:val="1"/>
      <w:numFmt w:val="bullet"/>
      <w:lvlText w:val="•"/>
      <w:lvlJc w:val="left"/>
      <w:pPr>
        <w:ind w:left="5231"/>
      </w:pPr>
      <w:rPr>
        <w:rFonts w:ascii="Times New Roman" w:eastAsia="Times New Roman" w:hAnsi="Times New Roman" w:cs="Times New Roman"/>
        <w:b w:val="0"/>
        <w:i w:val="0"/>
        <w:strike w:val="0"/>
        <w:dstrike w:val="0"/>
        <w:color w:val="231F20"/>
        <w:sz w:val="28"/>
        <w:u w:val="none" w:color="000000"/>
        <w:bdr w:val="none" w:sz="0" w:space="0" w:color="auto"/>
        <w:shd w:val="clear" w:color="auto" w:fill="auto"/>
        <w:vertAlign w:val="baseline"/>
      </w:rPr>
    </w:lvl>
    <w:lvl w:ilvl="7" w:tplc="1CB0F21C">
      <w:start w:val="1"/>
      <w:numFmt w:val="bullet"/>
      <w:lvlText w:val="o"/>
      <w:lvlJc w:val="left"/>
      <w:pPr>
        <w:ind w:left="5951"/>
      </w:pPr>
      <w:rPr>
        <w:rFonts w:ascii="Times New Roman" w:eastAsia="Times New Roman" w:hAnsi="Times New Roman" w:cs="Times New Roman"/>
        <w:b w:val="0"/>
        <w:i w:val="0"/>
        <w:strike w:val="0"/>
        <w:dstrike w:val="0"/>
        <w:color w:val="231F20"/>
        <w:sz w:val="28"/>
        <w:u w:val="none" w:color="000000"/>
        <w:bdr w:val="none" w:sz="0" w:space="0" w:color="auto"/>
        <w:shd w:val="clear" w:color="auto" w:fill="auto"/>
        <w:vertAlign w:val="baseline"/>
      </w:rPr>
    </w:lvl>
    <w:lvl w:ilvl="8" w:tplc="C42EC1FA">
      <w:start w:val="1"/>
      <w:numFmt w:val="bullet"/>
      <w:lvlText w:val="▪"/>
      <w:lvlJc w:val="left"/>
      <w:pPr>
        <w:ind w:left="6671"/>
      </w:pPr>
      <w:rPr>
        <w:rFonts w:ascii="Times New Roman" w:eastAsia="Times New Roman" w:hAnsi="Times New Roman" w:cs="Times New Roman"/>
        <w:b w:val="0"/>
        <w:i w:val="0"/>
        <w:strike w:val="0"/>
        <w:dstrike w:val="0"/>
        <w:color w:val="231F20"/>
        <w:sz w:val="28"/>
        <w:u w:val="none" w:color="000000"/>
        <w:bdr w:val="none" w:sz="0" w:space="0" w:color="auto"/>
        <w:shd w:val="clear" w:color="auto" w:fill="auto"/>
        <w:vertAlign w:val="baseline"/>
      </w:rPr>
    </w:lvl>
  </w:abstractNum>
  <w:abstractNum w:abstractNumId="28">
    <w:nsid w:val="7DB01FAD"/>
    <w:multiLevelType w:val="hybridMultilevel"/>
    <w:tmpl w:val="0EC28F3C"/>
    <w:lvl w:ilvl="0" w:tplc="05FE5728">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7ED75C00"/>
    <w:multiLevelType w:val="hybridMultilevel"/>
    <w:tmpl w:val="57B8B852"/>
    <w:lvl w:ilvl="0" w:tplc="B0F2B594">
      <w:start w:val="1"/>
      <w:numFmt w:val="decimal"/>
      <w:lvlText w:val="%1)"/>
      <w:lvlJc w:val="left"/>
      <w:pPr>
        <w:ind w:left="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B300336">
      <w:start w:val="1"/>
      <w:numFmt w:val="lowerLetter"/>
      <w:lvlText w:val="%2"/>
      <w:lvlJc w:val="left"/>
      <w:pPr>
        <w:ind w:left="14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99202E6">
      <w:start w:val="1"/>
      <w:numFmt w:val="lowerRoman"/>
      <w:lvlText w:val="%3"/>
      <w:lvlJc w:val="left"/>
      <w:pPr>
        <w:ind w:left="21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BB695C8">
      <w:start w:val="1"/>
      <w:numFmt w:val="decimal"/>
      <w:lvlText w:val="%4"/>
      <w:lvlJc w:val="left"/>
      <w:pPr>
        <w:ind w:left="28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32EAE4E">
      <w:start w:val="1"/>
      <w:numFmt w:val="lowerLetter"/>
      <w:lvlText w:val="%5"/>
      <w:lvlJc w:val="left"/>
      <w:pPr>
        <w:ind w:left="36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E0CEEB6">
      <w:start w:val="1"/>
      <w:numFmt w:val="lowerRoman"/>
      <w:lvlText w:val="%6"/>
      <w:lvlJc w:val="left"/>
      <w:pPr>
        <w:ind w:left="43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5441464">
      <w:start w:val="1"/>
      <w:numFmt w:val="decimal"/>
      <w:lvlText w:val="%7"/>
      <w:lvlJc w:val="left"/>
      <w:pPr>
        <w:ind w:left="50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1028F4A">
      <w:start w:val="1"/>
      <w:numFmt w:val="lowerLetter"/>
      <w:lvlText w:val="%8"/>
      <w:lvlJc w:val="left"/>
      <w:pPr>
        <w:ind w:left="5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03481C4">
      <w:start w:val="1"/>
      <w:numFmt w:val="lowerRoman"/>
      <w:lvlText w:val="%9"/>
      <w:lvlJc w:val="left"/>
      <w:pPr>
        <w:ind w:left="64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20"/>
  </w:num>
  <w:num w:numId="2">
    <w:abstractNumId w:val="0"/>
  </w:num>
  <w:num w:numId="3">
    <w:abstractNumId w:val="1"/>
  </w:num>
  <w:num w:numId="4">
    <w:abstractNumId w:val="7"/>
  </w:num>
  <w:num w:numId="5">
    <w:abstractNumId w:val="25"/>
  </w:num>
  <w:num w:numId="6">
    <w:abstractNumId w:val="4"/>
  </w:num>
  <w:num w:numId="7">
    <w:abstractNumId w:val="29"/>
  </w:num>
  <w:num w:numId="8">
    <w:abstractNumId w:val="15"/>
  </w:num>
  <w:num w:numId="9">
    <w:abstractNumId w:val="13"/>
  </w:num>
  <w:num w:numId="10">
    <w:abstractNumId w:val="9"/>
  </w:num>
  <w:num w:numId="11">
    <w:abstractNumId w:val="14"/>
  </w:num>
  <w:num w:numId="12">
    <w:abstractNumId w:val="27"/>
  </w:num>
  <w:num w:numId="13">
    <w:abstractNumId w:val="23"/>
  </w:num>
  <w:num w:numId="14">
    <w:abstractNumId w:val="28"/>
  </w:num>
  <w:num w:numId="15">
    <w:abstractNumId w:val="19"/>
  </w:num>
  <w:num w:numId="16">
    <w:abstractNumId w:val="12"/>
  </w:num>
  <w:num w:numId="17">
    <w:abstractNumId w:val="16"/>
  </w:num>
  <w:num w:numId="18">
    <w:abstractNumId w:val="10"/>
  </w:num>
  <w:num w:numId="19">
    <w:abstractNumId w:val="11"/>
  </w:num>
  <w:num w:numId="20">
    <w:abstractNumId w:val="18"/>
  </w:num>
  <w:num w:numId="21">
    <w:abstractNumId w:val="6"/>
  </w:num>
  <w:num w:numId="22">
    <w:abstractNumId w:val="21"/>
  </w:num>
  <w:num w:numId="23">
    <w:abstractNumId w:val="2"/>
  </w:num>
  <w:num w:numId="24">
    <w:abstractNumId w:val="26"/>
  </w:num>
  <w:num w:numId="25">
    <w:abstractNumId w:val="5"/>
  </w:num>
  <w:num w:numId="26">
    <w:abstractNumId w:val="17"/>
  </w:num>
  <w:num w:numId="27">
    <w:abstractNumId w:val="3"/>
  </w:num>
  <w:num w:numId="28">
    <w:abstractNumId w:val="24"/>
  </w:num>
  <w:num w:numId="29">
    <w:abstractNumId w:val="8"/>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95A33"/>
    <w:rsid w:val="00001C18"/>
    <w:rsid w:val="00001D80"/>
    <w:rsid w:val="00005573"/>
    <w:rsid w:val="0001172B"/>
    <w:rsid w:val="0002183D"/>
    <w:rsid w:val="000234A1"/>
    <w:rsid w:val="00044DCB"/>
    <w:rsid w:val="00044EFC"/>
    <w:rsid w:val="00045733"/>
    <w:rsid w:val="00053D96"/>
    <w:rsid w:val="0006476A"/>
    <w:rsid w:val="00065246"/>
    <w:rsid w:val="00081905"/>
    <w:rsid w:val="00082AA9"/>
    <w:rsid w:val="0008451E"/>
    <w:rsid w:val="00085757"/>
    <w:rsid w:val="00090517"/>
    <w:rsid w:val="00092ACD"/>
    <w:rsid w:val="000A28A7"/>
    <w:rsid w:val="000B0B60"/>
    <w:rsid w:val="000B3F52"/>
    <w:rsid w:val="000B5D4B"/>
    <w:rsid w:val="000C59DF"/>
    <w:rsid w:val="000C7B76"/>
    <w:rsid w:val="000D28B5"/>
    <w:rsid w:val="000D473C"/>
    <w:rsid w:val="000D53DF"/>
    <w:rsid w:val="000E7420"/>
    <w:rsid w:val="000F0C0B"/>
    <w:rsid w:val="000F24FB"/>
    <w:rsid w:val="000F4227"/>
    <w:rsid w:val="001007E7"/>
    <w:rsid w:val="0011674D"/>
    <w:rsid w:val="0013096A"/>
    <w:rsid w:val="00134CB3"/>
    <w:rsid w:val="00141A76"/>
    <w:rsid w:val="00157644"/>
    <w:rsid w:val="00164AE4"/>
    <w:rsid w:val="00174241"/>
    <w:rsid w:val="00192FD4"/>
    <w:rsid w:val="001950C8"/>
    <w:rsid w:val="00195765"/>
    <w:rsid w:val="00195989"/>
    <w:rsid w:val="001A0FEA"/>
    <w:rsid w:val="001A3C0C"/>
    <w:rsid w:val="001A587D"/>
    <w:rsid w:val="001B0BF0"/>
    <w:rsid w:val="001D048D"/>
    <w:rsid w:val="001D0FFA"/>
    <w:rsid w:val="001D35B4"/>
    <w:rsid w:val="001D59B4"/>
    <w:rsid w:val="001E0C38"/>
    <w:rsid w:val="001E21E8"/>
    <w:rsid w:val="001E55E6"/>
    <w:rsid w:val="001F03D5"/>
    <w:rsid w:val="001F08C0"/>
    <w:rsid w:val="00203104"/>
    <w:rsid w:val="002042B1"/>
    <w:rsid w:val="002102C9"/>
    <w:rsid w:val="002171D5"/>
    <w:rsid w:val="002227C1"/>
    <w:rsid w:val="002238B8"/>
    <w:rsid w:val="00230DFB"/>
    <w:rsid w:val="00243A0F"/>
    <w:rsid w:val="00246D77"/>
    <w:rsid w:val="0025009A"/>
    <w:rsid w:val="0025045B"/>
    <w:rsid w:val="00261EB9"/>
    <w:rsid w:val="002677DD"/>
    <w:rsid w:val="00271D52"/>
    <w:rsid w:val="00276511"/>
    <w:rsid w:val="00287FE3"/>
    <w:rsid w:val="002A1BDF"/>
    <w:rsid w:val="002B0BEC"/>
    <w:rsid w:val="002B230E"/>
    <w:rsid w:val="002B2917"/>
    <w:rsid w:val="002B2C0E"/>
    <w:rsid w:val="002B3F3A"/>
    <w:rsid w:val="002B56C8"/>
    <w:rsid w:val="002B6DED"/>
    <w:rsid w:val="002B7BFA"/>
    <w:rsid w:val="002C0117"/>
    <w:rsid w:val="002C1058"/>
    <w:rsid w:val="002C425A"/>
    <w:rsid w:val="002C4BC6"/>
    <w:rsid w:val="002C6DD9"/>
    <w:rsid w:val="002C7745"/>
    <w:rsid w:val="002D1369"/>
    <w:rsid w:val="002F45F0"/>
    <w:rsid w:val="002F480B"/>
    <w:rsid w:val="00302B28"/>
    <w:rsid w:val="00305F80"/>
    <w:rsid w:val="00306CF9"/>
    <w:rsid w:val="00311495"/>
    <w:rsid w:val="0031335F"/>
    <w:rsid w:val="0031402E"/>
    <w:rsid w:val="003144FE"/>
    <w:rsid w:val="00315595"/>
    <w:rsid w:val="00317C46"/>
    <w:rsid w:val="0033724B"/>
    <w:rsid w:val="00350665"/>
    <w:rsid w:val="00350A92"/>
    <w:rsid w:val="003634B1"/>
    <w:rsid w:val="00366295"/>
    <w:rsid w:val="00367CE2"/>
    <w:rsid w:val="003749C4"/>
    <w:rsid w:val="00377602"/>
    <w:rsid w:val="003901BF"/>
    <w:rsid w:val="003908D9"/>
    <w:rsid w:val="00394048"/>
    <w:rsid w:val="00397060"/>
    <w:rsid w:val="003A4609"/>
    <w:rsid w:val="003A6122"/>
    <w:rsid w:val="003B0FF6"/>
    <w:rsid w:val="003B3310"/>
    <w:rsid w:val="003C3153"/>
    <w:rsid w:val="003D4E22"/>
    <w:rsid w:val="003E13B2"/>
    <w:rsid w:val="003E4F42"/>
    <w:rsid w:val="003F1855"/>
    <w:rsid w:val="003F4279"/>
    <w:rsid w:val="00400B21"/>
    <w:rsid w:val="00402403"/>
    <w:rsid w:val="0040274E"/>
    <w:rsid w:val="00412B05"/>
    <w:rsid w:val="0041315F"/>
    <w:rsid w:val="00441940"/>
    <w:rsid w:val="00442581"/>
    <w:rsid w:val="00446A98"/>
    <w:rsid w:val="0045188C"/>
    <w:rsid w:val="00461158"/>
    <w:rsid w:val="00465AA6"/>
    <w:rsid w:val="00466631"/>
    <w:rsid w:val="00471D25"/>
    <w:rsid w:val="004730F5"/>
    <w:rsid w:val="00477BD4"/>
    <w:rsid w:val="00495E9B"/>
    <w:rsid w:val="00496A35"/>
    <w:rsid w:val="004A3377"/>
    <w:rsid w:val="004A4D07"/>
    <w:rsid w:val="004B0CB3"/>
    <w:rsid w:val="004B0CF9"/>
    <w:rsid w:val="004B1949"/>
    <w:rsid w:val="004B270D"/>
    <w:rsid w:val="004B31AC"/>
    <w:rsid w:val="004C09DA"/>
    <w:rsid w:val="004C3C63"/>
    <w:rsid w:val="004C4D62"/>
    <w:rsid w:val="004D1CC8"/>
    <w:rsid w:val="004D4358"/>
    <w:rsid w:val="004D613E"/>
    <w:rsid w:val="004D6E62"/>
    <w:rsid w:val="004E6EFE"/>
    <w:rsid w:val="004F192E"/>
    <w:rsid w:val="004F53D5"/>
    <w:rsid w:val="00506073"/>
    <w:rsid w:val="005067A2"/>
    <w:rsid w:val="00510798"/>
    <w:rsid w:val="00535224"/>
    <w:rsid w:val="005542F9"/>
    <w:rsid w:val="005549FF"/>
    <w:rsid w:val="00564289"/>
    <w:rsid w:val="00564C28"/>
    <w:rsid w:val="00566632"/>
    <w:rsid w:val="005710CF"/>
    <w:rsid w:val="00571F15"/>
    <w:rsid w:val="00575577"/>
    <w:rsid w:val="00576F5C"/>
    <w:rsid w:val="005835F5"/>
    <w:rsid w:val="00584A52"/>
    <w:rsid w:val="005864AD"/>
    <w:rsid w:val="0059058B"/>
    <w:rsid w:val="005A040A"/>
    <w:rsid w:val="005C4AD1"/>
    <w:rsid w:val="005C623E"/>
    <w:rsid w:val="005C777B"/>
    <w:rsid w:val="005D72FF"/>
    <w:rsid w:val="005E0FB8"/>
    <w:rsid w:val="005E1AD2"/>
    <w:rsid w:val="005E4721"/>
    <w:rsid w:val="005F120F"/>
    <w:rsid w:val="005F593B"/>
    <w:rsid w:val="005F656E"/>
    <w:rsid w:val="00607F54"/>
    <w:rsid w:val="0061148D"/>
    <w:rsid w:val="00612A57"/>
    <w:rsid w:val="00636FA0"/>
    <w:rsid w:val="00637F08"/>
    <w:rsid w:val="00640470"/>
    <w:rsid w:val="00642C6D"/>
    <w:rsid w:val="00642E40"/>
    <w:rsid w:val="00653FB7"/>
    <w:rsid w:val="006542CD"/>
    <w:rsid w:val="00656392"/>
    <w:rsid w:val="00657829"/>
    <w:rsid w:val="00660345"/>
    <w:rsid w:val="0066329E"/>
    <w:rsid w:val="006669AE"/>
    <w:rsid w:val="00681EE7"/>
    <w:rsid w:val="006822BE"/>
    <w:rsid w:val="00683A58"/>
    <w:rsid w:val="00684DEB"/>
    <w:rsid w:val="00690038"/>
    <w:rsid w:val="00690EBA"/>
    <w:rsid w:val="006916FE"/>
    <w:rsid w:val="00692845"/>
    <w:rsid w:val="00694749"/>
    <w:rsid w:val="006A47A2"/>
    <w:rsid w:val="006B0420"/>
    <w:rsid w:val="006B13C4"/>
    <w:rsid w:val="006B2A3B"/>
    <w:rsid w:val="006C04F7"/>
    <w:rsid w:val="006C075D"/>
    <w:rsid w:val="006C29FD"/>
    <w:rsid w:val="006C519B"/>
    <w:rsid w:val="006D2065"/>
    <w:rsid w:val="006D4EDD"/>
    <w:rsid w:val="006D61D2"/>
    <w:rsid w:val="006D775E"/>
    <w:rsid w:val="006E01D7"/>
    <w:rsid w:val="006E06FF"/>
    <w:rsid w:val="006E0934"/>
    <w:rsid w:val="006E1CE9"/>
    <w:rsid w:val="006E4F7E"/>
    <w:rsid w:val="006E7347"/>
    <w:rsid w:val="006F2BD2"/>
    <w:rsid w:val="006F5066"/>
    <w:rsid w:val="006F5E0F"/>
    <w:rsid w:val="00704B8C"/>
    <w:rsid w:val="00712552"/>
    <w:rsid w:val="00713252"/>
    <w:rsid w:val="00721A4C"/>
    <w:rsid w:val="00723834"/>
    <w:rsid w:val="00725F46"/>
    <w:rsid w:val="007427CB"/>
    <w:rsid w:val="00755956"/>
    <w:rsid w:val="0076183D"/>
    <w:rsid w:val="00764335"/>
    <w:rsid w:val="00764A3C"/>
    <w:rsid w:val="00766EA0"/>
    <w:rsid w:val="007707C3"/>
    <w:rsid w:val="00772E70"/>
    <w:rsid w:val="00776673"/>
    <w:rsid w:val="007862EE"/>
    <w:rsid w:val="007930DF"/>
    <w:rsid w:val="00794D16"/>
    <w:rsid w:val="007A5ED2"/>
    <w:rsid w:val="007B23F3"/>
    <w:rsid w:val="007B3684"/>
    <w:rsid w:val="007B5BE9"/>
    <w:rsid w:val="007C54CF"/>
    <w:rsid w:val="007D218B"/>
    <w:rsid w:val="007D2298"/>
    <w:rsid w:val="007E0B01"/>
    <w:rsid w:val="007E0D20"/>
    <w:rsid w:val="007E24EA"/>
    <w:rsid w:val="007F0C32"/>
    <w:rsid w:val="007F5F2C"/>
    <w:rsid w:val="00807D75"/>
    <w:rsid w:val="00811A53"/>
    <w:rsid w:val="00812E04"/>
    <w:rsid w:val="00813CC0"/>
    <w:rsid w:val="008140D7"/>
    <w:rsid w:val="00820091"/>
    <w:rsid w:val="008277F0"/>
    <w:rsid w:val="0083412E"/>
    <w:rsid w:val="0083419F"/>
    <w:rsid w:val="00834E03"/>
    <w:rsid w:val="00835652"/>
    <w:rsid w:val="008412E4"/>
    <w:rsid w:val="00841716"/>
    <w:rsid w:val="00842C57"/>
    <w:rsid w:val="008460DF"/>
    <w:rsid w:val="00846B07"/>
    <w:rsid w:val="00847CFF"/>
    <w:rsid w:val="00854367"/>
    <w:rsid w:val="00867742"/>
    <w:rsid w:val="00871958"/>
    <w:rsid w:val="0087289F"/>
    <w:rsid w:val="008825FE"/>
    <w:rsid w:val="00885163"/>
    <w:rsid w:val="00886F08"/>
    <w:rsid w:val="008945B8"/>
    <w:rsid w:val="00894EC3"/>
    <w:rsid w:val="008A3E55"/>
    <w:rsid w:val="008A551A"/>
    <w:rsid w:val="008A558C"/>
    <w:rsid w:val="008A61B9"/>
    <w:rsid w:val="008B44C5"/>
    <w:rsid w:val="008B453A"/>
    <w:rsid w:val="008B4839"/>
    <w:rsid w:val="008C12F6"/>
    <w:rsid w:val="008C367E"/>
    <w:rsid w:val="008D5894"/>
    <w:rsid w:val="008E103B"/>
    <w:rsid w:val="008E5A50"/>
    <w:rsid w:val="008E6089"/>
    <w:rsid w:val="008E73EA"/>
    <w:rsid w:val="008E741A"/>
    <w:rsid w:val="008F0127"/>
    <w:rsid w:val="008F4AD0"/>
    <w:rsid w:val="00904B1D"/>
    <w:rsid w:val="00915438"/>
    <w:rsid w:val="009156E4"/>
    <w:rsid w:val="00921814"/>
    <w:rsid w:val="00925B09"/>
    <w:rsid w:val="00925E55"/>
    <w:rsid w:val="00931CF9"/>
    <w:rsid w:val="00933232"/>
    <w:rsid w:val="009344E2"/>
    <w:rsid w:val="00934F69"/>
    <w:rsid w:val="009416F3"/>
    <w:rsid w:val="00947C65"/>
    <w:rsid w:val="0095322C"/>
    <w:rsid w:val="00957786"/>
    <w:rsid w:val="00960064"/>
    <w:rsid w:val="00960FC5"/>
    <w:rsid w:val="009640D5"/>
    <w:rsid w:val="00966B18"/>
    <w:rsid w:val="00966F63"/>
    <w:rsid w:val="00970E76"/>
    <w:rsid w:val="00972954"/>
    <w:rsid w:val="00974E54"/>
    <w:rsid w:val="00983D42"/>
    <w:rsid w:val="00991175"/>
    <w:rsid w:val="00992228"/>
    <w:rsid w:val="00995A33"/>
    <w:rsid w:val="00996855"/>
    <w:rsid w:val="009A21D5"/>
    <w:rsid w:val="009A295C"/>
    <w:rsid w:val="009A398F"/>
    <w:rsid w:val="009A7895"/>
    <w:rsid w:val="009B3F86"/>
    <w:rsid w:val="009B6D49"/>
    <w:rsid w:val="009C1E0D"/>
    <w:rsid w:val="009C3A41"/>
    <w:rsid w:val="009C5284"/>
    <w:rsid w:val="009C71FF"/>
    <w:rsid w:val="009D0D8B"/>
    <w:rsid w:val="009D2F29"/>
    <w:rsid w:val="009D4D5F"/>
    <w:rsid w:val="009D5104"/>
    <w:rsid w:val="009D7AF0"/>
    <w:rsid w:val="009E1DD2"/>
    <w:rsid w:val="009F024C"/>
    <w:rsid w:val="00A01A48"/>
    <w:rsid w:val="00A02518"/>
    <w:rsid w:val="00A037E0"/>
    <w:rsid w:val="00A10814"/>
    <w:rsid w:val="00A13DF3"/>
    <w:rsid w:val="00A16E7B"/>
    <w:rsid w:val="00A16F4C"/>
    <w:rsid w:val="00A2384D"/>
    <w:rsid w:val="00A307A1"/>
    <w:rsid w:val="00A3351A"/>
    <w:rsid w:val="00A40966"/>
    <w:rsid w:val="00A475B2"/>
    <w:rsid w:val="00A47B99"/>
    <w:rsid w:val="00A513F9"/>
    <w:rsid w:val="00A53B7B"/>
    <w:rsid w:val="00A56743"/>
    <w:rsid w:val="00A5786F"/>
    <w:rsid w:val="00A60F0B"/>
    <w:rsid w:val="00A66076"/>
    <w:rsid w:val="00A777FA"/>
    <w:rsid w:val="00A77E94"/>
    <w:rsid w:val="00A85BD1"/>
    <w:rsid w:val="00A86691"/>
    <w:rsid w:val="00A92AB1"/>
    <w:rsid w:val="00A9325F"/>
    <w:rsid w:val="00A97E3E"/>
    <w:rsid w:val="00AA4915"/>
    <w:rsid w:val="00AB52E2"/>
    <w:rsid w:val="00AC0901"/>
    <w:rsid w:val="00AC1F0E"/>
    <w:rsid w:val="00AC3BA0"/>
    <w:rsid w:val="00AD4532"/>
    <w:rsid w:val="00AE1147"/>
    <w:rsid w:val="00AE2F0C"/>
    <w:rsid w:val="00AE331C"/>
    <w:rsid w:val="00AE72B9"/>
    <w:rsid w:val="00AF11CF"/>
    <w:rsid w:val="00AF384F"/>
    <w:rsid w:val="00B01494"/>
    <w:rsid w:val="00B146F9"/>
    <w:rsid w:val="00B173E0"/>
    <w:rsid w:val="00B2101D"/>
    <w:rsid w:val="00B24F65"/>
    <w:rsid w:val="00B32833"/>
    <w:rsid w:val="00B33EFD"/>
    <w:rsid w:val="00B34A76"/>
    <w:rsid w:val="00B47BDE"/>
    <w:rsid w:val="00B5241D"/>
    <w:rsid w:val="00B557A6"/>
    <w:rsid w:val="00B61432"/>
    <w:rsid w:val="00B62D35"/>
    <w:rsid w:val="00B71F47"/>
    <w:rsid w:val="00B76DBA"/>
    <w:rsid w:val="00B775AB"/>
    <w:rsid w:val="00B92822"/>
    <w:rsid w:val="00B936DD"/>
    <w:rsid w:val="00BA1F98"/>
    <w:rsid w:val="00BA57C8"/>
    <w:rsid w:val="00BA7A91"/>
    <w:rsid w:val="00BB7095"/>
    <w:rsid w:val="00BB7F30"/>
    <w:rsid w:val="00BC1C9F"/>
    <w:rsid w:val="00BC2992"/>
    <w:rsid w:val="00BD0CAD"/>
    <w:rsid w:val="00BF19B1"/>
    <w:rsid w:val="00BF3D50"/>
    <w:rsid w:val="00C023EF"/>
    <w:rsid w:val="00C05242"/>
    <w:rsid w:val="00C06DCA"/>
    <w:rsid w:val="00C07459"/>
    <w:rsid w:val="00C1273A"/>
    <w:rsid w:val="00C17BFE"/>
    <w:rsid w:val="00C2008B"/>
    <w:rsid w:val="00C2092B"/>
    <w:rsid w:val="00C3071A"/>
    <w:rsid w:val="00C33ED6"/>
    <w:rsid w:val="00C36527"/>
    <w:rsid w:val="00C409CE"/>
    <w:rsid w:val="00C41246"/>
    <w:rsid w:val="00C41979"/>
    <w:rsid w:val="00C43502"/>
    <w:rsid w:val="00C44337"/>
    <w:rsid w:val="00C542C5"/>
    <w:rsid w:val="00C64C8C"/>
    <w:rsid w:val="00C6664E"/>
    <w:rsid w:val="00C72E6A"/>
    <w:rsid w:val="00C73130"/>
    <w:rsid w:val="00C74854"/>
    <w:rsid w:val="00C77325"/>
    <w:rsid w:val="00C7747F"/>
    <w:rsid w:val="00C83E44"/>
    <w:rsid w:val="00C9071F"/>
    <w:rsid w:val="00C913FA"/>
    <w:rsid w:val="00C960CA"/>
    <w:rsid w:val="00CA1B18"/>
    <w:rsid w:val="00CA21C6"/>
    <w:rsid w:val="00CA2F7D"/>
    <w:rsid w:val="00CA38F0"/>
    <w:rsid w:val="00CA5B6E"/>
    <w:rsid w:val="00CB105D"/>
    <w:rsid w:val="00CB17FA"/>
    <w:rsid w:val="00CB1940"/>
    <w:rsid w:val="00CB1C2F"/>
    <w:rsid w:val="00CB3AD5"/>
    <w:rsid w:val="00CB5CD6"/>
    <w:rsid w:val="00CB5EC5"/>
    <w:rsid w:val="00CB781D"/>
    <w:rsid w:val="00CC1E20"/>
    <w:rsid w:val="00CC5CAF"/>
    <w:rsid w:val="00CD1017"/>
    <w:rsid w:val="00CE264D"/>
    <w:rsid w:val="00CF2755"/>
    <w:rsid w:val="00CF2ADC"/>
    <w:rsid w:val="00CF41CC"/>
    <w:rsid w:val="00CF6C44"/>
    <w:rsid w:val="00D0279D"/>
    <w:rsid w:val="00D162AD"/>
    <w:rsid w:val="00D16AE2"/>
    <w:rsid w:val="00D201E7"/>
    <w:rsid w:val="00D30EA9"/>
    <w:rsid w:val="00D33745"/>
    <w:rsid w:val="00D430F5"/>
    <w:rsid w:val="00D4337D"/>
    <w:rsid w:val="00D515F8"/>
    <w:rsid w:val="00D52B2B"/>
    <w:rsid w:val="00D56A92"/>
    <w:rsid w:val="00D6226A"/>
    <w:rsid w:val="00D63AC5"/>
    <w:rsid w:val="00D63D96"/>
    <w:rsid w:val="00D73526"/>
    <w:rsid w:val="00D73635"/>
    <w:rsid w:val="00D82952"/>
    <w:rsid w:val="00D90C50"/>
    <w:rsid w:val="00D9295E"/>
    <w:rsid w:val="00DA3B11"/>
    <w:rsid w:val="00DA54B4"/>
    <w:rsid w:val="00DB2CF4"/>
    <w:rsid w:val="00DC3D01"/>
    <w:rsid w:val="00DC7B5D"/>
    <w:rsid w:val="00DD03D1"/>
    <w:rsid w:val="00DD3CBB"/>
    <w:rsid w:val="00DD5EA8"/>
    <w:rsid w:val="00DE2209"/>
    <w:rsid w:val="00DE3A1C"/>
    <w:rsid w:val="00DE48E7"/>
    <w:rsid w:val="00DE7B67"/>
    <w:rsid w:val="00DF4202"/>
    <w:rsid w:val="00E01B58"/>
    <w:rsid w:val="00E0239F"/>
    <w:rsid w:val="00E046F4"/>
    <w:rsid w:val="00E07BBE"/>
    <w:rsid w:val="00E2186E"/>
    <w:rsid w:val="00E236AE"/>
    <w:rsid w:val="00E23CB1"/>
    <w:rsid w:val="00E27327"/>
    <w:rsid w:val="00E34C8E"/>
    <w:rsid w:val="00E3531B"/>
    <w:rsid w:val="00E35C86"/>
    <w:rsid w:val="00E428D6"/>
    <w:rsid w:val="00E43527"/>
    <w:rsid w:val="00E4639F"/>
    <w:rsid w:val="00E51280"/>
    <w:rsid w:val="00E56181"/>
    <w:rsid w:val="00E7219B"/>
    <w:rsid w:val="00E72BD6"/>
    <w:rsid w:val="00E816BD"/>
    <w:rsid w:val="00E833F8"/>
    <w:rsid w:val="00EA0095"/>
    <w:rsid w:val="00EA06C2"/>
    <w:rsid w:val="00EA15D1"/>
    <w:rsid w:val="00EA490B"/>
    <w:rsid w:val="00EB0C65"/>
    <w:rsid w:val="00EB117F"/>
    <w:rsid w:val="00EB26D1"/>
    <w:rsid w:val="00EB4164"/>
    <w:rsid w:val="00EC1509"/>
    <w:rsid w:val="00ED2EF9"/>
    <w:rsid w:val="00ED3608"/>
    <w:rsid w:val="00ED44DE"/>
    <w:rsid w:val="00ED5300"/>
    <w:rsid w:val="00ED6FCA"/>
    <w:rsid w:val="00ED7EE5"/>
    <w:rsid w:val="00EE0384"/>
    <w:rsid w:val="00EE1A83"/>
    <w:rsid w:val="00EF6E4F"/>
    <w:rsid w:val="00EF6ECF"/>
    <w:rsid w:val="00EF7D38"/>
    <w:rsid w:val="00F00A09"/>
    <w:rsid w:val="00F030B2"/>
    <w:rsid w:val="00F05A8A"/>
    <w:rsid w:val="00F10AD7"/>
    <w:rsid w:val="00F1338C"/>
    <w:rsid w:val="00F139CB"/>
    <w:rsid w:val="00F4765D"/>
    <w:rsid w:val="00F523AF"/>
    <w:rsid w:val="00F628FA"/>
    <w:rsid w:val="00F65BD8"/>
    <w:rsid w:val="00F727E4"/>
    <w:rsid w:val="00F75164"/>
    <w:rsid w:val="00F76F29"/>
    <w:rsid w:val="00F84108"/>
    <w:rsid w:val="00F84860"/>
    <w:rsid w:val="00F93462"/>
    <w:rsid w:val="00FA2D29"/>
    <w:rsid w:val="00FB0318"/>
    <w:rsid w:val="00FB08D1"/>
    <w:rsid w:val="00FB108D"/>
    <w:rsid w:val="00FB30E0"/>
    <w:rsid w:val="00FB661C"/>
    <w:rsid w:val="00FC1693"/>
    <w:rsid w:val="00FC1AFC"/>
    <w:rsid w:val="00FD0D84"/>
    <w:rsid w:val="00FE0B09"/>
    <w:rsid w:val="00FE3210"/>
    <w:rsid w:val="00FE592D"/>
    <w:rsid w:val="00FF1A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A33"/>
    <w:rPr>
      <w:rFonts w:eastAsiaTheme="minorEastAsia"/>
      <w:lang w:eastAsia="ru-RU"/>
    </w:rPr>
  </w:style>
  <w:style w:type="paragraph" w:styleId="1">
    <w:name w:val="heading 1"/>
    <w:basedOn w:val="a"/>
    <w:next w:val="a"/>
    <w:link w:val="10"/>
    <w:uiPriority w:val="9"/>
    <w:qFormat/>
    <w:rsid w:val="008B48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95A33"/>
    <w:pPr>
      <w:spacing w:before="240" w:after="240" w:line="240" w:lineRule="auto"/>
      <w:outlineLvl w:val="1"/>
    </w:pPr>
    <w:rPr>
      <w:rFonts w:ascii="Arial" w:eastAsia="Times New Roman" w:hAnsi="Arial" w:cs="Arial"/>
      <w:sz w:val="36"/>
      <w:szCs w:val="36"/>
    </w:rPr>
  </w:style>
  <w:style w:type="paragraph" w:styleId="6">
    <w:name w:val="heading 6"/>
    <w:basedOn w:val="a"/>
    <w:next w:val="a"/>
    <w:link w:val="60"/>
    <w:uiPriority w:val="9"/>
    <w:semiHidden/>
    <w:unhideWhenUsed/>
    <w:qFormat/>
    <w:rsid w:val="004B31A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5A33"/>
    <w:rPr>
      <w:rFonts w:ascii="Arial" w:eastAsia="Times New Roman" w:hAnsi="Arial" w:cs="Arial"/>
      <w:sz w:val="36"/>
      <w:szCs w:val="36"/>
      <w:lang w:eastAsia="ru-RU"/>
    </w:rPr>
  </w:style>
  <w:style w:type="paragraph" w:styleId="a3">
    <w:name w:val="No Spacing"/>
    <w:link w:val="a4"/>
    <w:uiPriority w:val="1"/>
    <w:qFormat/>
    <w:rsid w:val="00995A33"/>
    <w:pPr>
      <w:spacing w:after="0" w:line="240" w:lineRule="auto"/>
    </w:pPr>
    <w:rPr>
      <w:rFonts w:eastAsiaTheme="minorEastAsia"/>
      <w:lang w:eastAsia="ru-RU"/>
    </w:rPr>
  </w:style>
  <w:style w:type="paragraph" w:styleId="a5">
    <w:name w:val="List Paragraph"/>
    <w:basedOn w:val="a"/>
    <w:qFormat/>
    <w:rsid w:val="00995A33"/>
    <w:pPr>
      <w:ind w:left="720"/>
      <w:contextualSpacing/>
    </w:pPr>
  </w:style>
  <w:style w:type="paragraph" w:customStyle="1" w:styleId="21">
    <w:name w:val="Основной текст с отступом 21"/>
    <w:basedOn w:val="a"/>
    <w:rsid w:val="00995A33"/>
    <w:pPr>
      <w:suppressAutoHyphens/>
      <w:spacing w:after="120" w:line="480" w:lineRule="auto"/>
      <w:ind w:left="283"/>
    </w:pPr>
    <w:rPr>
      <w:rFonts w:ascii="Times New Roman" w:eastAsia="Times New Roman" w:hAnsi="Times New Roman" w:cs="Times New Roman"/>
      <w:sz w:val="24"/>
      <w:szCs w:val="24"/>
      <w:lang w:eastAsia="ar-SA"/>
    </w:rPr>
  </w:style>
  <w:style w:type="paragraph" w:styleId="a6">
    <w:name w:val="Title"/>
    <w:basedOn w:val="a"/>
    <w:link w:val="a7"/>
    <w:qFormat/>
    <w:rsid w:val="00995A33"/>
    <w:pPr>
      <w:spacing w:after="0" w:line="240" w:lineRule="auto"/>
      <w:jc w:val="center"/>
    </w:pPr>
    <w:rPr>
      <w:rFonts w:ascii="Times New Roman" w:eastAsia="Times New Roman" w:hAnsi="Times New Roman" w:cs="Times New Roman"/>
      <w:sz w:val="28"/>
      <w:szCs w:val="20"/>
    </w:rPr>
  </w:style>
  <w:style w:type="character" w:customStyle="1" w:styleId="a7">
    <w:name w:val="Название Знак"/>
    <w:basedOn w:val="a0"/>
    <w:link w:val="a6"/>
    <w:rsid w:val="00995A33"/>
    <w:rPr>
      <w:rFonts w:ascii="Times New Roman" w:eastAsia="Times New Roman" w:hAnsi="Times New Roman" w:cs="Times New Roman"/>
      <w:sz w:val="28"/>
      <w:szCs w:val="20"/>
      <w:lang w:eastAsia="ru-RU"/>
    </w:rPr>
  </w:style>
  <w:style w:type="character" w:styleId="a8">
    <w:name w:val="Hyperlink"/>
    <w:basedOn w:val="a0"/>
    <w:rsid w:val="00995A33"/>
    <w:rPr>
      <w:color w:val="0000FF"/>
      <w:u w:val="single"/>
    </w:rPr>
  </w:style>
  <w:style w:type="character" w:styleId="a9">
    <w:name w:val="page number"/>
    <w:basedOn w:val="a0"/>
    <w:rsid w:val="00995A33"/>
  </w:style>
  <w:style w:type="paragraph" w:styleId="aa">
    <w:name w:val="header"/>
    <w:basedOn w:val="a"/>
    <w:link w:val="ab"/>
    <w:uiPriority w:val="99"/>
    <w:rsid w:val="00995A33"/>
    <w:pPr>
      <w:tabs>
        <w:tab w:val="center" w:pos="4677"/>
        <w:tab w:val="right" w:pos="9355"/>
      </w:tabs>
      <w:suppressAutoHyphens/>
    </w:pPr>
    <w:rPr>
      <w:rFonts w:ascii="Calibri" w:eastAsia="Times New Roman" w:hAnsi="Calibri" w:cs="Calibri"/>
      <w:lang w:eastAsia="ar-SA"/>
    </w:rPr>
  </w:style>
  <w:style w:type="character" w:customStyle="1" w:styleId="ab">
    <w:name w:val="Верхний колонтитул Знак"/>
    <w:basedOn w:val="a0"/>
    <w:link w:val="aa"/>
    <w:uiPriority w:val="99"/>
    <w:rsid w:val="00995A33"/>
    <w:rPr>
      <w:rFonts w:ascii="Calibri" w:eastAsia="Times New Roman" w:hAnsi="Calibri" w:cs="Calibri"/>
      <w:lang w:eastAsia="ar-SA"/>
    </w:rPr>
  </w:style>
  <w:style w:type="paragraph" w:styleId="ac">
    <w:name w:val="footer"/>
    <w:basedOn w:val="a"/>
    <w:link w:val="ad"/>
    <w:uiPriority w:val="99"/>
    <w:rsid w:val="00995A33"/>
    <w:pPr>
      <w:tabs>
        <w:tab w:val="center" w:pos="4677"/>
        <w:tab w:val="right" w:pos="9355"/>
      </w:tabs>
      <w:suppressAutoHyphens/>
    </w:pPr>
    <w:rPr>
      <w:rFonts w:ascii="Calibri" w:eastAsia="Times New Roman" w:hAnsi="Calibri" w:cs="Calibri"/>
      <w:lang w:eastAsia="ar-SA"/>
    </w:rPr>
  </w:style>
  <w:style w:type="character" w:customStyle="1" w:styleId="ad">
    <w:name w:val="Нижний колонтитул Знак"/>
    <w:basedOn w:val="a0"/>
    <w:link w:val="ac"/>
    <w:uiPriority w:val="99"/>
    <w:rsid w:val="00995A33"/>
    <w:rPr>
      <w:rFonts w:ascii="Calibri" w:eastAsia="Times New Roman" w:hAnsi="Calibri" w:cs="Calibri"/>
      <w:lang w:eastAsia="ar-SA"/>
    </w:rPr>
  </w:style>
  <w:style w:type="character" w:customStyle="1" w:styleId="10">
    <w:name w:val="Заголовок 1 Знак"/>
    <w:basedOn w:val="a0"/>
    <w:link w:val="1"/>
    <w:uiPriority w:val="9"/>
    <w:rsid w:val="008B4839"/>
    <w:rPr>
      <w:rFonts w:asciiTheme="majorHAnsi" w:eastAsiaTheme="majorEastAsia" w:hAnsiTheme="majorHAnsi" w:cstheme="majorBidi"/>
      <w:b/>
      <w:bCs/>
      <w:color w:val="365F91" w:themeColor="accent1" w:themeShade="BF"/>
      <w:sz w:val="28"/>
      <w:szCs w:val="28"/>
      <w:lang w:eastAsia="ru-RU"/>
    </w:rPr>
  </w:style>
  <w:style w:type="character" w:customStyle="1" w:styleId="60">
    <w:name w:val="Заголовок 6 Знак"/>
    <w:basedOn w:val="a0"/>
    <w:link w:val="6"/>
    <w:rsid w:val="004B31AC"/>
    <w:rPr>
      <w:rFonts w:asciiTheme="majorHAnsi" w:eastAsiaTheme="majorEastAsia" w:hAnsiTheme="majorHAnsi" w:cstheme="majorBidi"/>
      <w:i/>
      <w:iCs/>
      <w:color w:val="243F60" w:themeColor="accent1" w:themeShade="7F"/>
      <w:lang w:eastAsia="ru-RU"/>
    </w:rPr>
  </w:style>
  <w:style w:type="paragraph" w:styleId="ae">
    <w:name w:val="Body Text"/>
    <w:basedOn w:val="a"/>
    <w:link w:val="af"/>
    <w:rsid w:val="002B3F3A"/>
    <w:pPr>
      <w:spacing w:after="0" w:line="240" w:lineRule="auto"/>
      <w:jc w:val="center"/>
    </w:pPr>
    <w:rPr>
      <w:rFonts w:ascii="Times New Roman" w:eastAsia="Times New Roman" w:hAnsi="Times New Roman" w:cs="Times New Roman"/>
      <w:b/>
      <w:sz w:val="28"/>
      <w:szCs w:val="20"/>
    </w:rPr>
  </w:style>
  <w:style w:type="character" w:customStyle="1" w:styleId="af">
    <w:name w:val="Основной текст Знак"/>
    <w:basedOn w:val="a0"/>
    <w:link w:val="ae"/>
    <w:rsid w:val="002B3F3A"/>
    <w:rPr>
      <w:rFonts w:ascii="Times New Roman" w:eastAsia="Times New Roman" w:hAnsi="Times New Roman" w:cs="Times New Roman"/>
      <w:b/>
      <w:sz w:val="28"/>
      <w:szCs w:val="20"/>
      <w:lang w:eastAsia="ru-RU"/>
    </w:rPr>
  </w:style>
  <w:style w:type="character" w:customStyle="1" w:styleId="af0">
    <w:name w:val="Основной текст + Полужирный"/>
    <w:basedOn w:val="a0"/>
    <w:rsid w:val="00E2186E"/>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4">
    <w:name w:val="Без интервала Знак"/>
    <w:basedOn w:val="a0"/>
    <w:link w:val="a3"/>
    <w:uiPriority w:val="1"/>
    <w:locked/>
    <w:rsid w:val="00FC1AFC"/>
    <w:rPr>
      <w:rFonts w:eastAsiaTheme="minorEastAsia"/>
      <w:lang w:eastAsia="ru-RU"/>
    </w:rPr>
  </w:style>
  <w:style w:type="paragraph" w:styleId="22">
    <w:name w:val="Body Text Indent 2"/>
    <w:basedOn w:val="a"/>
    <w:link w:val="23"/>
    <w:uiPriority w:val="99"/>
    <w:semiHidden/>
    <w:unhideWhenUsed/>
    <w:rsid w:val="00DC3D01"/>
    <w:pPr>
      <w:spacing w:after="120" w:line="480" w:lineRule="auto"/>
      <w:ind w:left="283"/>
    </w:pPr>
  </w:style>
  <w:style w:type="character" w:customStyle="1" w:styleId="23">
    <w:name w:val="Основной текст с отступом 2 Знак"/>
    <w:basedOn w:val="a0"/>
    <w:link w:val="22"/>
    <w:uiPriority w:val="99"/>
    <w:semiHidden/>
    <w:rsid w:val="00DC3D01"/>
    <w:rPr>
      <w:rFonts w:eastAsiaTheme="minorEastAsia"/>
      <w:lang w:eastAsia="ru-RU"/>
    </w:rPr>
  </w:style>
  <w:style w:type="table" w:customStyle="1" w:styleId="TableGrid">
    <w:name w:val="TableGrid"/>
    <w:rsid w:val="00C43502"/>
    <w:pPr>
      <w:spacing w:after="0" w:line="240" w:lineRule="auto"/>
    </w:pPr>
    <w:rPr>
      <w:rFonts w:eastAsiaTheme="minorEastAsia"/>
      <w:lang w:eastAsia="ru-RU"/>
    </w:rPr>
    <w:tblPr>
      <w:tblCellMar>
        <w:top w:w="0" w:type="dxa"/>
        <w:left w:w="0" w:type="dxa"/>
        <w:bottom w:w="0" w:type="dxa"/>
        <w:right w:w="0" w:type="dxa"/>
      </w:tblCellMar>
    </w:tblPr>
  </w:style>
  <w:style w:type="paragraph" w:styleId="af1">
    <w:name w:val="Balloon Text"/>
    <w:basedOn w:val="a"/>
    <w:link w:val="af2"/>
    <w:uiPriority w:val="99"/>
    <w:semiHidden/>
    <w:unhideWhenUsed/>
    <w:rsid w:val="002A1BDF"/>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2A1BDF"/>
    <w:rPr>
      <w:rFonts w:ascii="Segoe UI" w:eastAsiaTheme="minorEastAsia" w:hAnsi="Segoe UI" w:cs="Segoe UI"/>
      <w:sz w:val="18"/>
      <w:szCs w:val="18"/>
      <w:lang w:eastAsia="ru-RU"/>
    </w:rPr>
  </w:style>
  <w:style w:type="table" w:styleId="af3">
    <w:name w:val="Table Grid"/>
    <w:basedOn w:val="a1"/>
    <w:uiPriority w:val="59"/>
    <w:rsid w:val="00FE5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690038"/>
    <w:rPr>
      <w:sz w:val="16"/>
      <w:szCs w:val="16"/>
    </w:rPr>
  </w:style>
  <w:style w:type="paragraph" w:styleId="af5">
    <w:name w:val="annotation text"/>
    <w:basedOn w:val="a"/>
    <w:link w:val="af6"/>
    <w:uiPriority w:val="99"/>
    <w:semiHidden/>
    <w:unhideWhenUsed/>
    <w:rsid w:val="00690038"/>
    <w:pPr>
      <w:spacing w:line="240" w:lineRule="auto"/>
    </w:pPr>
    <w:rPr>
      <w:sz w:val="20"/>
      <w:szCs w:val="20"/>
    </w:rPr>
  </w:style>
  <w:style w:type="character" w:customStyle="1" w:styleId="af6">
    <w:name w:val="Текст примечания Знак"/>
    <w:basedOn w:val="a0"/>
    <w:link w:val="af5"/>
    <w:uiPriority w:val="99"/>
    <w:semiHidden/>
    <w:rsid w:val="00690038"/>
    <w:rPr>
      <w:rFonts w:eastAsiaTheme="minorEastAsia"/>
      <w:sz w:val="20"/>
      <w:szCs w:val="20"/>
      <w:lang w:eastAsia="ru-RU"/>
    </w:rPr>
  </w:style>
  <w:style w:type="paragraph" w:styleId="af7">
    <w:name w:val="annotation subject"/>
    <w:basedOn w:val="af5"/>
    <w:next w:val="af5"/>
    <w:link w:val="af8"/>
    <w:uiPriority w:val="99"/>
    <w:semiHidden/>
    <w:unhideWhenUsed/>
    <w:rsid w:val="00690038"/>
    <w:rPr>
      <w:b/>
      <w:bCs/>
    </w:rPr>
  </w:style>
  <w:style w:type="character" w:customStyle="1" w:styleId="af8">
    <w:name w:val="Тема примечания Знак"/>
    <w:basedOn w:val="af6"/>
    <w:link w:val="af7"/>
    <w:uiPriority w:val="99"/>
    <w:semiHidden/>
    <w:rsid w:val="00690038"/>
    <w:rPr>
      <w:rFonts w:eastAsiaTheme="minorEastAsia"/>
      <w:b/>
      <w:bCs/>
      <w:sz w:val="20"/>
      <w:szCs w:val="20"/>
      <w:lang w:eastAsia="ru-RU"/>
    </w:rPr>
  </w:style>
  <w:style w:type="paragraph" w:styleId="af9">
    <w:name w:val="Normal (Web)"/>
    <w:basedOn w:val="a"/>
    <w:uiPriority w:val="99"/>
    <w:semiHidden/>
    <w:unhideWhenUsed/>
    <w:rsid w:val="00683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83A58"/>
  </w:style>
</w:styles>
</file>

<file path=word/webSettings.xml><?xml version="1.0" encoding="utf-8"?>
<w:webSettings xmlns:r="http://schemas.openxmlformats.org/officeDocument/2006/relationships" xmlns:w="http://schemas.openxmlformats.org/wordprocessingml/2006/main">
  <w:divs>
    <w:div w:id="859204870">
      <w:bodyDiv w:val="1"/>
      <w:marLeft w:val="0"/>
      <w:marRight w:val="0"/>
      <w:marTop w:val="0"/>
      <w:marBottom w:val="0"/>
      <w:divBdr>
        <w:top w:val="none" w:sz="0" w:space="0" w:color="auto"/>
        <w:left w:val="none" w:sz="0" w:space="0" w:color="auto"/>
        <w:bottom w:val="none" w:sz="0" w:space="0" w:color="auto"/>
        <w:right w:val="none" w:sz="0" w:space="0" w:color="auto"/>
      </w:divBdr>
    </w:div>
    <w:div w:id="1026102052">
      <w:bodyDiv w:val="1"/>
      <w:marLeft w:val="0"/>
      <w:marRight w:val="0"/>
      <w:marTop w:val="0"/>
      <w:marBottom w:val="0"/>
      <w:divBdr>
        <w:top w:val="none" w:sz="0" w:space="0" w:color="auto"/>
        <w:left w:val="none" w:sz="0" w:space="0" w:color="auto"/>
        <w:bottom w:val="none" w:sz="0" w:space="0" w:color="auto"/>
        <w:right w:val="none" w:sz="0" w:space="0" w:color="auto"/>
      </w:divBdr>
    </w:div>
    <w:div w:id="214245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40521-9ACD-4FB1-B66F-648A4F29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26</Pages>
  <Words>8891</Words>
  <Characters>50683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Nikonyk</cp:lastModifiedBy>
  <cp:revision>482</cp:revision>
  <cp:lastPrinted>2017-06-30T11:00:00Z</cp:lastPrinted>
  <dcterms:created xsi:type="dcterms:W3CDTF">2013-08-27T18:50:00Z</dcterms:created>
  <dcterms:modified xsi:type="dcterms:W3CDTF">2018-09-20T13:08:00Z</dcterms:modified>
</cp:coreProperties>
</file>