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1F9" w:rsidRDefault="001211F9" w:rsidP="000D3D2F">
      <w:pPr>
        <w:pStyle w:val="a4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11267E" w:rsidRPr="001103EA" w:rsidRDefault="0011267E" w:rsidP="0011267E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103EA">
        <w:rPr>
          <w:rFonts w:ascii="Times New Roman" w:hAnsi="Times New Roman"/>
          <w:sz w:val="24"/>
          <w:szCs w:val="24"/>
        </w:rPr>
        <w:t>МБУ «Управление образования администрации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03EA">
        <w:rPr>
          <w:rFonts w:ascii="Times New Roman" w:hAnsi="Times New Roman"/>
          <w:sz w:val="24"/>
          <w:szCs w:val="24"/>
        </w:rPr>
        <w:t>Канска»</w:t>
      </w:r>
    </w:p>
    <w:p w:rsidR="0011267E" w:rsidRPr="001103EA" w:rsidRDefault="0011267E" w:rsidP="0011267E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103EA">
        <w:rPr>
          <w:rFonts w:ascii="Times New Roman" w:hAnsi="Times New Roman"/>
          <w:sz w:val="24"/>
          <w:szCs w:val="24"/>
        </w:rPr>
        <w:t>муниципальное бюджетное учреждение</w:t>
      </w:r>
    </w:p>
    <w:p w:rsidR="0011267E" w:rsidRPr="001103EA" w:rsidRDefault="0011267E" w:rsidP="0011267E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103EA">
        <w:rPr>
          <w:rFonts w:ascii="Times New Roman" w:hAnsi="Times New Roman"/>
          <w:sz w:val="24"/>
          <w:szCs w:val="24"/>
        </w:rPr>
        <w:t>дополнительного образования</w:t>
      </w:r>
    </w:p>
    <w:p w:rsidR="0011267E" w:rsidRPr="001103EA" w:rsidRDefault="0011267E" w:rsidP="0011267E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103EA">
        <w:rPr>
          <w:rFonts w:ascii="Times New Roman" w:hAnsi="Times New Roman"/>
          <w:sz w:val="24"/>
          <w:szCs w:val="24"/>
        </w:rPr>
        <w:t>«Дом детского творчества»</w:t>
      </w:r>
    </w:p>
    <w:p w:rsidR="0011267E" w:rsidRPr="00DF18A1" w:rsidRDefault="0011267E" w:rsidP="0011267E">
      <w:pPr>
        <w:outlineLvl w:val="0"/>
        <w:rPr>
          <w:b/>
          <w:sz w:val="28"/>
          <w:szCs w:val="28"/>
        </w:rPr>
      </w:pPr>
    </w:p>
    <w:p w:rsidR="0011267E" w:rsidRPr="001103EA" w:rsidRDefault="0011267E" w:rsidP="0011267E">
      <w:pPr>
        <w:pStyle w:val="a4"/>
        <w:rPr>
          <w:rFonts w:ascii="Times New Roman" w:hAnsi="Times New Roman"/>
          <w:sz w:val="24"/>
          <w:szCs w:val="24"/>
        </w:rPr>
      </w:pPr>
      <w:r w:rsidRPr="001103EA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</w:p>
    <w:tbl>
      <w:tblPr>
        <w:tblW w:w="0" w:type="auto"/>
        <w:tblLook w:val="04A0"/>
      </w:tblPr>
      <w:tblGrid>
        <w:gridCol w:w="4785"/>
        <w:gridCol w:w="4785"/>
      </w:tblGrid>
      <w:tr w:rsidR="0011267E" w:rsidRPr="0062044E" w:rsidTr="00D466E8">
        <w:tc>
          <w:tcPr>
            <w:tcW w:w="4785" w:type="dxa"/>
          </w:tcPr>
          <w:p w:rsidR="0011267E" w:rsidRPr="0062044E" w:rsidRDefault="0011267E" w:rsidP="00D466E8">
            <w:pPr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11267E" w:rsidRPr="0062044E" w:rsidRDefault="0011267E" w:rsidP="00D466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2044E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11267E" w:rsidRPr="0062044E" w:rsidRDefault="0011267E" w:rsidP="00D466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2044E">
              <w:rPr>
                <w:rFonts w:ascii="Times New Roman" w:hAnsi="Times New Roman"/>
                <w:sz w:val="24"/>
                <w:szCs w:val="24"/>
              </w:rPr>
              <w:t>№____приказа_________20____г.</w:t>
            </w:r>
          </w:p>
          <w:p w:rsidR="0011267E" w:rsidRPr="0062044E" w:rsidRDefault="0011267E" w:rsidP="00D466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2044E">
              <w:rPr>
                <w:rFonts w:ascii="Times New Roman" w:hAnsi="Times New Roman"/>
                <w:sz w:val="24"/>
                <w:szCs w:val="24"/>
              </w:rPr>
              <w:t>Директор Н.Г. Назарова ______________</w:t>
            </w:r>
          </w:p>
          <w:p w:rsidR="0011267E" w:rsidRPr="0062044E" w:rsidRDefault="0011267E" w:rsidP="00D466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2044E">
              <w:rPr>
                <w:rFonts w:ascii="Times New Roman" w:hAnsi="Times New Roman"/>
                <w:sz w:val="24"/>
                <w:szCs w:val="24"/>
              </w:rPr>
              <w:t>№ _______ протокола педсовета</w:t>
            </w:r>
          </w:p>
          <w:p w:rsidR="0011267E" w:rsidRPr="0062044E" w:rsidRDefault="0011267E" w:rsidP="00D466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2044E">
              <w:rPr>
                <w:rFonts w:ascii="Times New Roman" w:hAnsi="Times New Roman"/>
                <w:sz w:val="24"/>
                <w:szCs w:val="24"/>
              </w:rPr>
              <w:t>«______» _____________20____г.</w:t>
            </w:r>
          </w:p>
        </w:tc>
      </w:tr>
    </w:tbl>
    <w:p w:rsidR="0011267E" w:rsidRDefault="0011267E" w:rsidP="0011267E">
      <w:pPr>
        <w:jc w:val="both"/>
        <w:outlineLvl w:val="0"/>
        <w:rPr>
          <w:b/>
          <w:sz w:val="28"/>
          <w:szCs w:val="28"/>
        </w:rPr>
      </w:pPr>
    </w:p>
    <w:p w:rsidR="0011267E" w:rsidRDefault="0011267E" w:rsidP="0011267E">
      <w:pPr>
        <w:jc w:val="both"/>
        <w:outlineLvl w:val="0"/>
        <w:rPr>
          <w:b/>
          <w:sz w:val="28"/>
          <w:szCs w:val="28"/>
        </w:rPr>
      </w:pPr>
    </w:p>
    <w:p w:rsidR="0011267E" w:rsidRPr="001103EA" w:rsidRDefault="0011267E" w:rsidP="0011267E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1103E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.</w:t>
      </w:r>
    </w:p>
    <w:p w:rsidR="0011267E" w:rsidRPr="001103EA" w:rsidRDefault="0011267E" w:rsidP="0011267E">
      <w:pPr>
        <w:pStyle w:val="a4"/>
        <w:rPr>
          <w:rFonts w:ascii="Times New Roman" w:hAnsi="Times New Roman"/>
          <w:sz w:val="28"/>
          <w:szCs w:val="28"/>
        </w:rPr>
      </w:pPr>
      <w:r w:rsidRPr="001103EA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11267E" w:rsidRPr="001103EA" w:rsidRDefault="0011267E" w:rsidP="0011267E">
      <w:pPr>
        <w:pStyle w:val="a4"/>
        <w:rPr>
          <w:rFonts w:ascii="Times New Roman" w:hAnsi="Times New Roman"/>
          <w:b/>
          <w:sz w:val="28"/>
          <w:szCs w:val="28"/>
        </w:rPr>
      </w:pPr>
    </w:p>
    <w:p w:rsidR="0011267E" w:rsidRPr="001103EA" w:rsidRDefault="0011267E" w:rsidP="0011267E">
      <w:pPr>
        <w:pStyle w:val="a4"/>
        <w:rPr>
          <w:rFonts w:ascii="Times New Roman" w:hAnsi="Times New Roman"/>
          <w:b/>
          <w:sz w:val="28"/>
          <w:szCs w:val="28"/>
        </w:rPr>
      </w:pPr>
      <w:r w:rsidRPr="001103EA">
        <w:rPr>
          <w:rFonts w:ascii="Times New Roman" w:hAnsi="Times New Roman"/>
          <w:b/>
          <w:sz w:val="28"/>
          <w:szCs w:val="28"/>
        </w:rPr>
        <w:t xml:space="preserve"> </w:t>
      </w:r>
    </w:p>
    <w:p w:rsidR="0011267E" w:rsidRPr="001103EA" w:rsidRDefault="0011267E" w:rsidP="0011267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103EA">
        <w:rPr>
          <w:rFonts w:ascii="Times New Roman" w:hAnsi="Times New Roman"/>
          <w:b/>
          <w:sz w:val="28"/>
          <w:szCs w:val="28"/>
        </w:rPr>
        <w:t>Дополнительная  общеобразовательная  программа</w:t>
      </w:r>
    </w:p>
    <w:p w:rsidR="0011267E" w:rsidRPr="001103EA" w:rsidRDefault="00C10F6B" w:rsidP="0011267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интенсивной школы </w:t>
      </w:r>
      <w:r w:rsidR="0011267E" w:rsidRPr="001103EA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Ключ – на старт!</w:t>
      </w:r>
      <w:r w:rsidR="0011267E" w:rsidRPr="001103EA">
        <w:rPr>
          <w:rFonts w:ascii="Times New Roman" w:hAnsi="Times New Roman"/>
          <w:b/>
          <w:sz w:val="28"/>
          <w:szCs w:val="28"/>
        </w:rPr>
        <w:t>»</w:t>
      </w:r>
    </w:p>
    <w:p w:rsidR="0011267E" w:rsidRPr="001103EA" w:rsidRDefault="0011267E" w:rsidP="0011267E">
      <w:pPr>
        <w:pStyle w:val="a4"/>
        <w:rPr>
          <w:rFonts w:ascii="Times New Roman" w:hAnsi="Times New Roman"/>
          <w:b/>
          <w:sz w:val="28"/>
          <w:szCs w:val="28"/>
        </w:rPr>
      </w:pPr>
    </w:p>
    <w:p w:rsidR="0011267E" w:rsidRPr="001103EA" w:rsidRDefault="0011267E" w:rsidP="0011267E">
      <w:pPr>
        <w:pStyle w:val="a4"/>
        <w:rPr>
          <w:rFonts w:ascii="Times New Roman" w:hAnsi="Times New Roman"/>
          <w:b/>
          <w:sz w:val="28"/>
          <w:szCs w:val="28"/>
        </w:rPr>
      </w:pPr>
    </w:p>
    <w:p w:rsidR="0011267E" w:rsidRPr="001103EA" w:rsidRDefault="0011267E" w:rsidP="0011267E">
      <w:pPr>
        <w:pStyle w:val="a4"/>
        <w:rPr>
          <w:rFonts w:ascii="Times New Roman" w:hAnsi="Times New Roman"/>
          <w:sz w:val="28"/>
          <w:szCs w:val="28"/>
        </w:rPr>
      </w:pPr>
      <w:r w:rsidRPr="001103EA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1103EA">
        <w:rPr>
          <w:rFonts w:ascii="Times New Roman" w:hAnsi="Times New Roman"/>
          <w:sz w:val="28"/>
          <w:szCs w:val="28"/>
        </w:rPr>
        <w:t xml:space="preserve"> Программа рассчитана  </w:t>
      </w:r>
    </w:p>
    <w:p w:rsidR="0011267E" w:rsidRPr="001103EA" w:rsidRDefault="0011267E" w:rsidP="0011267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на 1</w:t>
      </w:r>
      <w:r w:rsidRPr="001103EA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–</w:t>
      </w:r>
      <w:r w:rsidR="00C10F6B">
        <w:rPr>
          <w:rFonts w:ascii="Times New Roman" w:hAnsi="Times New Roman"/>
          <w:sz w:val="28"/>
          <w:szCs w:val="28"/>
        </w:rPr>
        <w:t xml:space="preserve">60 </w:t>
      </w:r>
      <w:r w:rsidRPr="001103EA">
        <w:rPr>
          <w:rFonts w:ascii="Times New Roman" w:hAnsi="Times New Roman"/>
          <w:color w:val="000000"/>
          <w:sz w:val="28"/>
          <w:szCs w:val="28"/>
        </w:rPr>
        <w:t>час</w:t>
      </w:r>
      <w:r w:rsidR="00C10F6B">
        <w:rPr>
          <w:rFonts w:ascii="Times New Roman" w:hAnsi="Times New Roman"/>
          <w:color w:val="000000"/>
          <w:sz w:val="28"/>
          <w:szCs w:val="28"/>
        </w:rPr>
        <w:t>ов</w:t>
      </w:r>
    </w:p>
    <w:p w:rsidR="0011267E" w:rsidRPr="001103EA" w:rsidRDefault="0011267E" w:rsidP="0011267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1103EA">
        <w:rPr>
          <w:rFonts w:ascii="Times New Roman" w:hAnsi="Times New Roman"/>
          <w:sz w:val="28"/>
          <w:szCs w:val="28"/>
        </w:rPr>
        <w:t xml:space="preserve">возраст  </w:t>
      </w:r>
      <w:r w:rsidR="00E91EDA">
        <w:rPr>
          <w:rFonts w:ascii="Times New Roman" w:hAnsi="Times New Roman"/>
          <w:sz w:val="28"/>
          <w:szCs w:val="28"/>
        </w:rPr>
        <w:t>13-16</w:t>
      </w:r>
      <w:r w:rsidR="00C10F6B">
        <w:rPr>
          <w:rFonts w:ascii="Times New Roman" w:hAnsi="Times New Roman"/>
          <w:sz w:val="28"/>
          <w:szCs w:val="28"/>
        </w:rPr>
        <w:t xml:space="preserve"> </w:t>
      </w:r>
      <w:r w:rsidRPr="001103EA">
        <w:rPr>
          <w:rFonts w:ascii="Times New Roman" w:hAnsi="Times New Roman"/>
          <w:sz w:val="28"/>
          <w:szCs w:val="28"/>
        </w:rPr>
        <w:t>лет</w:t>
      </w:r>
    </w:p>
    <w:p w:rsidR="0011267E" w:rsidRPr="001103EA" w:rsidRDefault="0011267E" w:rsidP="0011267E">
      <w:pPr>
        <w:pStyle w:val="a4"/>
        <w:rPr>
          <w:rFonts w:ascii="Times New Roman" w:hAnsi="Times New Roman"/>
          <w:sz w:val="28"/>
          <w:szCs w:val="28"/>
        </w:rPr>
      </w:pPr>
      <w:r w:rsidRPr="001103EA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:rsidR="0011267E" w:rsidRPr="001103EA" w:rsidRDefault="0011267E" w:rsidP="0011267E">
      <w:pPr>
        <w:pStyle w:val="a4"/>
        <w:rPr>
          <w:rFonts w:ascii="Times New Roman" w:hAnsi="Times New Roman"/>
          <w:sz w:val="28"/>
          <w:szCs w:val="28"/>
        </w:rPr>
      </w:pPr>
    </w:p>
    <w:p w:rsidR="0011267E" w:rsidRPr="001103EA" w:rsidRDefault="0011267E" w:rsidP="0011267E">
      <w:pPr>
        <w:pStyle w:val="a4"/>
        <w:rPr>
          <w:rFonts w:ascii="Times New Roman" w:hAnsi="Times New Roman"/>
          <w:b/>
          <w:sz w:val="28"/>
          <w:szCs w:val="28"/>
        </w:rPr>
      </w:pPr>
    </w:p>
    <w:p w:rsidR="0011267E" w:rsidRPr="001103EA" w:rsidRDefault="0011267E" w:rsidP="0011267E">
      <w:pPr>
        <w:pStyle w:val="a4"/>
        <w:rPr>
          <w:rFonts w:ascii="Times New Roman" w:hAnsi="Times New Roman"/>
          <w:sz w:val="28"/>
          <w:szCs w:val="28"/>
        </w:rPr>
      </w:pPr>
    </w:p>
    <w:p w:rsidR="0011267E" w:rsidRPr="001103EA" w:rsidRDefault="0011267E" w:rsidP="0011267E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C10F6B" w:rsidRPr="00C10F6B" w:rsidRDefault="0011267E" w:rsidP="00C10F6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10F6B">
        <w:rPr>
          <w:rFonts w:ascii="Times New Roman" w:hAnsi="Times New Roman" w:cs="Times New Roman"/>
          <w:sz w:val="28"/>
          <w:szCs w:val="28"/>
        </w:rPr>
        <w:t xml:space="preserve">Составитель программы </w:t>
      </w:r>
    </w:p>
    <w:p w:rsidR="000B21A2" w:rsidRDefault="0011267E" w:rsidP="00C10F6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10F6B">
        <w:rPr>
          <w:rFonts w:ascii="Times New Roman" w:hAnsi="Times New Roman" w:cs="Times New Roman"/>
          <w:sz w:val="28"/>
          <w:szCs w:val="28"/>
        </w:rPr>
        <w:t>Барсукова Галина Евгеньевна</w:t>
      </w:r>
      <w:r w:rsidR="000B21A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1267E" w:rsidRPr="00C10F6B" w:rsidRDefault="000B21A2" w:rsidP="00C10F6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</w:t>
      </w:r>
    </w:p>
    <w:p w:rsidR="0011267E" w:rsidRPr="00C10F6B" w:rsidRDefault="0011267E" w:rsidP="00C10F6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11267E" w:rsidRPr="00C10F6B" w:rsidRDefault="0011267E" w:rsidP="00C10F6B">
      <w:pPr>
        <w:pStyle w:val="a4"/>
        <w:jc w:val="right"/>
      </w:pPr>
    </w:p>
    <w:p w:rsidR="0011267E" w:rsidRPr="001103EA" w:rsidRDefault="0011267E" w:rsidP="0011267E">
      <w:pPr>
        <w:pStyle w:val="a4"/>
        <w:rPr>
          <w:rFonts w:ascii="Times New Roman" w:hAnsi="Times New Roman"/>
          <w:sz w:val="28"/>
          <w:szCs w:val="28"/>
        </w:rPr>
      </w:pPr>
    </w:p>
    <w:p w:rsidR="0011267E" w:rsidRPr="001103EA" w:rsidRDefault="0011267E" w:rsidP="0011267E">
      <w:pPr>
        <w:pStyle w:val="a4"/>
        <w:rPr>
          <w:rFonts w:ascii="Times New Roman" w:hAnsi="Times New Roman"/>
          <w:sz w:val="28"/>
          <w:szCs w:val="28"/>
        </w:rPr>
      </w:pPr>
    </w:p>
    <w:p w:rsidR="0011267E" w:rsidRPr="001103EA" w:rsidRDefault="0011267E" w:rsidP="0011267E">
      <w:pPr>
        <w:pStyle w:val="a4"/>
        <w:rPr>
          <w:rFonts w:ascii="Times New Roman" w:hAnsi="Times New Roman"/>
          <w:sz w:val="28"/>
          <w:szCs w:val="28"/>
        </w:rPr>
      </w:pPr>
    </w:p>
    <w:p w:rsidR="0011267E" w:rsidRPr="001103EA" w:rsidRDefault="0011267E" w:rsidP="0011267E">
      <w:pPr>
        <w:pStyle w:val="a4"/>
        <w:rPr>
          <w:rFonts w:ascii="Times New Roman" w:hAnsi="Times New Roman"/>
          <w:sz w:val="28"/>
          <w:szCs w:val="28"/>
        </w:rPr>
      </w:pPr>
    </w:p>
    <w:p w:rsidR="0011267E" w:rsidRPr="001103EA" w:rsidRDefault="0011267E" w:rsidP="0011267E">
      <w:pPr>
        <w:pStyle w:val="a4"/>
        <w:rPr>
          <w:rFonts w:ascii="Times New Roman" w:hAnsi="Times New Roman"/>
          <w:sz w:val="28"/>
          <w:szCs w:val="28"/>
        </w:rPr>
      </w:pPr>
    </w:p>
    <w:p w:rsidR="0011267E" w:rsidRPr="001103EA" w:rsidRDefault="0011267E" w:rsidP="0011267E">
      <w:pPr>
        <w:pStyle w:val="a4"/>
        <w:rPr>
          <w:rFonts w:ascii="Times New Roman" w:hAnsi="Times New Roman"/>
          <w:sz w:val="28"/>
          <w:szCs w:val="28"/>
        </w:rPr>
      </w:pPr>
    </w:p>
    <w:p w:rsidR="0011267E" w:rsidRPr="001103EA" w:rsidRDefault="0011267E" w:rsidP="0011267E">
      <w:pPr>
        <w:pStyle w:val="a4"/>
        <w:rPr>
          <w:rFonts w:ascii="Times New Roman" w:hAnsi="Times New Roman"/>
          <w:sz w:val="28"/>
          <w:szCs w:val="28"/>
        </w:rPr>
      </w:pPr>
    </w:p>
    <w:p w:rsidR="0011267E" w:rsidRPr="001103EA" w:rsidRDefault="0011267E" w:rsidP="0011267E">
      <w:pPr>
        <w:pStyle w:val="a4"/>
        <w:rPr>
          <w:rFonts w:ascii="Times New Roman" w:hAnsi="Times New Roman"/>
          <w:sz w:val="28"/>
          <w:szCs w:val="28"/>
        </w:rPr>
      </w:pPr>
    </w:p>
    <w:p w:rsidR="0011267E" w:rsidRDefault="0011267E" w:rsidP="0011267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</w:t>
      </w:r>
      <w:r w:rsidRPr="001103EA">
        <w:rPr>
          <w:rFonts w:ascii="Times New Roman" w:hAnsi="Times New Roman"/>
          <w:sz w:val="28"/>
          <w:szCs w:val="28"/>
        </w:rPr>
        <w:t>Канск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103EA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7</w:t>
      </w:r>
    </w:p>
    <w:p w:rsidR="0011267E" w:rsidRDefault="0011267E" w:rsidP="000D3D2F">
      <w:pPr>
        <w:pStyle w:val="a4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DE7BCB" w:rsidRDefault="00DE7BCB" w:rsidP="000D3D2F">
      <w:pPr>
        <w:pStyle w:val="a4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965762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lastRenderedPageBreak/>
        <w:t>Пояснительная записка</w:t>
      </w:r>
    </w:p>
    <w:p w:rsidR="00BF1F80" w:rsidRDefault="00BF1F80" w:rsidP="001211F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программа интенсивной школы </w:t>
      </w:r>
      <w:r w:rsidRPr="000D3D2F">
        <w:rPr>
          <w:rFonts w:ascii="Times New Roman" w:hAnsi="Times New Roman" w:cs="Times New Roman"/>
          <w:sz w:val="28"/>
          <w:szCs w:val="28"/>
        </w:rPr>
        <w:t xml:space="preserve">«Ключ - на старт!» </w:t>
      </w:r>
      <w:r w:rsidRPr="00BF1F80">
        <w:rPr>
          <w:rFonts w:ascii="Times New Roman" w:hAnsi="Times New Roman" w:cs="Times New Roman"/>
          <w:b/>
          <w:i/>
          <w:sz w:val="28"/>
          <w:szCs w:val="28"/>
        </w:rPr>
        <w:t>социально-педагогической направленности</w:t>
      </w:r>
      <w:r>
        <w:rPr>
          <w:rFonts w:ascii="Times New Roman" w:hAnsi="Times New Roman" w:cs="Times New Roman"/>
          <w:sz w:val="28"/>
          <w:szCs w:val="28"/>
        </w:rPr>
        <w:t>, так как её</w:t>
      </w:r>
      <w:r w:rsidRPr="000D3D2F">
        <w:rPr>
          <w:rFonts w:ascii="Times New Roman" w:hAnsi="Times New Roman" w:cs="Times New Roman"/>
          <w:sz w:val="28"/>
          <w:szCs w:val="28"/>
        </w:rPr>
        <w:t xml:space="preserve"> </w:t>
      </w:r>
      <w:r w:rsidRPr="000D3D2F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содержание направлено на </w:t>
      </w:r>
      <w:r w:rsidRPr="000D3D2F">
        <w:rPr>
          <w:rFonts w:ascii="Times New Roman" w:eastAsia="Times New Roman" w:hAnsi="Times New Roman" w:cs="Times New Roman"/>
          <w:sz w:val="28"/>
          <w:szCs w:val="28"/>
        </w:rPr>
        <w:t>создание условий социального и культурного самоопределения, творческой самореализации личности, на взаимодействие обучающихся со своими сверстниками, педагогами различных образовательных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рганизаций, с общественностью. </w:t>
      </w:r>
    </w:p>
    <w:p w:rsidR="00BF1F80" w:rsidRPr="00EF2BBD" w:rsidRDefault="00BF1F80" w:rsidP="00BF1F8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762">
        <w:rPr>
          <w:rFonts w:ascii="Times New Roman" w:hAnsi="Times New Roman" w:cs="Times New Roman"/>
          <w:b/>
          <w:i/>
          <w:sz w:val="28"/>
          <w:szCs w:val="28"/>
          <w:u w:val="single"/>
        </w:rPr>
        <w:t>Новизна</w:t>
      </w:r>
      <w:r w:rsidRPr="000D3D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1F9" w:rsidRPr="001211F9" w:rsidRDefault="00BF1F80" w:rsidP="001211F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="001211F9">
        <w:rPr>
          <w:rFonts w:ascii="Times New Roman" w:hAnsi="Times New Roman" w:cs="Times New Roman"/>
          <w:sz w:val="28"/>
          <w:szCs w:val="28"/>
        </w:rPr>
        <w:t xml:space="preserve"> «Ключ – на старт!» разработан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211F9">
        <w:rPr>
          <w:rFonts w:ascii="Times New Roman" w:hAnsi="Times New Roman" w:cs="Times New Roman"/>
          <w:sz w:val="28"/>
          <w:szCs w:val="28"/>
        </w:rPr>
        <w:t xml:space="preserve"> на основании Положения краевого</w:t>
      </w:r>
      <w:r w:rsidR="001211F9" w:rsidRPr="001211F9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1211F9">
        <w:rPr>
          <w:rFonts w:ascii="Times New Roman" w:hAnsi="Times New Roman" w:cs="Times New Roman"/>
          <w:sz w:val="28"/>
          <w:szCs w:val="28"/>
        </w:rPr>
        <w:t>а</w:t>
      </w:r>
      <w:r w:rsidR="001211F9" w:rsidRPr="001211F9">
        <w:rPr>
          <w:rFonts w:ascii="Times New Roman" w:hAnsi="Times New Roman" w:cs="Times New Roman"/>
          <w:sz w:val="28"/>
          <w:szCs w:val="28"/>
        </w:rPr>
        <w:t xml:space="preserve"> социальных </w:t>
      </w:r>
      <w:r w:rsidR="001211F9">
        <w:rPr>
          <w:rFonts w:ascii="Times New Roman" w:hAnsi="Times New Roman" w:cs="Times New Roman"/>
          <w:sz w:val="28"/>
          <w:szCs w:val="28"/>
        </w:rPr>
        <w:t xml:space="preserve">инициатив «Мой край – мое дело», который </w:t>
      </w:r>
      <w:r w:rsidR="001211F9" w:rsidRPr="001211F9">
        <w:rPr>
          <w:rFonts w:ascii="Times New Roman" w:hAnsi="Times New Roman" w:cs="Times New Roman"/>
          <w:sz w:val="28"/>
          <w:szCs w:val="28"/>
        </w:rPr>
        <w:t xml:space="preserve">объединяет инициативных, целеустремленных, ответственных школьников </w:t>
      </w:r>
      <w:r w:rsidR="001211F9">
        <w:rPr>
          <w:rFonts w:ascii="Times New Roman" w:hAnsi="Times New Roman" w:cs="Times New Roman"/>
          <w:sz w:val="28"/>
          <w:szCs w:val="28"/>
        </w:rPr>
        <w:t xml:space="preserve">города в области создания социальных и </w:t>
      </w:r>
      <w:r w:rsidR="001211F9" w:rsidRPr="001211F9">
        <w:rPr>
          <w:rFonts w:ascii="Times New Roman" w:hAnsi="Times New Roman" w:cs="Times New Roman"/>
          <w:sz w:val="28"/>
          <w:szCs w:val="28"/>
        </w:rPr>
        <w:t>медиа</w:t>
      </w:r>
      <w:r w:rsidR="001404EF">
        <w:rPr>
          <w:rFonts w:ascii="Times New Roman" w:hAnsi="Times New Roman" w:cs="Times New Roman"/>
          <w:sz w:val="28"/>
          <w:szCs w:val="28"/>
        </w:rPr>
        <w:t xml:space="preserve"> </w:t>
      </w:r>
      <w:r w:rsidR="001211F9" w:rsidRPr="001211F9">
        <w:rPr>
          <w:rFonts w:ascii="Times New Roman" w:hAnsi="Times New Roman" w:cs="Times New Roman"/>
          <w:sz w:val="28"/>
          <w:szCs w:val="28"/>
        </w:rPr>
        <w:t>- проектов.</w:t>
      </w:r>
    </w:p>
    <w:p w:rsidR="002B351C" w:rsidRPr="00965762" w:rsidRDefault="002B351C" w:rsidP="002B351C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Актуальность</w:t>
      </w:r>
    </w:p>
    <w:p w:rsidR="002B351C" w:rsidRPr="000D3D2F" w:rsidRDefault="002B351C" w:rsidP="002B351C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3D2F">
        <w:rPr>
          <w:rFonts w:ascii="Times New Roman" w:hAnsi="Times New Roman" w:cs="Times New Roman"/>
          <w:color w:val="000000"/>
          <w:sz w:val="28"/>
          <w:szCs w:val="28"/>
        </w:rPr>
        <w:t>Актуаль</w:t>
      </w:r>
      <w:r w:rsidRPr="000D3D2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r w:rsidRPr="000D3D2F">
        <w:rPr>
          <w:rFonts w:ascii="Times New Roman" w:hAnsi="Times New Roman" w:cs="Times New Roman"/>
          <w:color w:val="000000"/>
          <w:sz w:val="28"/>
          <w:szCs w:val="28"/>
        </w:rPr>
        <w:t xml:space="preserve"> «Ключ – на старт!» опирается на необходимость подготовки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групп проектировщиков социальных и медиа – проектов, что </w:t>
      </w:r>
      <w:r>
        <w:rPr>
          <w:rFonts w:ascii="Times New Roman" w:hAnsi="Times New Roman" w:cs="Times New Roman"/>
          <w:sz w:val="28"/>
          <w:szCs w:val="28"/>
        </w:rPr>
        <w:t xml:space="preserve">способствует активизации школьников города для участия в краевом конкурсе </w:t>
      </w:r>
      <w:r>
        <w:rPr>
          <w:rFonts w:ascii="Times New Roman" w:hAnsi="Times New Roman" w:cs="Times New Roman"/>
          <w:color w:val="000000"/>
          <w:sz w:val="28"/>
          <w:szCs w:val="28"/>
        </w:rPr>
        <w:t>«Мой край – мое дело».</w:t>
      </w:r>
    </w:p>
    <w:p w:rsidR="001404EF" w:rsidRPr="002B351C" w:rsidRDefault="002B351C" w:rsidP="002B351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Pr="000D3D2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граммы</w:t>
      </w:r>
      <w:r w:rsidRPr="000D3D2F">
        <w:rPr>
          <w:rFonts w:ascii="Times New Roman" w:hAnsi="Times New Roman" w:cs="Times New Roman"/>
          <w:sz w:val="28"/>
          <w:szCs w:val="28"/>
        </w:rPr>
        <w:t xml:space="preserve"> </w:t>
      </w:r>
      <w:r w:rsidRPr="000D3D2F">
        <w:rPr>
          <w:rFonts w:ascii="Times New Roman" w:eastAsia="Times New Roman" w:hAnsi="Times New Roman" w:cs="Times New Roman"/>
          <w:sz w:val="28"/>
          <w:szCs w:val="28"/>
        </w:rPr>
        <w:t>предоставляет возможность каждому участнику сделать собственный вклад и получить опыт совместной деятельности со взрослыми в общественной жизни города.</w:t>
      </w:r>
    </w:p>
    <w:p w:rsidR="002B351C" w:rsidRPr="00965762" w:rsidRDefault="002B351C" w:rsidP="002B351C">
      <w:pPr>
        <w:pStyle w:val="a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65762">
        <w:rPr>
          <w:rFonts w:ascii="Times New Roman" w:hAnsi="Times New Roman" w:cs="Times New Roman"/>
          <w:b/>
          <w:bCs/>
          <w:i/>
          <w:sz w:val="28"/>
          <w:szCs w:val="28"/>
          <w:u w:val="single"/>
          <w:shd w:val="clear" w:color="auto" w:fill="FFFFFF"/>
        </w:rPr>
        <w:t>Педагогическая целесообразность</w:t>
      </w:r>
      <w:r w:rsidRPr="0096576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2B351C" w:rsidRPr="000D3D2F" w:rsidRDefault="002B351C" w:rsidP="002B351C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D2F">
        <w:rPr>
          <w:rFonts w:ascii="Times New Roman" w:hAnsi="Times New Roman" w:cs="Times New Roman"/>
          <w:sz w:val="28"/>
          <w:szCs w:val="28"/>
          <w:shd w:val="clear" w:color="auto" w:fill="FFFFFF"/>
        </w:rPr>
        <w:t>Про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грамма направлена</w:t>
      </w:r>
      <w:r w:rsidRPr="000D3D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развитие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проектной, </w:t>
      </w:r>
      <w:r w:rsidRPr="000D3D2F">
        <w:rPr>
          <w:rFonts w:ascii="Times New Roman" w:eastAsia="Times New Roman" w:hAnsi="Times New Roman" w:cs="Times New Roman"/>
          <w:sz w:val="28"/>
          <w:szCs w:val="28"/>
        </w:rPr>
        <w:t>коммуникативной и организаторской компетентностей конкретного ребенка, на его духовное становление как части общества. Следовательно, результатом действия про</w:t>
      </w:r>
      <w:r>
        <w:rPr>
          <w:rFonts w:ascii="Times New Roman" w:eastAsia="Times New Roman" w:hAnsi="Times New Roman" w:cs="Times New Roman"/>
          <w:sz w:val="28"/>
          <w:szCs w:val="28"/>
        </w:rPr>
        <w:t>граммы</w:t>
      </w:r>
      <w:r w:rsidRPr="000D3D2F">
        <w:rPr>
          <w:rFonts w:ascii="Times New Roman" w:eastAsia="Times New Roman" w:hAnsi="Times New Roman" w:cs="Times New Roman"/>
          <w:sz w:val="28"/>
          <w:szCs w:val="28"/>
        </w:rPr>
        <w:t xml:space="preserve"> должен стать конкретный ребенок как часть творческого коллектива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проектной группы</w:t>
      </w:r>
      <w:r w:rsidRPr="000D3D2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B351C" w:rsidRPr="002B351C" w:rsidRDefault="002B351C" w:rsidP="002B351C">
      <w:pPr>
        <w:pStyle w:val="a4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3D2F">
        <w:rPr>
          <w:rFonts w:ascii="Times New Roman" w:eastAsia="Times New Roman" w:hAnsi="Times New Roman" w:cs="Times New Roman"/>
          <w:bCs/>
          <w:sz w:val="28"/>
          <w:szCs w:val="28"/>
        </w:rPr>
        <w:t>Предлагаемые про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граммой</w:t>
      </w:r>
      <w:r w:rsidRPr="000D3D2F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занятия создадут благоприятные условия для процесса социализации подростка.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Участие </w:t>
      </w:r>
      <w:r w:rsidRPr="000D3D2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подростка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программе </w:t>
      </w:r>
      <w:r w:rsidRPr="000D3D2F">
        <w:rPr>
          <w:rFonts w:ascii="Times New Roman" w:eastAsia="Times New Roman" w:hAnsi="Times New Roman" w:cs="Times New Roman"/>
          <w:bCs/>
          <w:sz w:val="28"/>
          <w:szCs w:val="28"/>
        </w:rPr>
        <w:t xml:space="preserve">сможет помочь ему более полно и объективно осознать свой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творческий </w:t>
      </w:r>
      <w:r w:rsidRPr="000D3D2F">
        <w:rPr>
          <w:rFonts w:ascii="Times New Roman" w:eastAsia="Times New Roman" w:hAnsi="Times New Roman" w:cs="Times New Roman"/>
          <w:bCs/>
          <w:sz w:val="28"/>
          <w:szCs w:val="28"/>
        </w:rPr>
        <w:t>потенциал и пути его развития в рамках лично – и общественно полезной деятельности.</w:t>
      </w:r>
    </w:p>
    <w:p w:rsidR="001404EF" w:rsidRPr="00974447" w:rsidRDefault="00DE7BCB" w:rsidP="001404EF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404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F1F80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 программы</w:t>
      </w:r>
      <w:r w:rsidR="001404EF" w:rsidRPr="00974447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1404EF" w:rsidRPr="001404EF" w:rsidRDefault="001404EF" w:rsidP="001404EF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04EF">
        <w:rPr>
          <w:rFonts w:ascii="Times New Roman" w:hAnsi="Times New Roman" w:cs="Times New Roman"/>
          <w:sz w:val="28"/>
          <w:szCs w:val="28"/>
        </w:rPr>
        <w:t xml:space="preserve">развитие социально-ответственной гражданской позиции старшеклассников через реализацию принципа «деятельного участия», </w:t>
      </w:r>
      <w:r w:rsidR="00974447">
        <w:rPr>
          <w:rFonts w:ascii="Times New Roman" w:hAnsi="Times New Roman" w:cs="Times New Roman"/>
          <w:sz w:val="28"/>
          <w:szCs w:val="28"/>
        </w:rPr>
        <w:t xml:space="preserve">в ходе создания, представления и реализации социальных и медиа </w:t>
      </w:r>
      <w:r w:rsidR="00A14DEC">
        <w:rPr>
          <w:rFonts w:ascii="Times New Roman" w:hAnsi="Times New Roman" w:cs="Times New Roman"/>
          <w:sz w:val="28"/>
          <w:szCs w:val="28"/>
        </w:rPr>
        <w:t xml:space="preserve">- </w:t>
      </w:r>
      <w:r w:rsidR="00974447">
        <w:rPr>
          <w:rFonts w:ascii="Times New Roman" w:hAnsi="Times New Roman" w:cs="Times New Roman"/>
          <w:sz w:val="28"/>
          <w:szCs w:val="28"/>
        </w:rPr>
        <w:t>проектов.</w:t>
      </w:r>
    </w:p>
    <w:p w:rsidR="001404EF" w:rsidRPr="00974447" w:rsidRDefault="001404EF" w:rsidP="001404EF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74447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</w:p>
    <w:p w:rsidR="001404EF" w:rsidRDefault="001404EF" w:rsidP="00974447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04EF">
        <w:rPr>
          <w:rFonts w:ascii="Times New Roman" w:hAnsi="Times New Roman" w:cs="Times New Roman"/>
          <w:sz w:val="28"/>
          <w:szCs w:val="28"/>
        </w:rPr>
        <w:t xml:space="preserve">вовлечь участников в </w:t>
      </w:r>
      <w:r w:rsidR="00974447">
        <w:rPr>
          <w:rFonts w:ascii="Times New Roman" w:hAnsi="Times New Roman" w:cs="Times New Roman"/>
          <w:sz w:val="28"/>
          <w:szCs w:val="28"/>
        </w:rPr>
        <w:t xml:space="preserve">создание и </w:t>
      </w:r>
      <w:r w:rsidRPr="001404EF">
        <w:rPr>
          <w:rFonts w:ascii="Times New Roman" w:hAnsi="Times New Roman" w:cs="Times New Roman"/>
          <w:sz w:val="28"/>
          <w:szCs w:val="28"/>
        </w:rPr>
        <w:t xml:space="preserve">реализацию социальных, медиа </w:t>
      </w:r>
      <w:r w:rsidR="00974447">
        <w:rPr>
          <w:rFonts w:ascii="Times New Roman" w:hAnsi="Times New Roman" w:cs="Times New Roman"/>
          <w:sz w:val="28"/>
          <w:szCs w:val="28"/>
        </w:rPr>
        <w:t xml:space="preserve">- </w:t>
      </w:r>
      <w:r w:rsidRPr="001404EF">
        <w:rPr>
          <w:rFonts w:ascii="Times New Roman" w:hAnsi="Times New Roman" w:cs="Times New Roman"/>
          <w:sz w:val="28"/>
          <w:szCs w:val="28"/>
        </w:rPr>
        <w:t>проектов;</w:t>
      </w:r>
    </w:p>
    <w:p w:rsidR="00A14DEC" w:rsidRDefault="00A14DEC" w:rsidP="00A14DEC">
      <w:pPr>
        <w:pStyle w:val="a4"/>
        <w:numPr>
          <w:ilvl w:val="0"/>
          <w:numId w:val="4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D2F">
        <w:rPr>
          <w:rFonts w:ascii="Times New Roman" w:eastAsia="Times New Roman" w:hAnsi="Times New Roman" w:cs="Times New Roman"/>
          <w:sz w:val="28"/>
          <w:szCs w:val="28"/>
        </w:rPr>
        <w:t>развивать способность анализировать ситуации, ставить цели, планировать результат, принимать ответственное решение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14DEC" w:rsidRPr="00A14DEC" w:rsidRDefault="00A14DEC" w:rsidP="00A14DEC">
      <w:pPr>
        <w:pStyle w:val="a4"/>
        <w:numPr>
          <w:ilvl w:val="0"/>
          <w:numId w:val="4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D2F">
        <w:rPr>
          <w:rFonts w:ascii="Times New Roman" w:hAnsi="Times New Roman" w:cs="Times New Roman"/>
          <w:sz w:val="28"/>
          <w:szCs w:val="28"/>
        </w:rPr>
        <w:t>формировать коммуникативную компетентность в общении и сотрудничестве со сверстниками, людьми старшего и младшего возраста;</w:t>
      </w:r>
      <w:r w:rsidRPr="000D3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14DEC" w:rsidRPr="00A14DEC" w:rsidRDefault="00A14DEC" w:rsidP="00A14DEC">
      <w:pPr>
        <w:pStyle w:val="a4"/>
        <w:numPr>
          <w:ilvl w:val="0"/>
          <w:numId w:val="4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D2F">
        <w:rPr>
          <w:rFonts w:ascii="Times New Roman" w:eastAsia="Times New Roman" w:hAnsi="Times New Roman" w:cs="Times New Roman"/>
          <w:sz w:val="28"/>
          <w:szCs w:val="28"/>
        </w:rPr>
        <w:t>способствовать проявлению активной жизненной позиции, лидерских качеств, организаторских умений и навыков;</w:t>
      </w:r>
    </w:p>
    <w:p w:rsidR="001404EF" w:rsidRPr="001404EF" w:rsidRDefault="00A14DEC" w:rsidP="00974447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способствовать появлению </w:t>
      </w:r>
      <w:r w:rsidR="001404EF" w:rsidRPr="001404EF">
        <w:rPr>
          <w:rFonts w:ascii="Times New Roman" w:hAnsi="Times New Roman" w:cs="Times New Roman"/>
          <w:sz w:val="28"/>
          <w:szCs w:val="28"/>
        </w:rPr>
        <w:t>лидеров детско-молодежных общественных объединений, школьных медиастудий, предъявляющих эффективные результаты своей деятельности</w:t>
      </w:r>
      <w:r w:rsidR="00974447">
        <w:rPr>
          <w:rFonts w:ascii="Times New Roman" w:hAnsi="Times New Roman" w:cs="Times New Roman"/>
          <w:sz w:val="28"/>
          <w:szCs w:val="28"/>
        </w:rPr>
        <w:t xml:space="preserve"> на городском и краевом конкурсах</w:t>
      </w:r>
      <w:r w:rsidR="001404EF" w:rsidRPr="001404EF">
        <w:rPr>
          <w:rFonts w:ascii="Times New Roman" w:hAnsi="Times New Roman" w:cs="Times New Roman"/>
          <w:sz w:val="28"/>
          <w:szCs w:val="28"/>
        </w:rPr>
        <w:t>;</w:t>
      </w:r>
    </w:p>
    <w:p w:rsidR="001404EF" w:rsidRPr="001404EF" w:rsidRDefault="001404EF" w:rsidP="00974447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04EF">
        <w:rPr>
          <w:rFonts w:ascii="Times New Roman" w:hAnsi="Times New Roman" w:cs="Times New Roman"/>
          <w:sz w:val="28"/>
          <w:szCs w:val="28"/>
        </w:rPr>
        <w:t>представить общественности эффективную деятельность                           детско-молодежных общественных объединений</w:t>
      </w:r>
      <w:r w:rsidR="00974447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1404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7548" w:rsidRPr="00927548" w:rsidRDefault="00927548" w:rsidP="002B351C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11267E" w:rsidRDefault="00E333E4" w:rsidP="00965762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0B6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Возраст обучающ</w:t>
      </w:r>
      <w:r w:rsidR="00A655B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ихся по данной программе – 13</w:t>
      </w:r>
      <w:r w:rsidR="00E91ED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-16</w:t>
      </w:r>
      <w:r w:rsidRPr="00CE0B6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лет</w:t>
      </w:r>
      <w:r w:rsidRPr="00CE0B68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Pr="000D3D2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1267E" w:rsidRDefault="00E333E4" w:rsidP="0096576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D2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Подростковый период </w:t>
      </w:r>
      <w:r w:rsidRPr="000D3D2F">
        <w:rPr>
          <w:rFonts w:ascii="Times New Roman" w:eastAsia="Times New Roman" w:hAnsi="Times New Roman" w:cs="Times New Roman"/>
          <w:sz w:val="28"/>
          <w:szCs w:val="28"/>
        </w:rPr>
        <w:t>– важный и трудный этап в жизни человека, время</w:t>
      </w:r>
      <w:r w:rsidR="00D14D8E" w:rsidRPr="000D3D2F">
        <w:rPr>
          <w:rFonts w:ascii="Times New Roman" w:eastAsia="Times New Roman" w:hAnsi="Times New Roman" w:cs="Times New Roman"/>
          <w:sz w:val="28"/>
          <w:szCs w:val="28"/>
        </w:rPr>
        <w:t xml:space="preserve"> выбора, которое во многом определяе</w:t>
      </w:r>
      <w:r w:rsidRPr="000D3D2F">
        <w:rPr>
          <w:rFonts w:ascii="Times New Roman" w:eastAsia="Times New Roman" w:hAnsi="Times New Roman" w:cs="Times New Roman"/>
          <w:sz w:val="28"/>
          <w:szCs w:val="28"/>
        </w:rPr>
        <w:t xml:space="preserve">т всю последующую жизнь. Этот возраст важен еще и тем что, это период личностного самоопределения – умение подростка сделать выбор и нести за него ответственность. </w:t>
      </w:r>
    </w:p>
    <w:p w:rsidR="00E333E4" w:rsidRPr="000D3D2F" w:rsidRDefault="00D14D8E" w:rsidP="0096576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D2F">
        <w:rPr>
          <w:rFonts w:ascii="Times New Roman" w:eastAsia="Times New Roman" w:hAnsi="Times New Roman" w:cs="Times New Roman"/>
          <w:sz w:val="28"/>
          <w:szCs w:val="28"/>
        </w:rPr>
        <w:t>Ведущую р</w:t>
      </w:r>
      <w:r w:rsidR="00E333E4" w:rsidRPr="000D3D2F">
        <w:rPr>
          <w:rFonts w:ascii="Times New Roman" w:eastAsia="Times New Roman" w:hAnsi="Times New Roman" w:cs="Times New Roman"/>
          <w:sz w:val="28"/>
          <w:szCs w:val="28"/>
        </w:rPr>
        <w:t xml:space="preserve">оль в подростковом возрасте играет социально-значимая деятельность, средством реализации которой служит: </w:t>
      </w:r>
      <w:r w:rsidR="00E333E4" w:rsidRPr="000D3D2F">
        <w:rPr>
          <w:rFonts w:ascii="Times New Roman" w:eastAsia="Times New Roman" w:hAnsi="Times New Roman" w:cs="Times New Roman"/>
          <w:bCs/>
          <w:sz w:val="28"/>
          <w:szCs w:val="28"/>
        </w:rPr>
        <w:t>учение</w:t>
      </w:r>
      <w:r w:rsidR="00E333E4" w:rsidRPr="000D3D2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333E4" w:rsidRPr="000D3D2F">
        <w:rPr>
          <w:rFonts w:ascii="Times New Roman" w:eastAsia="Times New Roman" w:hAnsi="Times New Roman" w:cs="Times New Roman"/>
          <w:bCs/>
          <w:sz w:val="28"/>
          <w:szCs w:val="28"/>
        </w:rPr>
        <w:t>общение</w:t>
      </w:r>
      <w:r w:rsidR="00E333E4" w:rsidRPr="000D3D2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F4079">
        <w:rPr>
          <w:rFonts w:ascii="Times New Roman" w:eastAsia="Times New Roman" w:hAnsi="Times New Roman" w:cs="Times New Roman"/>
          <w:bCs/>
          <w:sz w:val="28"/>
          <w:szCs w:val="28"/>
        </w:rPr>
        <w:t>общественно-полезная деятельность</w:t>
      </w:r>
      <w:r w:rsidR="00E333E4" w:rsidRPr="000D3D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33E4" w:rsidRPr="000D3D2F" w:rsidRDefault="00E333E4" w:rsidP="009657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D3D2F">
        <w:rPr>
          <w:rFonts w:ascii="Times New Roman" w:eastAsia="Times New Roman" w:hAnsi="Times New Roman" w:cs="Times New Roman"/>
          <w:sz w:val="28"/>
          <w:szCs w:val="28"/>
        </w:rPr>
        <w:t>Ведущим мотивом поведения подростка является стремление найти свое место среди сверстников.</w:t>
      </w:r>
    </w:p>
    <w:p w:rsidR="00745FC7" w:rsidRPr="00CE0B68" w:rsidRDefault="00E333E4" w:rsidP="00965762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D3D2F">
        <w:rPr>
          <w:rFonts w:ascii="Times New Roman" w:eastAsia="Times New Roman" w:hAnsi="Times New Roman" w:cs="Times New Roman"/>
          <w:sz w:val="28"/>
          <w:szCs w:val="28"/>
        </w:rPr>
        <w:t xml:space="preserve">Пытаясь утвердиться в новой социальной позиции, подросток старается выйти за рамки ученических дел в другую сферу, имеющую социальную значимость. Для реализации потребности в активной социальной позиции ему нужна деятельность, получающая признание других людей, деятельность, которая может придать ему значение как члену общества. </w:t>
      </w:r>
      <w:r w:rsidR="00FD5E3E" w:rsidRPr="00CE0B6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Условия </w:t>
      </w:r>
      <w:r w:rsidR="001C672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формирования </w:t>
      </w:r>
      <w:r w:rsidR="00745FC7" w:rsidRPr="00CE0B6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</w:p>
    <w:p w:rsidR="00610940" w:rsidRPr="00610940" w:rsidRDefault="00745FC7" w:rsidP="0061094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3D2F">
        <w:rPr>
          <w:rFonts w:ascii="Times New Roman" w:hAnsi="Times New Roman" w:cs="Times New Roman"/>
          <w:sz w:val="28"/>
          <w:szCs w:val="28"/>
        </w:rPr>
        <w:t xml:space="preserve">В </w:t>
      </w:r>
      <w:r w:rsidR="00927548"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Pr="000D3D2F">
        <w:rPr>
          <w:rFonts w:ascii="Times New Roman" w:hAnsi="Times New Roman" w:cs="Times New Roman"/>
          <w:sz w:val="28"/>
          <w:szCs w:val="28"/>
        </w:rPr>
        <w:t>про</w:t>
      </w:r>
      <w:r w:rsidR="00610940">
        <w:rPr>
          <w:rFonts w:ascii="Times New Roman" w:hAnsi="Times New Roman" w:cs="Times New Roman"/>
          <w:sz w:val="28"/>
          <w:szCs w:val="28"/>
        </w:rPr>
        <w:t>граммы</w:t>
      </w:r>
      <w:r w:rsidR="00927548">
        <w:rPr>
          <w:rFonts w:ascii="Times New Roman" w:hAnsi="Times New Roman" w:cs="Times New Roman"/>
          <w:sz w:val="28"/>
          <w:szCs w:val="28"/>
        </w:rPr>
        <w:t xml:space="preserve"> включаются команды  пяти образовательных организаций, сформированных </w:t>
      </w:r>
      <w:r w:rsidR="00564066">
        <w:rPr>
          <w:rFonts w:ascii="Times New Roman" w:hAnsi="Times New Roman" w:cs="Times New Roman"/>
          <w:sz w:val="28"/>
          <w:szCs w:val="28"/>
        </w:rPr>
        <w:t>по номинациям конкурса «Мой край – мое дело»</w:t>
      </w:r>
      <w:r w:rsidR="00610940">
        <w:rPr>
          <w:rFonts w:ascii="Times New Roman" w:hAnsi="Times New Roman" w:cs="Times New Roman"/>
          <w:sz w:val="28"/>
          <w:szCs w:val="28"/>
        </w:rPr>
        <w:t>:</w:t>
      </w:r>
      <w:r w:rsidR="00610940" w:rsidRPr="00610940">
        <w:rPr>
          <w:rFonts w:ascii="Times New Roman" w:hAnsi="Times New Roman" w:cs="Times New Roman"/>
          <w:sz w:val="28"/>
          <w:szCs w:val="28"/>
        </w:rPr>
        <w:t xml:space="preserve"> </w:t>
      </w:r>
      <w:r w:rsidR="00610940" w:rsidRPr="00433154">
        <w:rPr>
          <w:rFonts w:ascii="Times New Roman" w:hAnsi="Times New Roman" w:cs="Times New Roman"/>
          <w:sz w:val="28"/>
          <w:szCs w:val="28"/>
        </w:rPr>
        <w:t>«Пятерка лучших детско-молодежных общественных объединений Красноярского края»</w:t>
      </w:r>
      <w:r w:rsidR="00610940" w:rsidRPr="00433154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610940" w:rsidRPr="00433154">
        <w:rPr>
          <w:rFonts w:ascii="Times New Roman" w:hAnsi="Times New Roman" w:cs="Times New Roman"/>
          <w:color w:val="000000"/>
          <w:w w:val="107"/>
          <w:sz w:val="28"/>
          <w:szCs w:val="28"/>
        </w:rPr>
        <w:t xml:space="preserve"> «</w:t>
      </w:r>
      <w:r w:rsidR="00610940" w:rsidRPr="00433154">
        <w:rPr>
          <w:rFonts w:ascii="Times New Roman" w:hAnsi="Times New Roman" w:cs="Times New Roman"/>
          <w:sz w:val="28"/>
          <w:szCs w:val="28"/>
        </w:rPr>
        <w:t>Социальный видеоролик»;</w:t>
      </w:r>
      <w:r w:rsidR="006109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0940" w:rsidRPr="00433154">
        <w:rPr>
          <w:rFonts w:ascii="Times New Roman" w:hAnsi="Times New Roman" w:cs="Times New Roman"/>
          <w:sz w:val="28"/>
          <w:szCs w:val="28"/>
        </w:rPr>
        <w:t>«Социальный плакат</w:t>
      </w:r>
      <w:r w:rsidR="00610940" w:rsidRPr="00433154">
        <w:rPr>
          <w:rFonts w:ascii="Times New Roman" w:hAnsi="Times New Roman" w:cs="Times New Roman"/>
          <w:color w:val="000000"/>
          <w:w w:val="107"/>
          <w:sz w:val="28"/>
          <w:szCs w:val="28"/>
        </w:rPr>
        <w:t xml:space="preserve">»; </w:t>
      </w:r>
      <w:r w:rsidR="00610940" w:rsidRPr="00433154">
        <w:rPr>
          <w:rFonts w:ascii="Times New Roman" w:hAnsi="Times New Roman" w:cs="Times New Roman"/>
          <w:sz w:val="28"/>
          <w:szCs w:val="28"/>
        </w:rPr>
        <w:t xml:space="preserve">«Социальные проекты»; «Творческие </w:t>
      </w:r>
      <w:r w:rsidR="00610940">
        <w:rPr>
          <w:rFonts w:ascii="Times New Roman" w:hAnsi="Times New Roman" w:cs="Times New Roman"/>
          <w:sz w:val="28"/>
          <w:szCs w:val="28"/>
        </w:rPr>
        <w:t xml:space="preserve"> </w:t>
      </w:r>
      <w:r w:rsidR="00610940">
        <w:rPr>
          <w:rFonts w:ascii="Times New Roman" w:hAnsi="Times New Roman" w:cs="Times New Roman"/>
          <w:bCs/>
          <w:sz w:val="28"/>
          <w:szCs w:val="28"/>
        </w:rPr>
        <w:t>видеофрагменты».</w:t>
      </w:r>
    </w:p>
    <w:p w:rsidR="00745FC7" w:rsidRPr="000D3D2F" w:rsidRDefault="00745FC7" w:rsidP="009657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C34D5" w:rsidRPr="00CE0B68" w:rsidRDefault="00D053DF" w:rsidP="00965762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E0B68">
        <w:rPr>
          <w:rFonts w:ascii="Times New Roman" w:hAnsi="Times New Roman" w:cs="Times New Roman"/>
          <w:b/>
          <w:i/>
          <w:sz w:val="28"/>
          <w:szCs w:val="28"/>
          <w:u w:val="single"/>
        </w:rPr>
        <w:t>Места реализации программы:</w:t>
      </w:r>
    </w:p>
    <w:p w:rsidR="00A655BD" w:rsidRDefault="00D053DF" w:rsidP="009657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D3D2F">
        <w:rPr>
          <w:rFonts w:ascii="Times New Roman" w:hAnsi="Times New Roman" w:cs="Times New Roman"/>
          <w:sz w:val="28"/>
          <w:szCs w:val="28"/>
        </w:rPr>
        <w:t xml:space="preserve">МБУ ДО «Дом детского творчества», </w:t>
      </w:r>
    </w:p>
    <w:p w:rsidR="003F4079" w:rsidRDefault="00D053DF" w:rsidP="00965762">
      <w:pPr>
        <w:pStyle w:val="a4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CE0B68">
        <w:rPr>
          <w:rFonts w:ascii="Times New Roman" w:eastAsia="Times New Roman" w:hAnsi="Times New Roman" w:cs="Times New Roman"/>
          <w:b/>
          <w:i/>
          <w:spacing w:val="-7"/>
          <w:sz w:val="28"/>
          <w:szCs w:val="28"/>
          <w:u w:val="single"/>
        </w:rPr>
        <w:t>Срок реализации программы</w:t>
      </w:r>
      <w:r w:rsidR="00CD534F" w:rsidRPr="00CE0B68">
        <w:rPr>
          <w:rFonts w:ascii="Times New Roman" w:eastAsia="Times New Roman" w:hAnsi="Times New Roman" w:cs="Times New Roman"/>
          <w:b/>
          <w:i/>
          <w:spacing w:val="-7"/>
          <w:sz w:val="28"/>
          <w:szCs w:val="28"/>
        </w:rPr>
        <w:t xml:space="preserve"> </w:t>
      </w:r>
      <w:r w:rsidR="00CD534F" w:rsidRPr="000D3D2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– 1 </w:t>
      </w:r>
      <w:r w:rsidR="003F407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учебный </w:t>
      </w:r>
      <w:r w:rsidR="00CD534F" w:rsidRPr="000D3D2F">
        <w:rPr>
          <w:rFonts w:ascii="Times New Roman" w:eastAsia="Times New Roman" w:hAnsi="Times New Roman" w:cs="Times New Roman"/>
          <w:spacing w:val="-7"/>
          <w:sz w:val="28"/>
          <w:szCs w:val="28"/>
        </w:rPr>
        <w:t>год</w:t>
      </w:r>
      <w:r w:rsidR="0061094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– 60 часов (три образовательных модуля по 20 часов)</w:t>
      </w:r>
    </w:p>
    <w:p w:rsidR="00CD534F" w:rsidRPr="00CE0B68" w:rsidRDefault="00CD534F" w:rsidP="00965762">
      <w:pPr>
        <w:pStyle w:val="a4"/>
        <w:jc w:val="both"/>
        <w:rPr>
          <w:rFonts w:ascii="Times New Roman" w:eastAsia="Times New Roman" w:hAnsi="Times New Roman" w:cs="Times New Roman"/>
          <w:b/>
          <w:i/>
          <w:spacing w:val="-7"/>
          <w:sz w:val="28"/>
          <w:szCs w:val="28"/>
          <w:u w:val="single"/>
        </w:rPr>
      </w:pPr>
      <w:r w:rsidRPr="00CE0B68">
        <w:rPr>
          <w:rFonts w:ascii="Times New Roman" w:eastAsia="Times New Roman" w:hAnsi="Times New Roman" w:cs="Times New Roman"/>
          <w:b/>
          <w:i/>
          <w:spacing w:val="-7"/>
          <w:sz w:val="28"/>
          <w:szCs w:val="28"/>
          <w:u w:val="single"/>
        </w:rPr>
        <w:t>Этапы образовательного процесса:</w:t>
      </w:r>
    </w:p>
    <w:p w:rsidR="000F0605" w:rsidRDefault="000F0605" w:rsidP="00412285">
      <w:pPr>
        <w:pStyle w:val="a4"/>
        <w:numPr>
          <w:ilvl w:val="0"/>
          <w:numId w:val="4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Образовательный модуль «Мой </w:t>
      </w:r>
      <w:r w:rsidR="00412285">
        <w:rPr>
          <w:rFonts w:ascii="Times New Roman" w:hAnsi="Times New Roman" w:cs="Times New Roman"/>
          <w:color w:val="000000"/>
          <w:sz w:val="28"/>
          <w:szCs w:val="28"/>
        </w:rPr>
        <w:t>край – моё дело»</w:t>
      </w:r>
    </w:p>
    <w:p w:rsidR="00412285" w:rsidRDefault="008C03DA" w:rsidP="00412285">
      <w:pPr>
        <w:pStyle w:val="a4"/>
        <w:numPr>
          <w:ilvl w:val="0"/>
          <w:numId w:val="43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Образовательный модуль «Вектор социального творчества»</w:t>
      </w:r>
    </w:p>
    <w:p w:rsidR="00CD534F" w:rsidRPr="008C03DA" w:rsidRDefault="008C03DA" w:rsidP="008C03DA">
      <w:pPr>
        <w:pStyle w:val="a4"/>
        <w:numPr>
          <w:ilvl w:val="0"/>
          <w:numId w:val="43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D534F" w:rsidRPr="008C03DA">
        <w:rPr>
          <w:rFonts w:ascii="Times New Roman" w:hAnsi="Times New Roman" w:cs="Times New Roman"/>
          <w:sz w:val="28"/>
          <w:szCs w:val="28"/>
        </w:rPr>
        <w:t xml:space="preserve">бразовательный модуль  </w:t>
      </w:r>
      <w:r w:rsidR="00CD534F" w:rsidRPr="008C03DA">
        <w:rPr>
          <w:rFonts w:ascii="Times New Roman" w:hAnsi="Times New Roman" w:cs="Times New Roman"/>
          <w:sz w:val="28"/>
          <w:szCs w:val="28"/>
          <w:shd w:val="clear" w:color="auto" w:fill="FFFFFF"/>
        </w:rPr>
        <w:t>«Мы – команда одного корабля»</w:t>
      </w:r>
    </w:p>
    <w:p w:rsidR="000D7940" w:rsidRDefault="000D7940" w:rsidP="00965762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</w:p>
    <w:p w:rsidR="008C03DA" w:rsidRDefault="008C03DA" w:rsidP="00965762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Основной метод</w:t>
      </w:r>
      <w:r w:rsidR="00B5107E" w:rsidRPr="00CE0B68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 работы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 - проектный</w:t>
      </w:r>
    </w:p>
    <w:p w:rsidR="000D7940" w:rsidRDefault="000D7940" w:rsidP="00965762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</w:p>
    <w:p w:rsidR="008C03DA" w:rsidRDefault="00B5107E" w:rsidP="00965762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0B68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П</w:t>
      </w:r>
      <w:r w:rsidR="004E6483" w:rsidRPr="00CE0B68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убличные формы представления результатов</w:t>
      </w:r>
      <w:r w:rsidRPr="00CE0B6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  <w:r w:rsidRPr="000D3D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E6483" w:rsidRPr="000D3D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презентация проектов, реализация проектов, </w:t>
      </w:r>
      <w:r w:rsidR="008C03DA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 в городском и краевом конкурсах.</w:t>
      </w:r>
    </w:p>
    <w:p w:rsidR="00A655BD" w:rsidRDefault="00A655BD" w:rsidP="009657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10F6B" w:rsidRDefault="00C10F6B" w:rsidP="0096576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0F6B" w:rsidRDefault="00C10F6B" w:rsidP="0096576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0F6B" w:rsidRDefault="00C10F6B" w:rsidP="0096576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0F6B" w:rsidRDefault="00C10F6B" w:rsidP="0096576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41EC6" w:rsidRPr="00C10F6B" w:rsidRDefault="00CC388C" w:rsidP="0096576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576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Ожидаемые результаты</w:t>
      </w:r>
      <w:r w:rsidR="00784F89" w:rsidRPr="0096576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65762" w:rsidRPr="00B41EC6" w:rsidRDefault="00B41EC6" w:rsidP="00965762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41EC6">
        <w:rPr>
          <w:rFonts w:ascii="Times New Roman" w:hAnsi="Times New Roman" w:cs="Times New Roman"/>
          <w:b/>
          <w:i/>
          <w:sz w:val="28"/>
          <w:szCs w:val="28"/>
          <w:u w:val="single"/>
        </w:rPr>
        <w:t>Образовательный результат:</w:t>
      </w:r>
    </w:p>
    <w:p w:rsidR="009C2B64" w:rsidRPr="00B41EC6" w:rsidRDefault="008B2F06" w:rsidP="00965762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1EC6">
        <w:rPr>
          <w:rFonts w:ascii="Times New Roman" w:hAnsi="Times New Roman" w:cs="Times New Roman"/>
          <w:b/>
          <w:i/>
          <w:sz w:val="28"/>
          <w:szCs w:val="28"/>
        </w:rPr>
        <w:t>  </w:t>
      </w:r>
    </w:p>
    <w:tbl>
      <w:tblPr>
        <w:tblStyle w:val="aa"/>
        <w:tblW w:w="0" w:type="auto"/>
        <w:tblLayout w:type="fixed"/>
        <w:tblLook w:val="04A0"/>
      </w:tblPr>
      <w:tblGrid>
        <w:gridCol w:w="2943"/>
        <w:gridCol w:w="3261"/>
        <w:gridCol w:w="3367"/>
      </w:tblGrid>
      <w:tr w:rsidR="009C2B64" w:rsidRPr="00965762" w:rsidTr="00B41EC6">
        <w:tc>
          <w:tcPr>
            <w:tcW w:w="2943" w:type="dxa"/>
          </w:tcPr>
          <w:p w:rsidR="009C2B64" w:rsidRPr="00C10F6B" w:rsidRDefault="009C2B64" w:rsidP="00B41EC6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0F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Образовательный результат ФГОС ОО</w:t>
            </w:r>
          </w:p>
          <w:p w:rsidR="009C2B64" w:rsidRPr="00C10F6B" w:rsidRDefault="009C2B64" w:rsidP="00B41EC6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1" w:type="dxa"/>
          </w:tcPr>
          <w:p w:rsidR="009C2B64" w:rsidRPr="00C10F6B" w:rsidRDefault="009C2B64" w:rsidP="00B41EC6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0F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Естественное событие-индикатор </w:t>
            </w:r>
          </w:p>
        </w:tc>
        <w:tc>
          <w:tcPr>
            <w:tcW w:w="3367" w:type="dxa"/>
          </w:tcPr>
          <w:p w:rsidR="009C2B64" w:rsidRPr="00C10F6B" w:rsidRDefault="009C2B64" w:rsidP="00B41EC6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0F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Искусственное событие-индикатор. </w:t>
            </w:r>
          </w:p>
          <w:p w:rsidR="009C2B64" w:rsidRPr="00C10F6B" w:rsidRDefault="009C2B64" w:rsidP="00B41EC6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0F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Оценочное задание. </w:t>
            </w:r>
          </w:p>
        </w:tc>
      </w:tr>
      <w:tr w:rsidR="009C2B64" w:rsidRPr="00965762" w:rsidTr="00B41EC6">
        <w:tc>
          <w:tcPr>
            <w:tcW w:w="2943" w:type="dxa"/>
          </w:tcPr>
          <w:p w:rsidR="009C2B64" w:rsidRPr="00965762" w:rsidRDefault="009C2B64" w:rsidP="00B41EC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762">
              <w:rPr>
                <w:rFonts w:ascii="Times New Roman" w:hAnsi="Times New Roman" w:cs="Times New Roman"/>
                <w:sz w:val="24"/>
                <w:szCs w:val="24"/>
              </w:rPr>
              <w:t>ООО-Л-7) формирование коммуникативной компетентности в общении и сотрудничестве со сверстниками, людьми старшего и младшего возраста, взрослыми в процессе образовательной, общественно-полезной, учебно-исследовательской, творческой и других видов деятельности.</w:t>
            </w:r>
          </w:p>
        </w:tc>
        <w:tc>
          <w:tcPr>
            <w:tcW w:w="3261" w:type="dxa"/>
          </w:tcPr>
          <w:p w:rsidR="009C2B64" w:rsidRPr="00965762" w:rsidRDefault="009C2B64" w:rsidP="00B41EC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762">
              <w:rPr>
                <w:rFonts w:ascii="Times New Roman" w:hAnsi="Times New Roman" w:cs="Times New Roman"/>
                <w:sz w:val="24"/>
                <w:szCs w:val="24"/>
              </w:rPr>
              <w:t xml:space="preserve">Подросток умеет общаться, быстро и чётко устанавливать деловые и дружеские контакты с людьми, умеет воплотить знания на практике. </w:t>
            </w:r>
          </w:p>
          <w:p w:rsidR="009C2B64" w:rsidRPr="00965762" w:rsidRDefault="009C2B64" w:rsidP="00B41EC6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762">
              <w:rPr>
                <w:rFonts w:ascii="Times New Roman" w:hAnsi="Times New Roman" w:cs="Times New Roman"/>
                <w:sz w:val="24"/>
                <w:szCs w:val="24"/>
              </w:rPr>
              <w:t>Выполняет правила коммуникации:</w:t>
            </w:r>
            <w:r w:rsidRPr="0096576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65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965762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постоянной</w:t>
            </w:r>
            <w:r w:rsidRPr="0096576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65762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</w:rPr>
              <w:t>готовности</w:t>
            </w:r>
            <w:r w:rsidRPr="0096576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65762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6576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65762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</w:rPr>
              <w:t>пониманию</w:t>
            </w:r>
            <w:r w:rsidRPr="00965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«конкретности», «контроля и сопровождения», </w:t>
            </w:r>
            <w:r w:rsidRPr="0096576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«собственной неправоты», «места и времени», «обратной связи»</w:t>
            </w:r>
          </w:p>
        </w:tc>
        <w:tc>
          <w:tcPr>
            <w:tcW w:w="3367" w:type="dxa"/>
          </w:tcPr>
          <w:p w:rsidR="009C2B64" w:rsidRPr="00965762" w:rsidRDefault="009C2B64" w:rsidP="00B41EC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Подросток активно включается в различные формы деятельности: решение коммуникативно-ситуативных задач; участие в диалоге, дискуссиях, диспутах, дебатах, выступлениях в роли докладчика; создание проектов и мультимедийных презентаций; групповая работа, работа в парах; ролевые и деловые игры</w:t>
            </w:r>
            <w:r w:rsidR="00B41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9C2B64" w:rsidRPr="00965762" w:rsidTr="00B41EC6">
        <w:tc>
          <w:tcPr>
            <w:tcW w:w="2943" w:type="dxa"/>
          </w:tcPr>
          <w:p w:rsidR="009C2B64" w:rsidRPr="00965762" w:rsidRDefault="009C2B64" w:rsidP="00B41EC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762">
              <w:rPr>
                <w:rFonts w:ascii="Times New Roman" w:hAnsi="Times New Roman" w:cs="Times New Roman"/>
                <w:sz w:val="24"/>
                <w:szCs w:val="24"/>
              </w:rPr>
              <w:t>ООО-М-1)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деятельности.</w:t>
            </w:r>
          </w:p>
          <w:p w:rsidR="009C2B64" w:rsidRPr="00965762" w:rsidRDefault="009C2B64" w:rsidP="00B41EC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C2B64" w:rsidRPr="00965762" w:rsidRDefault="009C2B64" w:rsidP="00B41EC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B64" w:rsidRPr="00965762" w:rsidRDefault="009C2B64" w:rsidP="00B41EC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762">
              <w:rPr>
                <w:rFonts w:ascii="Times New Roman" w:hAnsi="Times New Roman" w:cs="Times New Roman"/>
                <w:sz w:val="24"/>
                <w:szCs w:val="24"/>
              </w:rPr>
              <w:t xml:space="preserve">Подросток хорошо справляется </w:t>
            </w:r>
            <w:r w:rsidR="00B41EC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65762">
              <w:rPr>
                <w:rFonts w:ascii="Times New Roman" w:hAnsi="Times New Roman" w:cs="Times New Roman"/>
                <w:sz w:val="24"/>
                <w:szCs w:val="24"/>
              </w:rPr>
              <w:t>с интересом занимается в рамках программы, активно работает в проектных и творческих группах, может вычленить проблему и сформулировать цель для решения проблемы.</w:t>
            </w:r>
          </w:p>
          <w:p w:rsidR="009C2B64" w:rsidRPr="00965762" w:rsidRDefault="009C2B64" w:rsidP="00B41EC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B64" w:rsidRPr="00965762" w:rsidRDefault="009C2B64" w:rsidP="00B41EC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vMerge w:val="restart"/>
          </w:tcPr>
          <w:p w:rsidR="009C2B64" w:rsidRPr="00965762" w:rsidRDefault="009C2B64" w:rsidP="009C2B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76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продуктивно </w:t>
            </w:r>
            <w:r w:rsidRPr="00965762">
              <w:rPr>
                <w:rFonts w:ascii="Times New Roman" w:hAnsi="Times New Roman" w:cs="Times New Roman"/>
                <w:sz w:val="24"/>
                <w:szCs w:val="24"/>
              </w:rPr>
              <w:t>работают в проектных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965762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группах,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создают </w:t>
            </w:r>
            <w:r w:rsidR="00B41EC6">
              <w:rPr>
                <w:rFonts w:ascii="Times New Roman" w:hAnsi="Times New Roman" w:cs="Times New Roman"/>
                <w:sz w:val="24"/>
                <w:szCs w:val="24"/>
              </w:rPr>
              <w:t>видео ролики, социальные плакаты, оформляют отчеты по работе ДОО. Грамотно презентуют свои творческие продукты на городском и краевом уровнях.</w:t>
            </w:r>
          </w:p>
        </w:tc>
      </w:tr>
      <w:tr w:rsidR="009C2B64" w:rsidRPr="00965762" w:rsidTr="00B41EC6">
        <w:tc>
          <w:tcPr>
            <w:tcW w:w="2943" w:type="dxa"/>
          </w:tcPr>
          <w:p w:rsidR="009C2B64" w:rsidRPr="00965762" w:rsidRDefault="009C2B64" w:rsidP="00B41EC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762">
              <w:rPr>
                <w:rFonts w:ascii="Times New Roman" w:hAnsi="Times New Roman" w:cs="Times New Roman"/>
                <w:sz w:val="24"/>
                <w:szCs w:val="24"/>
              </w:rPr>
              <w:t>ООО-М-2)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      </w:r>
          </w:p>
        </w:tc>
        <w:tc>
          <w:tcPr>
            <w:tcW w:w="3261" w:type="dxa"/>
          </w:tcPr>
          <w:p w:rsidR="009C2B64" w:rsidRPr="00965762" w:rsidRDefault="009C2B64" w:rsidP="00B41EC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762">
              <w:rPr>
                <w:rFonts w:ascii="Times New Roman" w:hAnsi="Times New Roman" w:cs="Times New Roman"/>
                <w:sz w:val="24"/>
                <w:szCs w:val="24"/>
              </w:rPr>
              <w:t>Подросток хорошо справляется с задачами целеполагания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выбора путей достижения цели во время проектирования и создания творческого продукта.</w:t>
            </w:r>
            <w:r w:rsidRPr="00965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7" w:type="dxa"/>
            <w:vMerge/>
          </w:tcPr>
          <w:p w:rsidR="009C2B64" w:rsidRPr="00965762" w:rsidRDefault="009C2B64" w:rsidP="00B41EC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2F06" w:rsidRPr="000D3D2F" w:rsidRDefault="008B2F06" w:rsidP="0096576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2F06" w:rsidRPr="00B41EC6" w:rsidRDefault="00B41EC6" w:rsidP="00965762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41EC6">
        <w:rPr>
          <w:rFonts w:ascii="Times New Roman" w:hAnsi="Times New Roman" w:cs="Times New Roman"/>
          <w:b/>
          <w:i/>
          <w:sz w:val="28"/>
          <w:szCs w:val="28"/>
          <w:u w:val="single"/>
        </w:rPr>
        <w:t>Социальный результат:</w:t>
      </w:r>
    </w:p>
    <w:p w:rsidR="00B41EC6" w:rsidRDefault="00B41EC6" w:rsidP="00B41EC6">
      <w:pPr>
        <w:pStyle w:val="a4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и победы в конкурсах;</w:t>
      </w:r>
    </w:p>
    <w:p w:rsidR="00B41EC6" w:rsidRPr="00B41EC6" w:rsidRDefault="00B41EC6" w:rsidP="00B41EC6">
      <w:pPr>
        <w:pStyle w:val="a4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 реализация социально-значимых проектов и акций.</w:t>
      </w:r>
    </w:p>
    <w:p w:rsidR="004D0DFE" w:rsidRDefault="004D0DFE" w:rsidP="0096576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1267E" w:rsidRDefault="0011267E" w:rsidP="0096576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1267E" w:rsidRDefault="0011267E" w:rsidP="0096576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1267E" w:rsidRDefault="0011267E" w:rsidP="0096576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5EEF" w:rsidRPr="00965762" w:rsidRDefault="00245EEF" w:rsidP="0096576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576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Формы подвед</w:t>
      </w:r>
      <w:r w:rsidR="00E820BE">
        <w:rPr>
          <w:rFonts w:ascii="Times New Roman" w:hAnsi="Times New Roman" w:cs="Times New Roman"/>
          <w:b/>
          <w:sz w:val="28"/>
          <w:szCs w:val="28"/>
          <w:u w:val="single"/>
        </w:rPr>
        <w:t>ения итогов реализации проекта</w:t>
      </w:r>
      <w:r w:rsidRPr="0096576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F15FE" w:rsidRPr="000D3D2F" w:rsidRDefault="000F15FE" w:rsidP="0096576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7940" w:rsidRDefault="001C5873" w:rsidP="0011267E">
      <w:pPr>
        <w:pStyle w:val="a4"/>
        <w:numPr>
          <w:ilvl w:val="0"/>
          <w:numId w:val="5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D2F">
        <w:rPr>
          <w:rFonts w:ascii="Times New Roman" w:eastAsia="Times New Roman" w:hAnsi="Times New Roman" w:cs="Times New Roman"/>
          <w:sz w:val="28"/>
          <w:szCs w:val="28"/>
        </w:rPr>
        <w:t xml:space="preserve">По итогам образовательных модулей проводятся конкурсы, презентации и защита проектов. Форма отслеживания результата определяется по </w:t>
      </w:r>
      <w:r w:rsidR="0011267E">
        <w:rPr>
          <w:rFonts w:ascii="Times New Roman" w:eastAsia="Times New Roman" w:hAnsi="Times New Roman" w:cs="Times New Roman"/>
          <w:sz w:val="28"/>
          <w:szCs w:val="28"/>
        </w:rPr>
        <w:t>каждому</w:t>
      </w:r>
      <w:r w:rsidR="00C10F6B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образовательному </w:t>
      </w:r>
      <w:r w:rsidR="0011267E">
        <w:rPr>
          <w:rFonts w:ascii="Times New Roman" w:eastAsia="Times New Roman" w:hAnsi="Times New Roman" w:cs="Times New Roman"/>
          <w:sz w:val="28"/>
          <w:szCs w:val="28"/>
        </w:rPr>
        <w:t>модулю</w:t>
      </w:r>
      <w:r w:rsidR="00B41E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0B68" w:rsidRPr="000D3D2F" w:rsidRDefault="001C5873" w:rsidP="0011267E">
      <w:pPr>
        <w:pStyle w:val="a4"/>
        <w:numPr>
          <w:ilvl w:val="0"/>
          <w:numId w:val="5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D2F">
        <w:rPr>
          <w:rFonts w:ascii="Times New Roman" w:eastAsia="Times New Roman" w:hAnsi="Times New Roman" w:cs="Times New Roman"/>
          <w:sz w:val="28"/>
          <w:szCs w:val="28"/>
        </w:rPr>
        <w:t>Чтобы определить личностный рост обучающегося, каждый заполняет «Карту индивидуального образовател</w:t>
      </w:r>
      <w:r w:rsidR="005D765C" w:rsidRPr="000D3D2F">
        <w:rPr>
          <w:rFonts w:ascii="Times New Roman" w:eastAsia="Times New Roman" w:hAnsi="Times New Roman" w:cs="Times New Roman"/>
          <w:sz w:val="28"/>
          <w:szCs w:val="28"/>
        </w:rPr>
        <w:t>ьного результата»</w:t>
      </w:r>
      <w:r w:rsidRPr="000D3D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7940" w:rsidRDefault="001C5873" w:rsidP="0011267E">
      <w:pPr>
        <w:pStyle w:val="a4"/>
        <w:numPr>
          <w:ilvl w:val="0"/>
          <w:numId w:val="5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D2F">
        <w:rPr>
          <w:rFonts w:ascii="Times New Roman" w:eastAsia="Times New Roman" w:hAnsi="Times New Roman" w:cs="Times New Roman"/>
          <w:sz w:val="28"/>
          <w:szCs w:val="28"/>
        </w:rPr>
        <w:t xml:space="preserve">Продуктом </w:t>
      </w:r>
      <w:r w:rsidR="005D765C" w:rsidRPr="000D3D2F">
        <w:rPr>
          <w:rFonts w:ascii="Times New Roman" w:eastAsia="Times New Roman" w:hAnsi="Times New Roman" w:cs="Times New Roman"/>
          <w:sz w:val="28"/>
          <w:szCs w:val="28"/>
        </w:rPr>
        <w:t xml:space="preserve">по итогам </w:t>
      </w:r>
      <w:r w:rsidR="000D7940">
        <w:rPr>
          <w:rFonts w:ascii="Times New Roman" w:eastAsia="Times New Roman" w:hAnsi="Times New Roman" w:cs="Times New Roman"/>
          <w:sz w:val="28"/>
          <w:szCs w:val="28"/>
        </w:rPr>
        <w:t xml:space="preserve">реализации программы </w:t>
      </w:r>
      <w:r w:rsidRPr="000D3D2F">
        <w:rPr>
          <w:rFonts w:ascii="Times New Roman" w:eastAsia="Times New Roman" w:hAnsi="Times New Roman" w:cs="Times New Roman"/>
          <w:sz w:val="28"/>
          <w:szCs w:val="28"/>
        </w:rPr>
        <w:t>является создание</w:t>
      </w:r>
      <w:r w:rsidR="000D7940">
        <w:rPr>
          <w:rFonts w:ascii="Times New Roman" w:eastAsia="Times New Roman" w:hAnsi="Times New Roman" w:cs="Times New Roman"/>
          <w:sz w:val="28"/>
          <w:szCs w:val="28"/>
        </w:rPr>
        <w:t xml:space="preserve"> творческих и социально-значимых продуктов</w:t>
      </w:r>
      <w:r w:rsidRPr="000D3D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76E5" w:rsidRPr="0011267E" w:rsidRDefault="00F576E5" w:rsidP="0011267E">
      <w:pPr>
        <w:pStyle w:val="a4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76E5">
        <w:rPr>
          <w:rFonts w:ascii="Times New Roman" w:hAnsi="Times New Roman" w:cs="Times New Roman"/>
          <w:sz w:val="28"/>
          <w:szCs w:val="28"/>
        </w:rPr>
        <w:t xml:space="preserve">Третий образовательный модуль завершается компетентностной </w:t>
      </w:r>
      <w:r>
        <w:rPr>
          <w:rFonts w:ascii="Times New Roman" w:hAnsi="Times New Roman" w:cs="Times New Roman"/>
          <w:sz w:val="28"/>
          <w:szCs w:val="28"/>
        </w:rPr>
        <w:t>олимпиадой.</w:t>
      </w:r>
    </w:p>
    <w:p w:rsidR="000D7940" w:rsidRPr="00401ADD" w:rsidRDefault="000D7940" w:rsidP="0011267E">
      <w:pPr>
        <w:pStyle w:val="a4"/>
        <w:numPr>
          <w:ilvl w:val="0"/>
          <w:numId w:val="5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Участие в городском и краевом конкурсах «Мой край – моё дело».</w:t>
      </w:r>
    </w:p>
    <w:p w:rsidR="00F576E5" w:rsidRDefault="00F576E5" w:rsidP="0096576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93022" w:rsidRDefault="00393022" w:rsidP="0096576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5762">
        <w:rPr>
          <w:rFonts w:ascii="Times New Roman" w:hAnsi="Times New Roman" w:cs="Times New Roman"/>
          <w:b/>
          <w:sz w:val="28"/>
          <w:szCs w:val="28"/>
          <w:u w:val="single"/>
        </w:rPr>
        <w:t>Учебно-тематический план</w:t>
      </w:r>
    </w:p>
    <w:p w:rsidR="00965762" w:rsidRPr="00965762" w:rsidRDefault="00965762" w:rsidP="0096576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5748"/>
        <w:gridCol w:w="1560"/>
        <w:gridCol w:w="708"/>
        <w:gridCol w:w="993"/>
      </w:tblGrid>
      <w:tr w:rsidR="003027F5" w:rsidRPr="00610940" w:rsidTr="00164735">
        <w:trPr>
          <w:cantSplit/>
          <w:trHeight w:val="615"/>
        </w:trPr>
        <w:tc>
          <w:tcPr>
            <w:tcW w:w="484" w:type="dxa"/>
          </w:tcPr>
          <w:p w:rsidR="003027F5" w:rsidRPr="0011267E" w:rsidRDefault="003027F5" w:rsidP="00965762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26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5748" w:type="dxa"/>
          </w:tcPr>
          <w:p w:rsidR="003027F5" w:rsidRPr="0011267E" w:rsidRDefault="003027F5" w:rsidP="00965762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26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560" w:type="dxa"/>
          </w:tcPr>
          <w:p w:rsidR="003027F5" w:rsidRPr="0011267E" w:rsidRDefault="003027F5" w:rsidP="00965762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26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Общее количество часов</w:t>
            </w:r>
          </w:p>
        </w:tc>
        <w:tc>
          <w:tcPr>
            <w:tcW w:w="708" w:type="dxa"/>
          </w:tcPr>
          <w:p w:rsidR="003027F5" w:rsidRPr="0011267E" w:rsidRDefault="003027F5" w:rsidP="00965762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26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теория</w:t>
            </w:r>
          </w:p>
        </w:tc>
        <w:tc>
          <w:tcPr>
            <w:tcW w:w="993" w:type="dxa"/>
          </w:tcPr>
          <w:p w:rsidR="003027F5" w:rsidRPr="0011267E" w:rsidRDefault="003027F5" w:rsidP="00965762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26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практика</w:t>
            </w:r>
          </w:p>
        </w:tc>
      </w:tr>
      <w:tr w:rsidR="008F77EB" w:rsidRPr="00610940" w:rsidTr="008F77EB">
        <w:trPr>
          <w:cantSplit/>
          <w:trHeight w:val="429"/>
        </w:trPr>
        <w:tc>
          <w:tcPr>
            <w:tcW w:w="484" w:type="dxa"/>
          </w:tcPr>
          <w:p w:rsidR="008F77EB" w:rsidRPr="00610940" w:rsidRDefault="008F77EB" w:rsidP="0096576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9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9" w:type="dxa"/>
            <w:gridSpan w:val="4"/>
          </w:tcPr>
          <w:p w:rsidR="008F77EB" w:rsidRPr="00610940" w:rsidRDefault="008F77EB" w:rsidP="00965762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0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Образовательные  модули</w:t>
            </w:r>
          </w:p>
        </w:tc>
      </w:tr>
      <w:tr w:rsidR="008F77EB" w:rsidRPr="00610940" w:rsidTr="00825D5C">
        <w:trPr>
          <w:cantSplit/>
        </w:trPr>
        <w:tc>
          <w:tcPr>
            <w:tcW w:w="6232" w:type="dxa"/>
            <w:gridSpan w:val="2"/>
          </w:tcPr>
          <w:p w:rsidR="008F77EB" w:rsidRPr="00610940" w:rsidRDefault="008F77EB" w:rsidP="000D794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«Мой край – моё дело»</w:t>
            </w:r>
          </w:p>
        </w:tc>
        <w:tc>
          <w:tcPr>
            <w:tcW w:w="1560" w:type="dxa"/>
          </w:tcPr>
          <w:p w:rsidR="008F77EB" w:rsidRPr="00610940" w:rsidRDefault="008F77EB" w:rsidP="0096576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94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8" w:type="dxa"/>
          </w:tcPr>
          <w:p w:rsidR="008F77EB" w:rsidRPr="00610940" w:rsidRDefault="00610940" w:rsidP="0096576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F77EB" w:rsidRPr="00610940" w:rsidRDefault="00610940" w:rsidP="0096576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F77EB" w:rsidRPr="00610940" w:rsidTr="004C0BD7">
        <w:trPr>
          <w:cantSplit/>
        </w:trPr>
        <w:tc>
          <w:tcPr>
            <w:tcW w:w="6232" w:type="dxa"/>
            <w:gridSpan w:val="2"/>
          </w:tcPr>
          <w:p w:rsidR="008F77EB" w:rsidRPr="00610940" w:rsidRDefault="008F77EB" w:rsidP="000D7940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09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«Вектор социального творчества»</w:t>
            </w:r>
          </w:p>
        </w:tc>
        <w:tc>
          <w:tcPr>
            <w:tcW w:w="1560" w:type="dxa"/>
          </w:tcPr>
          <w:p w:rsidR="008F77EB" w:rsidRPr="00610940" w:rsidRDefault="008F77EB" w:rsidP="0096576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94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8" w:type="dxa"/>
          </w:tcPr>
          <w:p w:rsidR="008F77EB" w:rsidRPr="00610940" w:rsidRDefault="00610940" w:rsidP="0096576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F77EB" w:rsidRPr="00610940" w:rsidRDefault="00610940" w:rsidP="0096576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F77EB" w:rsidRPr="00610940" w:rsidTr="0048434D">
        <w:trPr>
          <w:cantSplit/>
        </w:trPr>
        <w:tc>
          <w:tcPr>
            <w:tcW w:w="6232" w:type="dxa"/>
            <w:gridSpan w:val="2"/>
          </w:tcPr>
          <w:p w:rsidR="008F77EB" w:rsidRPr="00610940" w:rsidRDefault="008F77EB" w:rsidP="000D794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109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09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«Мы – команда одного корабля»</w:t>
            </w:r>
          </w:p>
        </w:tc>
        <w:tc>
          <w:tcPr>
            <w:tcW w:w="1560" w:type="dxa"/>
          </w:tcPr>
          <w:p w:rsidR="008F77EB" w:rsidRPr="00610940" w:rsidRDefault="008F77EB" w:rsidP="0096576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94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8" w:type="dxa"/>
          </w:tcPr>
          <w:p w:rsidR="008F77EB" w:rsidRPr="00610940" w:rsidRDefault="00610940" w:rsidP="0096576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F77EB" w:rsidRPr="00610940" w:rsidRDefault="00610940" w:rsidP="0096576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6117D3" w:rsidRPr="00610940" w:rsidTr="00523B53">
        <w:trPr>
          <w:cantSplit/>
        </w:trPr>
        <w:tc>
          <w:tcPr>
            <w:tcW w:w="6232" w:type="dxa"/>
            <w:gridSpan w:val="2"/>
          </w:tcPr>
          <w:p w:rsidR="006117D3" w:rsidRPr="00610940" w:rsidRDefault="006117D3" w:rsidP="000D7940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09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Всего:</w:t>
            </w:r>
          </w:p>
        </w:tc>
        <w:tc>
          <w:tcPr>
            <w:tcW w:w="3261" w:type="dxa"/>
            <w:gridSpan w:val="3"/>
          </w:tcPr>
          <w:p w:rsidR="006117D3" w:rsidRPr="00610940" w:rsidRDefault="006117D3" w:rsidP="0096576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94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:rsidR="00FB1210" w:rsidRPr="00965762" w:rsidRDefault="00FB1210" w:rsidP="00965762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 w:rsidRPr="00965762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Содержание про</w:t>
      </w:r>
      <w:r w:rsidR="00610940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граммы</w:t>
      </w:r>
    </w:p>
    <w:p w:rsidR="000D3D2F" w:rsidRPr="000D3D2F" w:rsidRDefault="000D3D2F" w:rsidP="00965762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</w:p>
    <w:tbl>
      <w:tblPr>
        <w:tblStyle w:val="aa"/>
        <w:tblW w:w="9606" w:type="dxa"/>
        <w:tblLook w:val="04A0"/>
      </w:tblPr>
      <w:tblGrid>
        <w:gridCol w:w="675"/>
        <w:gridCol w:w="2410"/>
        <w:gridCol w:w="3827"/>
        <w:gridCol w:w="2694"/>
      </w:tblGrid>
      <w:tr w:rsidR="001466DA" w:rsidRPr="0011267E" w:rsidTr="0094763D">
        <w:tc>
          <w:tcPr>
            <w:tcW w:w="675" w:type="dxa"/>
          </w:tcPr>
          <w:p w:rsidR="001466DA" w:rsidRPr="0011267E" w:rsidRDefault="001466DA" w:rsidP="00965762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</w:pPr>
            <w:r w:rsidRPr="0011267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2410" w:type="dxa"/>
          </w:tcPr>
          <w:p w:rsidR="001466DA" w:rsidRPr="0011267E" w:rsidRDefault="001466DA" w:rsidP="00965762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</w:pPr>
            <w:r w:rsidRPr="0011267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Разделы</w:t>
            </w:r>
          </w:p>
        </w:tc>
        <w:tc>
          <w:tcPr>
            <w:tcW w:w="3827" w:type="dxa"/>
          </w:tcPr>
          <w:p w:rsidR="001466DA" w:rsidRPr="0011267E" w:rsidRDefault="001466DA" w:rsidP="00965762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</w:pPr>
            <w:r w:rsidRPr="0011267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 xml:space="preserve">Содержание </w:t>
            </w:r>
          </w:p>
        </w:tc>
        <w:tc>
          <w:tcPr>
            <w:tcW w:w="2694" w:type="dxa"/>
          </w:tcPr>
          <w:p w:rsidR="001466DA" w:rsidRPr="0011267E" w:rsidRDefault="001466DA" w:rsidP="00965762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</w:pPr>
            <w:r w:rsidRPr="0011267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Подведение итогов</w:t>
            </w:r>
          </w:p>
        </w:tc>
      </w:tr>
      <w:tr w:rsidR="001466DA" w:rsidRPr="0011267E" w:rsidTr="0094763D">
        <w:tc>
          <w:tcPr>
            <w:tcW w:w="675" w:type="dxa"/>
          </w:tcPr>
          <w:p w:rsidR="001466DA" w:rsidRPr="0011267E" w:rsidRDefault="006117D3" w:rsidP="00965762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1267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410" w:type="dxa"/>
          </w:tcPr>
          <w:p w:rsidR="001466DA" w:rsidRPr="0011267E" w:rsidRDefault="001466DA" w:rsidP="0096576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267E">
              <w:rPr>
                <w:rFonts w:ascii="Times New Roman" w:hAnsi="Times New Roman" w:cs="Times New Roman"/>
                <w:sz w:val="28"/>
                <w:szCs w:val="28"/>
              </w:rPr>
              <w:t xml:space="preserve">1й  образовательный модуль  </w:t>
            </w:r>
            <w:r w:rsidRPr="001126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6117D3" w:rsidRPr="001126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Мой край – мое дело</w:t>
            </w:r>
            <w:r w:rsidRPr="001126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:rsidR="001466DA" w:rsidRPr="0011267E" w:rsidRDefault="001466DA" w:rsidP="00965762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27" w:type="dxa"/>
          </w:tcPr>
          <w:p w:rsidR="002D0B69" w:rsidRPr="0011267E" w:rsidRDefault="002D0B69" w:rsidP="0096576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67E">
              <w:rPr>
                <w:rFonts w:ascii="Times New Roman" w:hAnsi="Times New Roman" w:cs="Times New Roman"/>
                <w:sz w:val="28"/>
                <w:szCs w:val="28"/>
              </w:rPr>
              <w:t>Представление команд.</w:t>
            </w:r>
          </w:p>
          <w:p w:rsidR="002D0B69" w:rsidRPr="0011267E" w:rsidRDefault="002D0B69" w:rsidP="0096576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67E">
              <w:rPr>
                <w:rFonts w:ascii="Times New Roman" w:hAnsi="Times New Roman" w:cs="Times New Roman"/>
                <w:sz w:val="28"/>
                <w:szCs w:val="28"/>
              </w:rPr>
              <w:t>Образовательное путешествие «</w:t>
            </w:r>
            <w:r w:rsidR="006117D3" w:rsidRPr="0011267E">
              <w:rPr>
                <w:rFonts w:ascii="Times New Roman" w:hAnsi="Times New Roman" w:cs="Times New Roman"/>
                <w:sz w:val="28"/>
                <w:szCs w:val="28"/>
              </w:rPr>
              <w:t>Мой край – мое дело</w:t>
            </w:r>
            <w:r w:rsidRPr="0011267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466DA" w:rsidRPr="0011267E" w:rsidRDefault="006117D3" w:rsidP="00965762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1267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Работа групп по номинациям.</w:t>
            </w:r>
          </w:p>
        </w:tc>
        <w:tc>
          <w:tcPr>
            <w:tcW w:w="2694" w:type="dxa"/>
          </w:tcPr>
          <w:p w:rsidR="001466DA" w:rsidRPr="0011267E" w:rsidRDefault="002D0B69" w:rsidP="006117D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26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Презентация </w:t>
            </w:r>
            <w:r w:rsidR="009B7FEE" w:rsidRPr="001126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идей </w:t>
            </w:r>
            <w:r w:rsidR="006117D3" w:rsidRPr="001126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творческих </w:t>
            </w:r>
            <w:r w:rsidRPr="001126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проектов</w:t>
            </w:r>
            <w:r w:rsidR="009074DB" w:rsidRPr="001126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6117D3" w:rsidRPr="001126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своим номинациям</w:t>
            </w:r>
          </w:p>
        </w:tc>
      </w:tr>
      <w:tr w:rsidR="008F4E05" w:rsidRPr="0011267E" w:rsidTr="0094763D">
        <w:tc>
          <w:tcPr>
            <w:tcW w:w="675" w:type="dxa"/>
          </w:tcPr>
          <w:p w:rsidR="008F4E05" w:rsidRPr="0011267E" w:rsidRDefault="006117D3" w:rsidP="00965762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1267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</w:tcPr>
          <w:p w:rsidR="008F4E05" w:rsidRPr="0011267E" w:rsidRDefault="006117D3" w:rsidP="0096576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26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1267E">
              <w:rPr>
                <w:rFonts w:ascii="Times New Roman" w:hAnsi="Times New Roman" w:cs="Times New Roman"/>
                <w:sz w:val="28"/>
                <w:szCs w:val="28"/>
              </w:rPr>
              <w:t xml:space="preserve">2й  образовательный модуль  </w:t>
            </w:r>
            <w:r w:rsidRPr="001126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«Вектор социального творчества»</w:t>
            </w:r>
          </w:p>
        </w:tc>
        <w:tc>
          <w:tcPr>
            <w:tcW w:w="3827" w:type="dxa"/>
          </w:tcPr>
          <w:p w:rsidR="008F4E05" w:rsidRPr="0011267E" w:rsidRDefault="00800DFC" w:rsidP="00800DF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67E"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Проектирование и реализация социальных акций </w:t>
            </w:r>
          </w:p>
        </w:tc>
        <w:tc>
          <w:tcPr>
            <w:tcW w:w="2694" w:type="dxa"/>
          </w:tcPr>
          <w:p w:rsidR="008F4E05" w:rsidRPr="0011267E" w:rsidRDefault="00800DFC" w:rsidP="0096576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67E">
              <w:rPr>
                <w:rFonts w:ascii="Times New Roman" w:hAnsi="Times New Roman" w:cs="Times New Roman"/>
                <w:sz w:val="28"/>
                <w:szCs w:val="28"/>
              </w:rPr>
              <w:t xml:space="preserve">Анализ проведенных акций </w:t>
            </w:r>
          </w:p>
        </w:tc>
      </w:tr>
      <w:tr w:rsidR="001466DA" w:rsidRPr="0011267E" w:rsidTr="0094763D">
        <w:tc>
          <w:tcPr>
            <w:tcW w:w="675" w:type="dxa"/>
          </w:tcPr>
          <w:p w:rsidR="001466DA" w:rsidRPr="0011267E" w:rsidRDefault="006117D3" w:rsidP="00965762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1267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410" w:type="dxa"/>
          </w:tcPr>
          <w:p w:rsidR="001466DA" w:rsidRPr="0011267E" w:rsidRDefault="006117D3" w:rsidP="00965762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1267E">
              <w:rPr>
                <w:rFonts w:ascii="Times New Roman" w:hAnsi="Times New Roman" w:cs="Times New Roman"/>
                <w:sz w:val="28"/>
                <w:szCs w:val="28"/>
              </w:rPr>
              <w:t xml:space="preserve">3й  образовательный модуль «Мы команда одного корабля»  </w:t>
            </w:r>
          </w:p>
        </w:tc>
        <w:tc>
          <w:tcPr>
            <w:tcW w:w="3827" w:type="dxa"/>
          </w:tcPr>
          <w:p w:rsidR="001466DA" w:rsidRPr="0011267E" w:rsidRDefault="009B7FEE" w:rsidP="0096576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26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Фестиваль работ, созданных группами</w:t>
            </w:r>
            <w:r w:rsidR="004C08F3" w:rsidRPr="001126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4C08F3" w:rsidRPr="0011267E" w:rsidRDefault="004C08F3" w:rsidP="0096576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26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Компетентностная олимпиада.</w:t>
            </w:r>
          </w:p>
        </w:tc>
        <w:tc>
          <w:tcPr>
            <w:tcW w:w="2694" w:type="dxa"/>
          </w:tcPr>
          <w:p w:rsidR="001466DA" w:rsidRPr="0011267E" w:rsidRDefault="009B7FEE" w:rsidP="009B7FE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26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Презентация творческих проектов по своим номинациям</w:t>
            </w:r>
          </w:p>
        </w:tc>
      </w:tr>
    </w:tbl>
    <w:p w:rsidR="000930D4" w:rsidRPr="00965762" w:rsidRDefault="000930D4" w:rsidP="0096576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5762">
        <w:rPr>
          <w:rFonts w:ascii="Times New Roman" w:hAnsi="Times New Roman" w:cs="Times New Roman"/>
          <w:b/>
          <w:sz w:val="28"/>
          <w:szCs w:val="28"/>
          <w:u w:val="single"/>
        </w:rPr>
        <w:t xml:space="preserve">Условия реализации </w:t>
      </w:r>
      <w:r w:rsidR="00E820BE">
        <w:rPr>
          <w:rFonts w:ascii="Times New Roman" w:hAnsi="Times New Roman" w:cs="Times New Roman"/>
          <w:b/>
          <w:sz w:val="28"/>
          <w:szCs w:val="28"/>
          <w:u w:val="single"/>
        </w:rPr>
        <w:t>проекта</w:t>
      </w:r>
    </w:p>
    <w:p w:rsidR="004C4DE6" w:rsidRPr="000D3D2F" w:rsidRDefault="00164735" w:rsidP="009657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D3D2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45EEF" w:rsidRPr="000D3D2F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</w:t>
      </w:r>
      <w:r w:rsidR="000930D4" w:rsidRPr="000D3D2F">
        <w:rPr>
          <w:rFonts w:ascii="Times New Roman" w:hAnsi="Times New Roman" w:cs="Times New Roman"/>
          <w:sz w:val="28"/>
          <w:szCs w:val="28"/>
        </w:rPr>
        <w:t>с</w:t>
      </w:r>
      <w:r w:rsidR="00245EEF" w:rsidRPr="000D3D2F">
        <w:rPr>
          <w:rFonts w:ascii="Times New Roman" w:hAnsi="Times New Roman" w:cs="Times New Roman"/>
          <w:sz w:val="28"/>
          <w:szCs w:val="28"/>
        </w:rPr>
        <w:t xml:space="preserve">анитарно-эпидемиологическими правилами и нормативами СанПиН 2.4.4.3172-14 в части определения рекомендуемого </w:t>
      </w:r>
      <w:r w:rsidR="00245EEF" w:rsidRPr="000D3D2F">
        <w:rPr>
          <w:rFonts w:ascii="Times New Roman" w:hAnsi="Times New Roman" w:cs="Times New Roman"/>
          <w:sz w:val="28"/>
          <w:szCs w:val="28"/>
        </w:rPr>
        <w:lastRenderedPageBreak/>
        <w:t>режима занятий</w:t>
      </w:r>
      <w:r w:rsidRPr="000D3D2F">
        <w:rPr>
          <w:rFonts w:ascii="Times New Roman" w:hAnsi="Times New Roman" w:cs="Times New Roman"/>
          <w:sz w:val="28"/>
          <w:szCs w:val="28"/>
        </w:rPr>
        <w:t xml:space="preserve"> по</w:t>
      </w:r>
      <w:r w:rsidR="00245EEF" w:rsidRPr="000D3D2F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r w:rsidRPr="000D3D2F">
        <w:rPr>
          <w:rFonts w:ascii="Times New Roman" w:hAnsi="Times New Roman" w:cs="Times New Roman"/>
          <w:sz w:val="28"/>
          <w:szCs w:val="28"/>
        </w:rPr>
        <w:t>социально-педагогической направленности</w:t>
      </w:r>
      <w:r w:rsidR="0011267E">
        <w:rPr>
          <w:rFonts w:ascii="Times New Roman" w:hAnsi="Times New Roman" w:cs="Times New Roman"/>
          <w:sz w:val="28"/>
          <w:szCs w:val="28"/>
        </w:rPr>
        <w:t>.</w:t>
      </w:r>
      <w:r w:rsidR="000D3D2F">
        <w:rPr>
          <w:rFonts w:ascii="Times New Roman" w:hAnsi="Times New Roman" w:cs="Times New Roman"/>
          <w:sz w:val="28"/>
          <w:szCs w:val="28"/>
        </w:rPr>
        <w:t xml:space="preserve"> </w:t>
      </w:r>
      <w:r w:rsidR="00FB1210" w:rsidRPr="000D3D2F">
        <w:rPr>
          <w:rFonts w:ascii="Times New Roman" w:hAnsi="Times New Roman" w:cs="Times New Roman"/>
          <w:i/>
          <w:sz w:val="28"/>
          <w:szCs w:val="28"/>
          <w:u w:val="single"/>
        </w:rPr>
        <w:t>Информационно-методическое обеспечение</w:t>
      </w:r>
      <w:r w:rsidR="00FB1210" w:rsidRPr="000D3D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376" w:rsidRPr="000D3D2F" w:rsidRDefault="001E1376" w:rsidP="00CE0B68">
      <w:pPr>
        <w:pStyle w:val="a4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D2F">
        <w:rPr>
          <w:rFonts w:ascii="Times New Roman" w:eastAsia="Times New Roman" w:hAnsi="Times New Roman" w:cs="Times New Roman"/>
          <w:sz w:val="28"/>
          <w:szCs w:val="28"/>
        </w:rPr>
        <w:t>«Карта индивидуального образовательного</w:t>
      </w:r>
      <w:r w:rsidR="00573E56" w:rsidRPr="000D3D2F">
        <w:rPr>
          <w:rFonts w:ascii="Times New Roman" w:eastAsia="Times New Roman" w:hAnsi="Times New Roman" w:cs="Times New Roman"/>
          <w:sz w:val="28"/>
          <w:szCs w:val="28"/>
        </w:rPr>
        <w:t xml:space="preserve"> маршрута</w:t>
      </w:r>
      <w:r w:rsidRPr="000D3D2F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</w:p>
    <w:p w:rsidR="001E1376" w:rsidRPr="000D3D2F" w:rsidRDefault="001E1376" w:rsidP="004D0DFE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D2F">
        <w:rPr>
          <w:rFonts w:ascii="Times New Roman" w:eastAsia="Times New Roman" w:hAnsi="Times New Roman" w:cs="Times New Roman"/>
          <w:sz w:val="28"/>
          <w:szCs w:val="28"/>
        </w:rPr>
        <w:t xml:space="preserve">служащая информационной, накопительной, мониторинговой единицей участника программы. </w:t>
      </w:r>
    </w:p>
    <w:p w:rsidR="001E1376" w:rsidRPr="000D3D2F" w:rsidRDefault="001E1376" w:rsidP="00CE0B68">
      <w:pPr>
        <w:pStyle w:val="a4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D2F">
        <w:rPr>
          <w:rFonts w:ascii="Times New Roman" w:eastAsia="Times New Roman" w:hAnsi="Times New Roman" w:cs="Times New Roman"/>
          <w:sz w:val="28"/>
          <w:szCs w:val="28"/>
        </w:rPr>
        <w:t>Слайдовые презентации лекций.</w:t>
      </w:r>
    </w:p>
    <w:p w:rsidR="001E1376" w:rsidRPr="000D3D2F" w:rsidRDefault="001E1376" w:rsidP="00CE0B68">
      <w:pPr>
        <w:pStyle w:val="a4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D2F">
        <w:rPr>
          <w:rFonts w:ascii="Times New Roman" w:eastAsia="Times New Roman" w:hAnsi="Times New Roman" w:cs="Times New Roman"/>
          <w:sz w:val="28"/>
          <w:szCs w:val="28"/>
        </w:rPr>
        <w:t>Итоговая ведомость.</w:t>
      </w:r>
    </w:p>
    <w:p w:rsidR="001E1376" w:rsidRPr="000D3D2F" w:rsidRDefault="00DB023E" w:rsidP="00CE0B68">
      <w:pPr>
        <w:pStyle w:val="a4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D2F">
        <w:rPr>
          <w:rFonts w:ascii="Times New Roman" w:eastAsia="Times New Roman" w:hAnsi="Times New Roman" w:cs="Times New Roman"/>
          <w:sz w:val="28"/>
          <w:szCs w:val="28"/>
        </w:rPr>
        <w:t>Прикладная методическая</w:t>
      </w:r>
      <w:r w:rsidR="004D0DFE">
        <w:rPr>
          <w:rFonts w:ascii="Times New Roman" w:eastAsia="Times New Roman" w:hAnsi="Times New Roman" w:cs="Times New Roman"/>
          <w:sz w:val="28"/>
          <w:szCs w:val="28"/>
        </w:rPr>
        <w:t xml:space="preserve"> продукции.</w:t>
      </w:r>
    </w:p>
    <w:p w:rsidR="0011267E" w:rsidRPr="0011267E" w:rsidRDefault="00800DFC" w:rsidP="00965762">
      <w:pPr>
        <w:pStyle w:val="a4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11267E">
        <w:rPr>
          <w:rFonts w:ascii="Times New Roman" w:eastAsia="Times New Roman" w:hAnsi="Times New Roman" w:cs="Times New Roman"/>
          <w:sz w:val="28"/>
          <w:szCs w:val="28"/>
        </w:rPr>
        <w:t xml:space="preserve">Календарные планы образовательных модулей </w:t>
      </w:r>
    </w:p>
    <w:p w:rsidR="00751103" w:rsidRPr="0011267E" w:rsidRDefault="001E1376" w:rsidP="00965762">
      <w:pPr>
        <w:pStyle w:val="a4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11267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Дидактический материал:</w:t>
      </w:r>
      <w:r w:rsidR="00751103" w:rsidRPr="0011267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751103" w:rsidRPr="000D3D2F" w:rsidRDefault="00751103" w:rsidP="00CE0B68">
      <w:pPr>
        <w:pStyle w:val="a4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D2F">
        <w:rPr>
          <w:rFonts w:ascii="Times New Roman" w:eastAsia="Times New Roman" w:hAnsi="Times New Roman" w:cs="Times New Roman"/>
          <w:sz w:val="28"/>
          <w:szCs w:val="28"/>
        </w:rPr>
        <w:t>тесты;</w:t>
      </w:r>
    </w:p>
    <w:p w:rsidR="00751103" w:rsidRPr="000D3D2F" w:rsidRDefault="00751103" w:rsidP="00CE0B68">
      <w:pPr>
        <w:pStyle w:val="a4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D2F">
        <w:rPr>
          <w:rFonts w:ascii="Times New Roman" w:eastAsia="Times New Roman" w:hAnsi="Times New Roman" w:cs="Times New Roman"/>
          <w:sz w:val="28"/>
          <w:szCs w:val="28"/>
        </w:rPr>
        <w:t>рекомендации по обучению проектной деятельности;</w:t>
      </w:r>
    </w:p>
    <w:p w:rsidR="001E1376" w:rsidRPr="000D3D2F" w:rsidRDefault="00751103" w:rsidP="00CE0B68">
      <w:pPr>
        <w:pStyle w:val="a4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D2F">
        <w:rPr>
          <w:rFonts w:ascii="Times New Roman" w:eastAsia="Times New Roman" w:hAnsi="Times New Roman" w:cs="Times New Roman"/>
          <w:sz w:val="28"/>
          <w:szCs w:val="28"/>
        </w:rPr>
        <w:t>рекомендации – памятки по проведению практических заданий</w:t>
      </w:r>
    </w:p>
    <w:p w:rsidR="00751103" w:rsidRPr="000D3D2F" w:rsidRDefault="00751103" w:rsidP="00965762">
      <w:pPr>
        <w:pStyle w:val="a4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0D3D2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Литература:</w:t>
      </w:r>
    </w:p>
    <w:p w:rsidR="001C2BC0" w:rsidRPr="000D3D2F" w:rsidRDefault="001C2BC0" w:rsidP="00CE0B68">
      <w:pPr>
        <w:pStyle w:val="a4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D3D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Федеральным законом от 29.12.2012 г. №273-ФЗ «Об образовании в Российской Федерации»   </w:t>
      </w:r>
    </w:p>
    <w:p w:rsidR="001C2BC0" w:rsidRPr="000D3D2F" w:rsidRDefault="001C2BC0" w:rsidP="00CE0B68">
      <w:pPr>
        <w:pStyle w:val="a4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D3D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Концепциея развития дополнительного образования от 04.09.2014 № 1726-р.; </w:t>
      </w:r>
    </w:p>
    <w:p w:rsidR="001C2BC0" w:rsidRPr="000D3D2F" w:rsidRDefault="001C2BC0" w:rsidP="00CE0B68">
      <w:pPr>
        <w:pStyle w:val="a4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D3D2F">
        <w:rPr>
          <w:rFonts w:ascii="Times New Roman" w:eastAsia="Times New Roman" w:hAnsi="Times New Roman" w:cs="Times New Roman"/>
          <w:sz w:val="28"/>
          <w:szCs w:val="28"/>
        </w:rPr>
        <w:t>Приказ Минобрнауки РФ от 29.08.2013 г. N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1C2BC0" w:rsidRPr="000D3D2F" w:rsidRDefault="001C2BC0" w:rsidP="00CE0B68">
      <w:pPr>
        <w:pStyle w:val="a4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D3D2F">
        <w:rPr>
          <w:rFonts w:ascii="Times New Roman" w:eastAsia="Times New Roman" w:hAnsi="Times New Roman" w:cs="Times New Roman"/>
          <w:sz w:val="28"/>
          <w:szCs w:val="28"/>
        </w:rPr>
        <w:t>Письмо Департамента государственной политики в сфере воспитания детей и молодежи Минобрнауки России № 09-3242 от 18.11.2015</w:t>
      </w:r>
      <w:r w:rsidR="009657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3D2F">
        <w:rPr>
          <w:rFonts w:ascii="Times New Roman" w:eastAsia="Times New Roman" w:hAnsi="Times New Roman" w:cs="Times New Roman"/>
          <w:sz w:val="28"/>
          <w:szCs w:val="28"/>
        </w:rPr>
        <w:t xml:space="preserve">(по проектированию дополнительных общеобразовательных общеразвивающих программ); </w:t>
      </w:r>
    </w:p>
    <w:p w:rsidR="001C2BC0" w:rsidRPr="000D3D2F" w:rsidRDefault="001C2BC0" w:rsidP="00CE0B68">
      <w:pPr>
        <w:pStyle w:val="a4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D3D2F">
        <w:rPr>
          <w:rFonts w:ascii="Times New Roman" w:eastAsia="Times New Roman" w:hAnsi="Times New Roman" w:cs="Times New Roman"/>
          <w:sz w:val="28"/>
          <w:szCs w:val="28"/>
        </w:rPr>
        <w:t xml:space="preserve">Письмо Минобрнауки России №АК-2563/05 от 28.08.2015(по организации образовательного процесса при сетевых формах реализации образовательных программ); </w:t>
      </w:r>
    </w:p>
    <w:p w:rsidR="009E6ACE" w:rsidRPr="000D3D2F" w:rsidRDefault="00751103" w:rsidP="00CE0B68">
      <w:pPr>
        <w:pStyle w:val="a4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0D3D2F">
        <w:rPr>
          <w:rFonts w:ascii="Times New Roman" w:eastAsia="Times New Roman" w:hAnsi="Times New Roman" w:cs="Times New Roman"/>
          <w:sz w:val="28"/>
          <w:szCs w:val="28"/>
        </w:rPr>
        <w:t>Интеграция общего и дополнительного образования: Практическое пособие/Под ред. Е.Б. Евладовой, А.В. Золотаревой, С.Л. Паладьева. – М.: АРКТИ, 2006, - 296 с. (Дополнительное образование);</w:t>
      </w:r>
    </w:p>
    <w:p w:rsidR="001C2BC0" w:rsidRPr="000D3D2F" w:rsidRDefault="00573E56" w:rsidP="00CE0B68">
      <w:pPr>
        <w:pStyle w:val="a4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0D3D2F">
        <w:rPr>
          <w:rFonts w:ascii="Times New Roman" w:eastAsia="Times New Roman" w:hAnsi="Times New Roman" w:cs="Times New Roman"/>
          <w:sz w:val="28"/>
          <w:szCs w:val="28"/>
        </w:rPr>
        <w:t xml:space="preserve">Авт.-сост. Кузнецов И.Н.. 1000 способов расположить к себе собеседника: Как вести переговоры. Как выступать публично. Как побеждать в спорах. Как убеждать оппонентов – Мн.: Харвест, 2006. – 496 с. </w:t>
      </w:r>
    </w:p>
    <w:p w:rsidR="001C2BC0" w:rsidRPr="000D3D2F" w:rsidRDefault="001C2BC0" w:rsidP="00965762">
      <w:pPr>
        <w:pStyle w:val="a4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</w:pPr>
      <w:r w:rsidRPr="000D3D2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Материально-техническое обеспечение для проведения образовательного модуля:</w:t>
      </w:r>
    </w:p>
    <w:p w:rsidR="001C2BC0" w:rsidRPr="000D3D2F" w:rsidRDefault="001C2BC0" w:rsidP="00CE0B68">
      <w:pPr>
        <w:pStyle w:val="a4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D2F">
        <w:rPr>
          <w:rFonts w:ascii="Times New Roman" w:eastAsia="Times New Roman" w:hAnsi="Times New Roman" w:cs="Times New Roman"/>
          <w:sz w:val="28"/>
          <w:szCs w:val="28"/>
        </w:rPr>
        <w:t>Бесплатное питание детей.</w:t>
      </w:r>
    </w:p>
    <w:p w:rsidR="001C2BC0" w:rsidRPr="000D3D2F" w:rsidRDefault="001C2BC0" w:rsidP="00CE0B68">
      <w:pPr>
        <w:pStyle w:val="a4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D2F">
        <w:rPr>
          <w:rFonts w:ascii="Times New Roman" w:eastAsia="Times New Roman" w:hAnsi="Times New Roman" w:cs="Times New Roman"/>
          <w:sz w:val="28"/>
          <w:szCs w:val="28"/>
        </w:rPr>
        <w:t>Учебные классы и актовый зал.</w:t>
      </w:r>
    </w:p>
    <w:p w:rsidR="001C2BC0" w:rsidRPr="000D3D2F" w:rsidRDefault="001C2BC0" w:rsidP="00CE0B68">
      <w:pPr>
        <w:pStyle w:val="a4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D2F">
        <w:rPr>
          <w:rFonts w:ascii="Times New Roman" w:eastAsia="Times New Roman" w:hAnsi="Times New Roman" w:cs="Times New Roman"/>
          <w:sz w:val="28"/>
          <w:szCs w:val="28"/>
        </w:rPr>
        <w:t>Компьютер -  2 шт.</w:t>
      </w:r>
    </w:p>
    <w:p w:rsidR="001C2BC0" w:rsidRPr="000D3D2F" w:rsidRDefault="0011267E" w:rsidP="00CE0B68">
      <w:pPr>
        <w:pStyle w:val="a4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Ноутбук – 3</w:t>
      </w:r>
      <w:r w:rsidR="001C2BC0" w:rsidRPr="000D3D2F">
        <w:rPr>
          <w:rFonts w:ascii="Times New Roman" w:eastAsia="Times New Roman" w:hAnsi="Times New Roman" w:cs="Times New Roman"/>
          <w:sz w:val="28"/>
          <w:szCs w:val="28"/>
        </w:rPr>
        <w:t xml:space="preserve"> шт.</w:t>
      </w:r>
    </w:p>
    <w:p w:rsidR="001C2BC0" w:rsidRPr="000D3D2F" w:rsidRDefault="001C2BC0" w:rsidP="00CE0B68">
      <w:pPr>
        <w:pStyle w:val="a4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D2F">
        <w:rPr>
          <w:rFonts w:ascii="Times New Roman" w:eastAsia="Times New Roman" w:hAnsi="Times New Roman" w:cs="Times New Roman"/>
          <w:sz w:val="28"/>
          <w:szCs w:val="28"/>
        </w:rPr>
        <w:t>Видеопроектор.</w:t>
      </w:r>
    </w:p>
    <w:p w:rsidR="001C2BC0" w:rsidRPr="000D3D2F" w:rsidRDefault="001C2BC0" w:rsidP="00CE0B68">
      <w:pPr>
        <w:pStyle w:val="a4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D2F">
        <w:rPr>
          <w:rFonts w:ascii="Times New Roman" w:eastAsia="Times New Roman" w:hAnsi="Times New Roman" w:cs="Times New Roman"/>
          <w:sz w:val="28"/>
          <w:szCs w:val="28"/>
        </w:rPr>
        <w:t>Экран.</w:t>
      </w:r>
    </w:p>
    <w:p w:rsidR="00DD38C2" w:rsidRPr="0011267E" w:rsidRDefault="001C2BC0" w:rsidP="00965762">
      <w:pPr>
        <w:pStyle w:val="a4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D2F">
        <w:rPr>
          <w:rFonts w:ascii="Times New Roman" w:eastAsia="Times New Roman" w:hAnsi="Times New Roman" w:cs="Times New Roman"/>
          <w:sz w:val="28"/>
          <w:szCs w:val="28"/>
        </w:rPr>
        <w:t>Видео и фотокамеры</w:t>
      </w:r>
    </w:p>
    <w:sectPr w:rsidR="00DD38C2" w:rsidRPr="0011267E" w:rsidSect="000A6A01">
      <w:footerReference w:type="default" r:id="rId8"/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D79" w:rsidRDefault="00025D79" w:rsidP="00451BFB">
      <w:pPr>
        <w:spacing w:after="0" w:line="240" w:lineRule="auto"/>
      </w:pPr>
      <w:r>
        <w:separator/>
      </w:r>
    </w:p>
  </w:endnote>
  <w:endnote w:type="continuationSeparator" w:id="1">
    <w:p w:rsidR="00025D79" w:rsidRDefault="00025D79" w:rsidP="00451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nnikovaAP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3641532"/>
    </w:sdtPr>
    <w:sdtContent>
      <w:p w:rsidR="00B41EC6" w:rsidRDefault="00ED29A1">
        <w:pPr>
          <w:pStyle w:val="a7"/>
          <w:jc w:val="center"/>
        </w:pPr>
        <w:fldSimple w:instr=" PAGE   \* MERGEFORMAT ">
          <w:r w:rsidR="000B21A2">
            <w:rPr>
              <w:noProof/>
            </w:rPr>
            <w:t>6</w:t>
          </w:r>
        </w:fldSimple>
      </w:p>
    </w:sdtContent>
  </w:sdt>
  <w:p w:rsidR="00B41EC6" w:rsidRDefault="00B41EC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D79" w:rsidRDefault="00025D79" w:rsidP="00451BFB">
      <w:pPr>
        <w:spacing w:after="0" w:line="240" w:lineRule="auto"/>
      </w:pPr>
      <w:r>
        <w:separator/>
      </w:r>
    </w:p>
  </w:footnote>
  <w:footnote w:type="continuationSeparator" w:id="1">
    <w:p w:rsidR="00025D79" w:rsidRDefault="00025D79" w:rsidP="00451B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6F6D"/>
    <w:multiLevelType w:val="hybridMultilevel"/>
    <w:tmpl w:val="CD329A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5D06DA"/>
    <w:multiLevelType w:val="hybridMultilevel"/>
    <w:tmpl w:val="15885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75C84"/>
    <w:multiLevelType w:val="hybridMultilevel"/>
    <w:tmpl w:val="002A8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A339A8"/>
    <w:multiLevelType w:val="hybridMultilevel"/>
    <w:tmpl w:val="3C82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F44CB8"/>
    <w:multiLevelType w:val="hybridMultilevel"/>
    <w:tmpl w:val="13A29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D3862"/>
    <w:multiLevelType w:val="hybridMultilevel"/>
    <w:tmpl w:val="721407F4"/>
    <w:lvl w:ilvl="0" w:tplc="967A61E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D394481"/>
    <w:multiLevelType w:val="hybridMultilevel"/>
    <w:tmpl w:val="ADD44388"/>
    <w:lvl w:ilvl="0" w:tplc="342E595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1E1D63"/>
    <w:multiLevelType w:val="hybridMultilevel"/>
    <w:tmpl w:val="2DF80A36"/>
    <w:lvl w:ilvl="0" w:tplc="4B28B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7A9090">
      <w:numFmt w:val="bullet"/>
      <w:lvlText w:val="•"/>
      <w:lvlJc w:val="left"/>
      <w:pPr>
        <w:tabs>
          <w:tab w:val="num" w:pos="1420"/>
        </w:tabs>
        <w:ind w:left="1420" w:hanging="34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9967EE"/>
    <w:multiLevelType w:val="hybridMultilevel"/>
    <w:tmpl w:val="E58E1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D6067F"/>
    <w:multiLevelType w:val="hybridMultilevel"/>
    <w:tmpl w:val="BA140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B00FA"/>
    <w:multiLevelType w:val="hybridMultilevel"/>
    <w:tmpl w:val="2E0E5C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B27F9C"/>
    <w:multiLevelType w:val="hybridMultilevel"/>
    <w:tmpl w:val="B1B2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99325F"/>
    <w:multiLevelType w:val="hybridMultilevel"/>
    <w:tmpl w:val="01B86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22FE7"/>
    <w:multiLevelType w:val="hybridMultilevel"/>
    <w:tmpl w:val="D86AD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3945A5"/>
    <w:multiLevelType w:val="hybridMultilevel"/>
    <w:tmpl w:val="DBDAF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9621AB"/>
    <w:multiLevelType w:val="hybridMultilevel"/>
    <w:tmpl w:val="01B86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F6409D"/>
    <w:multiLevelType w:val="hybridMultilevel"/>
    <w:tmpl w:val="0B7CF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1B3500"/>
    <w:multiLevelType w:val="hybridMultilevel"/>
    <w:tmpl w:val="0890CA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A3E6CF7"/>
    <w:multiLevelType w:val="hybridMultilevel"/>
    <w:tmpl w:val="01B86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0E18C5"/>
    <w:multiLevelType w:val="hybridMultilevel"/>
    <w:tmpl w:val="C1987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C30707"/>
    <w:multiLevelType w:val="hybridMultilevel"/>
    <w:tmpl w:val="A50A1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682F64"/>
    <w:multiLevelType w:val="hybridMultilevel"/>
    <w:tmpl w:val="B34C0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7457F8"/>
    <w:multiLevelType w:val="hybridMultilevel"/>
    <w:tmpl w:val="25B4F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E30B15"/>
    <w:multiLevelType w:val="hybridMultilevel"/>
    <w:tmpl w:val="CCB61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CC4346"/>
    <w:multiLevelType w:val="multilevel"/>
    <w:tmpl w:val="4956C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3051BDB"/>
    <w:multiLevelType w:val="hybridMultilevel"/>
    <w:tmpl w:val="94EA3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614017"/>
    <w:multiLevelType w:val="hybridMultilevel"/>
    <w:tmpl w:val="D8967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2119D0"/>
    <w:multiLevelType w:val="hybridMultilevel"/>
    <w:tmpl w:val="E5C43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E130C4"/>
    <w:multiLevelType w:val="hybridMultilevel"/>
    <w:tmpl w:val="291EE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A76148"/>
    <w:multiLevelType w:val="hybridMultilevel"/>
    <w:tmpl w:val="A2CCE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FF43DF"/>
    <w:multiLevelType w:val="multilevel"/>
    <w:tmpl w:val="F73AF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E984A5D"/>
    <w:multiLevelType w:val="hybridMultilevel"/>
    <w:tmpl w:val="3566F684"/>
    <w:lvl w:ilvl="0" w:tplc="DE7A9090">
      <w:numFmt w:val="bullet"/>
      <w:lvlText w:val="•"/>
      <w:lvlJc w:val="left"/>
      <w:pPr>
        <w:tabs>
          <w:tab w:val="num" w:pos="1420"/>
        </w:tabs>
        <w:ind w:left="1420" w:hanging="34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4C2A3B"/>
    <w:multiLevelType w:val="hybridMultilevel"/>
    <w:tmpl w:val="CA0CE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4579BE"/>
    <w:multiLevelType w:val="hybridMultilevel"/>
    <w:tmpl w:val="31A6F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64657D"/>
    <w:multiLevelType w:val="hybridMultilevel"/>
    <w:tmpl w:val="9710AD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2F63686"/>
    <w:multiLevelType w:val="hybridMultilevel"/>
    <w:tmpl w:val="DB280B00"/>
    <w:lvl w:ilvl="0" w:tplc="8B3C014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FD4D39"/>
    <w:multiLevelType w:val="hybridMultilevel"/>
    <w:tmpl w:val="05225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020F86"/>
    <w:multiLevelType w:val="hybridMultilevel"/>
    <w:tmpl w:val="91422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F06E9F"/>
    <w:multiLevelType w:val="hybridMultilevel"/>
    <w:tmpl w:val="D8E68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9778A6"/>
    <w:multiLevelType w:val="hybridMultilevel"/>
    <w:tmpl w:val="01B86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CE31EC"/>
    <w:multiLevelType w:val="hybridMultilevel"/>
    <w:tmpl w:val="823EE4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B1148E5"/>
    <w:multiLevelType w:val="hybridMultilevel"/>
    <w:tmpl w:val="8104E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F80786"/>
    <w:multiLevelType w:val="hybridMultilevel"/>
    <w:tmpl w:val="BEE01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3A51CC"/>
    <w:multiLevelType w:val="hybridMultilevel"/>
    <w:tmpl w:val="157691A0"/>
    <w:lvl w:ilvl="0" w:tplc="C7E065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A293976"/>
    <w:multiLevelType w:val="hybridMultilevel"/>
    <w:tmpl w:val="D8967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66681B"/>
    <w:multiLevelType w:val="hybridMultilevel"/>
    <w:tmpl w:val="31A6F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881567"/>
    <w:multiLevelType w:val="hybridMultilevel"/>
    <w:tmpl w:val="77BE3E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>
    <w:nsid w:val="7ABB1ACF"/>
    <w:multiLevelType w:val="hybridMultilevel"/>
    <w:tmpl w:val="701C5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E6466B"/>
    <w:multiLevelType w:val="hybridMultilevel"/>
    <w:tmpl w:val="7D083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38"/>
  </w:num>
  <w:num w:numId="4">
    <w:abstractNumId w:val="10"/>
  </w:num>
  <w:num w:numId="5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0"/>
  </w:num>
  <w:num w:numId="9">
    <w:abstractNumId w:val="35"/>
  </w:num>
  <w:num w:numId="10">
    <w:abstractNumId w:val="6"/>
  </w:num>
  <w:num w:numId="11">
    <w:abstractNumId w:val="30"/>
  </w:num>
  <w:num w:numId="12">
    <w:abstractNumId w:val="33"/>
  </w:num>
  <w:num w:numId="13">
    <w:abstractNumId w:val="46"/>
  </w:num>
  <w:num w:numId="14">
    <w:abstractNumId w:val="40"/>
  </w:num>
  <w:num w:numId="15">
    <w:abstractNumId w:val="20"/>
  </w:num>
  <w:num w:numId="16">
    <w:abstractNumId w:val="16"/>
  </w:num>
  <w:num w:numId="17">
    <w:abstractNumId w:val="45"/>
  </w:num>
  <w:num w:numId="18">
    <w:abstractNumId w:val="43"/>
  </w:num>
  <w:num w:numId="19">
    <w:abstractNumId w:val="7"/>
  </w:num>
  <w:num w:numId="20">
    <w:abstractNumId w:val="9"/>
  </w:num>
  <w:num w:numId="21">
    <w:abstractNumId w:val="44"/>
  </w:num>
  <w:num w:numId="22">
    <w:abstractNumId w:val="5"/>
  </w:num>
  <w:num w:numId="23">
    <w:abstractNumId w:val="34"/>
  </w:num>
  <w:num w:numId="24">
    <w:abstractNumId w:val="27"/>
  </w:num>
  <w:num w:numId="25">
    <w:abstractNumId w:val="41"/>
  </w:num>
  <w:num w:numId="26">
    <w:abstractNumId w:val="17"/>
  </w:num>
  <w:num w:numId="27">
    <w:abstractNumId w:val="29"/>
  </w:num>
  <w:num w:numId="28">
    <w:abstractNumId w:val="3"/>
  </w:num>
  <w:num w:numId="29">
    <w:abstractNumId w:val="14"/>
  </w:num>
  <w:num w:numId="30">
    <w:abstractNumId w:val="4"/>
  </w:num>
  <w:num w:numId="31">
    <w:abstractNumId w:val="13"/>
  </w:num>
  <w:num w:numId="32">
    <w:abstractNumId w:val="28"/>
  </w:num>
  <w:num w:numId="33">
    <w:abstractNumId w:val="24"/>
  </w:num>
  <w:num w:numId="34">
    <w:abstractNumId w:val="47"/>
  </w:num>
  <w:num w:numId="35">
    <w:abstractNumId w:val="37"/>
  </w:num>
  <w:num w:numId="36">
    <w:abstractNumId w:val="25"/>
  </w:num>
  <w:num w:numId="37">
    <w:abstractNumId w:val="19"/>
  </w:num>
  <w:num w:numId="38">
    <w:abstractNumId w:val="8"/>
  </w:num>
  <w:num w:numId="39">
    <w:abstractNumId w:val="1"/>
  </w:num>
  <w:num w:numId="40">
    <w:abstractNumId w:val="15"/>
  </w:num>
  <w:num w:numId="41">
    <w:abstractNumId w:val="48"/>
  </w:num>
  <w:num w:numId="42">
    <w:abstractNumId w:val="11"/>
  </w:num>
  <w:num w:numId="43">
    <w:abstractNumId w:val="42"/>
  </w:num>
  <w:num w:numId="44">
    <w:abstractNumId w:val="18"/>
  </w:num>
  <w:num w:numId="45">
    <w:abstractNumId w:val="23"/>
  </w:num>
  <w:num w:numId="46">
    <w:abstractNumId w:val="32"/>
  </w:num>
  <w:num w:numId="47">
    <w:abstractNumId w:val="39"/>
  </w:num>
  <w:num w:numId="48">
    <w:abstractNumId w:val="12"/>
  </w:num>
  <w:num w:numId="49">
    <w:abstractNumId w:val="36"/>
  </w:num>
  <w:num w:numId="50">
    <w:abstractNumId w:val="2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E7BCB"/>
    <w:rsid w:val="00001680"/>
    <w:rsid w:val="00006CC4"/>
    <w:rsid w:val="00022BBE"/>
    <w:rsid w:val="000240C0"/>
    <w:rsid w:val="00025D79"/>
    <w:rsid w:val="0003147A"/>
    <w:rsid w:val="00041280"/>
    <w:rsid w:val="00052B43"/>
    <w:rsid w:val="00061788"/>
    <w:rsid w:val="0006774A"/>
    <w:rsid w:val="00082473"/>
    <w:rsid w:val="000930D4"/>
    <w:rsid w:val="000A6A01"/>
    <w:rsid w:val="000A7325"/>
    <w:rsid w:val="000B21A2"/>
    <w:rsid w:val="000D3D2F"/>
    <w:rsid w:val="000D7940"/>
    <w:rsid w:val="000E27C9"/>
    <w:rsid w:val="000F0605"/>
    <w:rsid w:val="000F15FE"/>
    <w:rsid w:val="000F26A0"/>
    <w:rsid w:val="00101E48"/>
    <w:rsid w:val="0011267E"/>
    <w:rsid w:val="001211F9"/>
    <w:rsid w:val="001404EF"/>
    <w:rsid w:val="001466DA"/>
    <w:rsid w:val="00152F6A"/>
    <w:rsid w:val="0015429C"/>
    <w:rsid w:val="00156B49"/>
    <w:rsid w:val="0016219A"/>
    <w:rsid w:val="00164735"/>
    <w:rsid w:val="00172895"/>
    <w:rsid w:val="001772BD"/>
    <w:rsid w:val="00183A3F"/>
    <w:rsid w:val="0018654F"/>
    <w:rsid w:val="00196EA0"/>
    <w:rsid w:val="001A273C"/>
    <w:rsid w:val="001B4287"/>
    <w:rsid w:val="001B528C"/>
    <w:rsid w:val="001C2BC0"/>
    <w:rsid w:val="001C36D3"/>
    <w:rsid w:val="001C5873"/>
    <w:rsid w:val="001C6727"/>
    <w:rsid w:val="001E1376"/>
    <w:rsid w:val="001E358D"/>
    <w:rsid w:val="001F0A73"/>
    <w:rsid w:val="001F28EA"/>
    <w:rsid w:val="001F591D"/>
    <w:rsid w:val="00213270"/>
    <w:rsid w:val="00231A0B"/>
    <w:rsid w:val="00245EEF"/>
    <w:rsid w:val="00261F30"/>
    <w:rsid w:val="002652D1"/>
    <w:rsid w:val="00286C49"/>
    <w:rsid w:val="00291D3B"/>
    <w:rsid w:val="002926D0"/>
    <w:rsid w:val="002A043A"/>
    <w:rsid w:val="002A115C"/>
    <w:rsid w:val="002A2435"/>
    <w:rsid w:val="002A397F"/>
    <w:rsid w:val="002B1978"/>
    <w:rsid w:val="002B351C"/>
    <w:rsid w:val="002C2C04"/>
    <w:rsid w:val="002D0B69"/>
    <w:rsid w:val="002D64FB"/>
    <w:rsid w:val="002E0183"/>
    <w:rsid w:val="003027F5"/>
    <w:rsid w:val="00311727"/>
    <w:rsid w:val="00314A2A"/>
    <w:rsid w:val="00320551"/>
    <w:rsid w:val="00327819"/>
    <w:rsid w:val="003478C2"/>
    <w:rsid w:val="00376D64"/>
    <w:rsid w:val="00381828"/>
    <w:rsid w:val="00385818"/>
    <w:rsid w:val="00393022"/>
    <w:rsid w:val="003A1F18"/>
    <w:rsid w:val="003D1D28"/>
    <w:rsid w:val="003D3FAC"/>
    <w:rsid w:val="003D5706"/>
    <w:rsid w:val="003E044A"/>
    <w:rsid w:val="003E7F35"/>
    <w:rsid w:val="003F1231"/>
    <w:rsid w:val="003F4079"/>
    <w:rsid w:val="003F4A4C"/>
    <w:rsid w:val="00401ADD"/>
    <w:rsid w:val="00404320"/>
    <w:rsid w:val="00410DF0"/>
    <w:rsid w:val="00412285"/>
    <w:rsid w:val="00412E15"/>
    <w:rsid w:val="004162C3"/>
    <w:rsid w:val="0042031C"/>
    <w:rsid w:val="00433154"/>
    <w:rsid w:val="0044233D"/>
    <w:rsid w:val="0044709B"/>
    <w:rsid w:val="00451BFB"/>
    <w:rsid w:val="004562A8"/>
    <w:rsid w:val="00456EB6"/>
    <w:rsid w:val="0046639E"/>
    <w:rsid w:val="004822D3"/>
    <w:rsid w:val="004A4711"/>
    <w:rsid w:val="004C065B"/>
    <w:rsid w:val="004C08F3"/>
    <w:rsid w:val="004C4BB1"/>
    <w:rsid w:val="004C4DE6"/>
    <w:rsid w:val="004D0DFE"/>
    <w:rsid w:val="004D2E20"/>
    <w:rsid w:val="004E4D9E"/>
    <w:rsid w:val="004E6483"/>
    <w:rsid w:val="004E6915"/>
    <w:rsid w:val="004F57E5"/>
    <w:rsid w:val="005028D4"/>
    <w:rsid w:val="00511175"/>
    <w:rsid w:val="00512C52"/>
    <w:rsid w:val="00515220"/>
    <w:rsid w:val="00516A7E"/>
    <w:rsid w:val="0052468B"/>
    <w:rsid w:val="0052562D"/>
    <w:rsid w:val="00531429"/>
    <w:rsid w:val="005332F2"/>
    <w:rsid w:val="00551C13"/>
    <w:rsid w:val="005563DD"/>
    <w:rsid w:val="00564066"/>
    <w:rsid w:val="00573E56"/>
    <w:rsid w:val="0057598C"/>
    <w:rsid w:val="005830F1"/>
    <w:rsid w:val="00583A57"/>
    <w:rsid w:val="005852CA"/>
    <w:rsid w:val="0058728F"/>
    <w:rsid w:val="00594863"/>
    <w:rsid w:val="005A75C7"/>
    <w:rsid w:val="005B1C66"/>
    <w:rsid w:val="005B21A5"/>
    <w:rsid w:val="005C6BCF"/>
    <w:rsid w:val="005D04E7"/>
    <w:rsid w:val="005D14E0"/>
    <w:rsid w:val="005D3676"/>
    <w:rsid w:val="005D765C"/>
    <w:rsid w:val="005E14EA"/>
    <w:rsid w:val="005E24BB"/>
    <w:rsid w:val="005E62AD"/>
    <w:rsid w:val="005E7005"/>
    <w:rsid w:val="00603821"/>
    <w:rsid w:val="00610940"/>
    <w:rsid w:val="006117D3"/>
    <w:rsid w:val="006178CD"/>
    <w:rsid w:val="006257A6"/>
    <w:rsid w:val="006275FF"/>
    <w:rsid w:val="006304A4"/>
    <w:rsid w:val="006469C2"/>
    <w:rsid w:val="006627C8"/>
    <w:rsid w:val="006647FB"/>
    <w:rsid w:val="00667030"/>
    <w:rsid w:val="00690100"/>
    <w:rsid w:val="00696D79"/>
    <w:rsid w:val="006A708C"/>
    <w:rsid w:val="006B2883"/>
    <w:rsid w:val="006B6A8E"/>
    <w:rsid w:val="006C04F2"/>
    <w:rsid w:val="006C17F1"/>
    <w:rsid w:val="006C77EC"/>
    <w:rsid w:val="006D6FC9"/>
    <w:rsid w:val="006F0204"/>
    <w:rsid w:val="007079C5"/>
    <w:rsid w:val="00724A98"/>
    <w:rsid w:val="00727A84"/>
    <w:rsid w:val="00730AEF"/>
    <w:rsid w:val="00736C4E"/>
    <w:rsid w:val="007402C6"/>
    <w:rsid w:val="007440F2"/>
    <w:rsid w:val="00745FC7"/>
    <w:rsid w:val="00751103"/>
    <w:rsid w:val="00781869"/>
    <w:rsid w:val="00783B14"/>
    <w:rsid w:val="00784F89"/>
    <w:rsid w:val="007952A7"/>
    <w:rsid w:val="007A0E44"/>
    <w:rsid w:val="007B12C8"/>
    <w:rsid w:val="007B1EEA"/>
    <w:rsid w:val="007B6B93"/>
    <w:rsid w:val="007C2B1F"/>
    <w:rsid w:val="007C34D5"/>
    <w:rsid w:val="007D07C3"/>
    <w:rsid w:val="007D6750"/>
    <w:rsid w:val="007E057E"/>
    <w:rsid w:val="007E3567"/>
    <w:rsid w:val="007E7A78"/>
    <w:rsid w:val="007F0AE9"/>
    <w:rsid w:val="007F2A5D"/>
    <w:rsid w:val="00800DFC"/>
    <w:rsid w:val="008014AD"/>
    <w:rsid w:val="00806601"/>
    <w:rsid w:val="00812F78"/>
    <w:rsid w:val="008140B8"/>
    <w:rsid w:val="008160D2"/>
    <w:rsid w:val="00822274"/>
    <w:rsid w:val="0082331A"/>
    <w:rsid w:val="0082363D"/>
    <w:rsid w:val="00831D81"/>
    <w:rsid w:val="008534BB"/>
    <w:rsid w:val="008622AE"/>
    <w:rsid w:val="00867FAE"/>
    <w:rsid w:val="00873343"/>
    <w:rsid w:val="00886EBE"/>
    <w:rsid w:val="008906E5"/>
    <w:rsid w:val="00893A04"/>
    <w:rsid w:val="0089755D"/>
    <w:rsid w:val="008A484A"/>
    <w:rsid w:val="008B2F06"/>
    <w:rsid w:val="008C03DA"/>
    <w:rsid w:val="008D1E12"/>
    <w:rsid w:val="008D668D"/>
    <w:rsid w:val="008E3069"/>
    <w:rsid w:val="008E62C2"/>
    <w:rsid w:val="008F4E05"/>
    <w:rsid w:val="008F57E9"/>
    <w:rsid w:val="008F77EB"/>
    <w:rsid w:val="009074DB"/>
    <w:rsid w:val="00922EDB"/>
    <w:rsid w:val="00927548"/>
    <w:rsid w:val="0094763D"/>
    <w:rsid w:val="00951C68"/>
    <w:rsid w:val="00963055"/>
    <w:rsid w:val="00964950"/>
    <w:rsid w:val="00965762"/>
    <w:rsid w:val="00974447"/>
    <w:rsid w:val="00981407"/>
    <w:rsid w:val="009853AA"/>
    <w:rsid w:val="00992F52"/>
    <w:rsid w:val="0099560B"/>
    <w:rsid w:val="009A38CE"/>
    <w:rsid w:val="009B1062"/>
    <w:rsid w:val="009B2F1F"/>
    <w:rsid w:val="009B7F97"/>
    <w:rsid w:val="009B7FEE"/>
    <w:rsid w:val="009C23AE"/>
    <w:rsid w:val="009C2B64"/>
    <w:rsid w:val="009C4805"/>
    <w:rsid w:val="009C6262"/>
    <w:rsid w:val="009E0A14"/>
    <w:rsid w:val="009E6ACE"/>
    <w:rsid w:val="009E6B21"/>
    <w:rsid w:val="009F4C4E"/>
    <w:rsid w:val="00A10514"/>
    <w:rsid w:val="00A14DEC"/>
    <w:rsid w:val="00A61939"/>
    <w:rsid w:val="00A647B4"/>
    <w:rsid w:val="00A655BD"/>
    <w:rsid w:val="00A7223C"/>
    <w:rsid w:val="00A84D31"/>
    <w:rsid w:val="00A930BB"/>
    <w:rsid w:val="00AA7403"/>
    <w:rsid w:val="00AB52DC"/>
    <w:rsid w:val="00AB7C36"/>
    <w:rsid w:val="00AC14CD"/>
    <w:rsid w:val="00AE5F1C"/>
    <w:rsid w:val="00B00445"/>
    <w:rsid w:val="00B11656"/>
    <w:rsid w:val="00B2442E"/>
    <w:rsid w:val="00B27A82"/>
    <w:rsid w:val="00B30A4A"/>
    <w:rsid w:val="00B31C70"/>
    <w:rsid w:val="00B408F0"/>
    <w:rsid w:val="00B41EC6"/>
    <w:rsid w:val="00B5107E"/>
    <w:rsid w:val="00B55F79"/>
    <w:rsid w:val="00B6052D"/>
    <w:rsid w:val="00B74AAE"/>
    <w:rsid w:val="00B810A7"/>
    <w:rsid w:val="00B8681B"/>
    <w:rsid w:val="00B95BEF"/>
    <w:rsid w:val="00BA099D"/>
    <w:rsid w:val="00BB0251"/>
    <w:rsid w:val="00BC5337"/>
    <w:rsid w:val="00BD2416"/>
    <w:rsid w:val="00BF1F80"/>
    <w:rsid w:val="00BF76F4"/>
    <w:rsid w:val="00C01C4E"/>
    <w:rsid w:val="00C10F6B"/>
    <w:rsid w:val="00C14529"/>
    <w:rsid w:val="00C14A3F"/>
    <w:rsid w:val="00C45A57"/>
    <w:rsid w:val="00C75CB7"/>
    <w:rsid w:val="00C80FC0"/>
    <w:rsid w:val="00C92AD9"/>
    <w:rsid w:val="00CA34E7"/>
    <w:rsid w:val="00CA66A5"/>
    <w:rsid w:val="00CB62CF"/>
    <w:rsid w:val="00CB7F08"/>
    <w:rsid w:val="00CC388C"/>
    <w:rsid w:val="00CD36A0"/>
    <w:rsid w:val="00CD4848"/>
    <w:rsid w:val="00CD534F"/>
    <w:rsid w:val="00CD6672"/>
    <w:rsid w:val="00CE0B68"/>
    <w:rsid w:val="00CF33C5"/>
    <w:rsid w:val="00CF33D4"/>
    <w:rsid w:val="00D053DF"/>
    <w:rsid w:val="00D14C59"/>
    <w:rsid w:val="00D14D8E"/>
    <w:rsid w:val="00D23ED1"/>
    <w:rsid w:val="00D326A3"/>
    <w:rsid w:val="00D4115B"/>
    <w:rsid w:val="00D41B69"/>
    <w:rsid w:val="00D4717B"/>
    <w:rsid w:val="00D55CFD"/>
    <w:rsid w:val="00D56859"/>
    <w:rsid w:val="00D600FC"/>
    <w:rsid w:val="00D647E2"/>
    <w:rsid w:val="00D82FBF"/>
    <w:rsid w:val="00D83BD6"/>
    <w:rsid w:val="00DA2C23"/>
    <w:rsid w:val="00DB023E"/>
    <w:rsid w:val="00DB1C74"/>
    <w:rsid w:val="00DB2960"/>
    <w:rsid w:val="00DB7287"/>
    <w:rsid w:val="00DD0354"/>
    <w:rsid w:val="00DD38C2"/>
    <w:rsid w:val="00DD7B93"/>
    <w:rsid w:val="00DE6669"/>
    <w:rsid w:val="00DE7BCB"/>
    <w:rsid w:val="00DF0828"/>
    <w:rsid w:val="00DF47B5"/>
    <w:rsid w:val="00DF5ED8"/>
    <w:rsid w:val="00E04B5E"/>
    <w:rsid w:val="00E11092"/>
    <w:rsid w:val="00E23D86"/>
    <w:rsid w:val="00E25206"/>
    <w:rsid w:val="00E333E4"/>
    <w:rsid w:val="00E37751"/>
    <w:rsid w:val="00E40D8B"/>
    <w:rsid w:val="00E537E4"/>
    <w:rsid w:val="00E53FB7"/>
    <w:rsid w:val="00E54A50"/>
    <w:rsid w:val="00E55AC7"/>
    <w:rsid w:val="00E667FD"/>
    <w:rsid w:val="00E708DA"/>
    <w:rsid w:val="00E71914"/>
    <w:rsid w:val="00E77C95"/>
    <w:rsid w:val="00E820BE"/>
    <w:rsid w:val="00E91EDA"/>
    <w:rsid w:val="00EB658D"/>
    <w:rsid w:val="00EC559E"/>
    <w:rsid w:val="00ED29A1"/>
    <w:rsid w:val="00ED6564"/>
    <w:rsid w:val="00EE3841"/>
    <w:rsid w:val="00EF2BBD"/>
    <w:rsid w:val="00F175C8"/>
    <w:rsid w:val="00F24CD0"/>
    <w:rsid w:val="00F273C3"/>
    <w:rsid w:val="00F31094"/>
    <w:rsid w:val="00F431C1"/>
    <w:rsid w:val="00F4696D"/>
    <w:rsid w:val="00F46F17"/>
    <w:rsid w:val="00F47AAB"/>
    <w:rsid w:val="00F56E1A"/>
    <w:rsid w:val="00F576E5"/>
    <w:rsid w:val="00F65C32"/>
    <w:rsid w:val="00F76F8C"/>
    <w:rsid w:val="00F8103F"/>
    <w:rsid w:val="00F872AA"/>
    <w:rsid w:val="00F9037F"/>
    <w:rsid w:val="00F976B0"/>
    <w:rsid w:val="00FA32BE"/>
    <w:rsid w:val="00FB1210"/>
    <w:rsid w:val="00FB1A18"/>
    <w:rsid w:val="00FC3B92"/>
    <w:rsid w:val="00FC5D52"/>
    <w:rsid w:val="00FC7FDE"/>
    <w:rsid w:val="00FD5E3E"/>
    <w:rsid w:val="00FD623C"/>
    <w:rsid w:val="00FE7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15B"/>
  </w:style>
  <w:style w:type="paragraph" w:styleId="2">
    <w:name w:val="heading 2"/>
    <w:basedOn w:val="a"/>
    <w:link w:val="20"/>
    <w:uiPriority w:val="9"/>
    <w:qFormat/>
    <w:rsid w:val="000E27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BC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1">
    <w:name w:val="Body Text 2"/>
    <w:basedOn w:val="a"/>
    <w:link w:val="22"/>
    <w:semiHidden/>
    <w:rsid w:val="00DE7BCB"/>
    <w:pPr>
      <w:spacing w:after="0" w:line="36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22">
    <w:name w:val="Основной текст 2 Знак"/>
    <w:basedOn w:val="a0"/>
    <w:link w:val="21"/>
    <w:semiHidden/>
    <w:rsid w:val="00DE7BCB"/>
    <w:rPr>
      <w:rFonts w:ascii="Times New Roman" w:eastAsia="Times New Roman" w:hAnsi="Times New Roman" w:cs="Times New Roman"/>
      <w:sz w:val="32"/>
      <w:szCs w:val="20"/>
    </w:rPr>
  </w:style>
  <w:style w:type="paragraph" w:styleId="a4">
    <w:name w:val="No Spacing"/>
    <w:uiPriority w:val="1"/>
    <w:qFormat/>
    <w:rsid w:val="0000168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451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1BFB"/>
  </w:style>
  <w:style w:type="paragraph" w:styleId="a7">
    <w:name w:val="footer"/>
    <w:basedOn w:val="a"/>
    <w:link w:val="a8"/>
    <w:uiPriority w:val="99"/>
    <w:unhideWhenUsed/>
    <w:rsid w:val="00451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1BFB"/>
  </w:style>
  <w:style w:type="paragraph" w:styleId="a9">
    <w:name w:val="Normal (Web)"/>
    <w:basedOn w:val="a"/>
    <w:uiPriority w:val="99"/>
    <w:unhideWhenUsed/>
    <w:rsid w:val="001F0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F0A73"/>
  </w:style>
  <w:style w:type="table" w:styleId="aa">
    <w:name w:val="Table Grid"/>
    <w:basedOn w:val="a1"/>
    <w:uiPriority w:val="59"/>
    <w:rsid w:val="003F4A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unhideWhenUsed/>
    <w:rsid w:val="00393022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393022"/>
  </w:style>
  <w:style w:type="character" w:styleId="ad">
    <w:name w:val="Strong"/>
    <w:basedOn w:val="a0"/>
    <w:uiPriority w:val="22"/>
    <w:qFormat/>
    <w:rsid w:val="00FB121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12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12C52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A10514"/>
    <w:pPr>
      <w:spacing w:after="0"/>
    </w:pPr>
    <w:rPr>
      <w:rFonts w:ascii="Arial" w:eastAsia="Arial" w:hAnsi="Arial" w:cs="Arial"/>
      <w:color w:val="000000"/>
    </w:rPr>
  </w:style>
  <w:style w:type="character" w:customStyle="1" w:styleId="20">
    <w:name w:val="Заголовок 2 Знак"/>
    <w:basedOn w:val="a0"/>
    <w:link w:val="2"/>
    <w:uiPriority w:val="9"/>
    <w:rsid w:val="000E27C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a2">
    <w:name w:val="Pa2"/>
    <w:basedOn w:val="a"/>
    <w:next w:val="a"/>
    <w:uiPriority w:val="99"/>
    <w:rsid w:val="008622AE"/>
    <w:pPr>
      <w:autoSpaceDE w:val="0"/>
      <w:autoSpaceDN w:val="0"/>
      <w:adjustRightInd w:val="0"/>
      <w:spacing w:after="0" w:line="221" w:lineRule="atLeast"/>
    </w:pPr>
    <w:rPr>
      <w:rFonts w:ascii="BannikovaAP" w:hAnsi="BannikovaAP"/>
      <w:sz w:val="24"/>
      <w:szCs w:val="24"/>
    </w:rPr>
  </w:style>
  <w:style w:type="paragraph" w:customStyle="1" w:styleId="c2">
    <w:name w:val="c2"/>
    <w:basedOn w:val="a"/>
    <w:rsid w:val="0051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515220"/>
  </w:style>
  <w:style w:type="character" w:customStyle="1" w:styleId="c1">
    <w:name w:val="c1"/>
    <w:basedOn w:val="a0"/>
    <w:rsid w:val="00515220"/>
  </w:style>
  <w:style w:type="paragraph" w:styleId="af0">
    <w:name w:val="Body Text Indent"/>
    <w:basedOn w:val="a"/>
    <w:link w:val="af1"/>
    <w:rsid w:val="00C92AD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C92AD9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B31C70"/>
    <w:rPr>
      <w:color w:val="0000FF" w:themeColor="hyperlink"/>
      <w:u w:val="single"/>
    </w:rPr>
  </w:style>
  <w:style w:type="paragraph" w:customStyle="1" w:styleId="Default">
    <w:name w:val="Default"/>
    <w:rsid w:val="005A75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3">
    <w:name w:val="c3"/>
    <w:basedOn w:val="a"/>
    <w:rsid w:val="005A7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A75C7"/>
  </w:style>
  <w:style w:type="character" w:styleId="af3">
    <w:name w:val="Emphasis"/>
    <w:basedOn w:val="a0"/>
    <w:uiPriority w:val="20"/>
    <w:qFormat/>
    <w:rsid w:val="00286C49"/>
    <w:rPr>
      <w:i/>
      <w:iCs/>
    </w:rPr>
  </w:style>
  <w:style w:type="character" w:customStyle="1" w:styleId="w">
    <w:name w:val="w"/>
    <w:basedOn w:val="a0"/>
    <w:rsid w:val="008B2F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0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1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3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6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0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9A84A-BC2E-40BF-8846-1BA65F93E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4610</TotalTime>
  <Pages>1</Pages>
  <Words>1633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70</cp:revision>
  <cp:lastPrinted>2017-10-09T03:03:00Z</cp:lastPrinted>
  <dcterms:created xsi:type="dcterms:W3CDTF">2016-05-04T02:13:00Z</dcterms:created>
  <dcterms:modified xsi:type="dcterms:W3CDTF">2019-05-14T06:02:00Z</dcterms:modified>
</cp:coreProperties>
</file>