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739" w:rsidRDefault="00893739" w:rsidP="00893739">
      <w:pPr>
        <w:spacing w:line="276" w:lineRule="auto"/>
        <w:jc w:val="center"/>
        <w:outlineLvl w:val="0"/>
        <w:rPr>
          <w:b/>
          <w:bCs/>
          <w:kern w:val="36"/>
        </w:rPr>
      </w:pPr>
      <w:r>
        <w:rPr>
          <w:b/>
          <w:bCs/>
          <w:kern w:val="36"/>
        </w:rPr>
        <w:t>Муниципальное автономное общеобразовательное учреждение «Гимназия №1»</w:t>
      </w:r>
    </w:p>
    <w:p w:rsidR="00893739" w:rsidRDefault="00893739" w:rsidP="00893739">
      <w:pPr>
        <w:spacing w:line="276" w:lineRule="auto"/>
        <w:jc w:val="center"/>
        <w:outlineLvl w:val="0"/>
        <w:rPr>
          <w:b/>
          <w:bCs/>
          <w:kern w:val="36"/>
        </w:rPr>
      </w:pPr>
      <w:r>
        <w:rPr>
          <w:b/>
          <w:bCs/>
          <w:kern w:val="36"/>
        </w:rPr>
        <w:t>муниципального образования «город Бугуруслан»</w:t>
      </w: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color w:val="002060"/>
          <w:kern w:val="36"/>
          <w:sz w:val="52"/>
          <w:szCs w:val="52"/>
        </w:rPr>
      </w:pPr>
      <w:r w:rsidRPr="00893739">
        <w:rPr>
          <w:b/>
          <w:bCs/>
          <w:color w:val="002060"/>
          <w:kern w:val="36"/>
          <w:sz w:val="52"/>
          <w:szCs w:val="52"/>
        </w:rPr>
        <w:t>Мультимедийный ур</w:t>
      </w:r>
      <w:r>
        <w:rPr>
          <w:b/>
          <w:bCs/>
          <w:color w:val="002060"/>
          <w:kern w:val="36"/>
          <w:sz w:val="52"/>
          <w:szCs w:val="52"/>
        </w:rPr>
        <w:t xml:space="preserve">ок </w:t>
      </w:r>
    </w:p>
    <w:p w:rsidR="00893739" w:rsidRPr="00893739" w:rsidRDefault="00893739" w:rsidP="00893739">
      <w:pPr>
        <w:spacing w:line="276" w:lineRule="auto"/>
        <w:jc w:val="center"/>
        <w:outlineLvl w:val="0"/>
        <w:rPr>
          <w:b/>
          <w:bCs/>
          <w:color w:val="002060"/>
          <w:kern w:val="36"/>
          <w:sz w:val="52"/>
          <w:szCs w:val="52"/>
        </w:rPr>
      </w:pPr>
      <w:r>
        <w:rPr>
          <w:b/>
          <w:bCs/>
          <w:color w:val="002060"/>
          <w:kern w:val="36"/>
          <w:sz w:val="52"/>
          <w:szCs w:val="52"/>
        </w:rPr>
        <w:t>английского языка в 7 классе</w:t>
      </w:r>
      <w:r w:rsidRPr="00893739">
        <w:rPr>
          <w:b/>
          <w:bCs/>
          <w:color w:val="002060"/>
          <w:kern w:val="36"/>
          <w:sz w:val="52"/>
          <w:szCs w:val="52"/>
        </w:rPr>
        <w:t xml:space="preserve"> "Человек и окружающий мир",</w:t>
      </w:r>
    </w:p>
    <w:p w:rsidR="00893739" w:rsidRPr="00893739" w:rsidRDefault="00893739" w:rsidP="00893739">
      <w:pPr>
        <w:spacing w:line="276" w:lineRule="auto"/>
        <w:jc w:val="center"/>
        <w:outlineLvl w:val="0"/>
        <w:rPr>
          <w:b/>
          <w:bCs/>
          <w:color w:val="002060"/>
          <w:kern w:val="36"/>
          <w:sz w:val="52"/>
          <w:szCs w:val="52"/>
        </w:rPr>
      </w:pPr>
      <w:r w:rsidRPr="00893739">
        <w:rPr>
          <w:b/>
          <w:bCs/>
          <w:color w:val="002060"/>
          <w:kern w:val="36"/>
          <w:sz w:val="52"/>
          <w:szCs w:val="52"/>
        </w:rPr>
        <w:t>учебная ситуация</w:t>
      </w:r>
    </w:p>
    <w:p w:rsidR="00893739" w:rsidRDefault="00893739" w:rsidP="00893739">
      <w:pPr>
        <w:spacing w:line="276" w:lineRule="auto"/>
        <w:jc w:val="center"/>
        <w:outlineLvl w:val="0"/>
        <w:rPr>
          <w:b/>
          <w:bCs/>
          <w:kern w:val="36"/>
        </w:rPr>
      </w:pPr>
      <w:r w:rsidRPr="00893739">
        <w:rPr>
          <w:b/>
          <w:bCs/>
          <w:color w:val="002060"/>
          <w:kern w:val="36"/>
          <w:sz w:val="52"/>
          <w:szCs w:val="52"/>
        </w:rPr>
        <w:t>"Загрязнение окружающей среды"</w:t>
      </w:r>
      <w:r w:rsidRPr="00EC0C81">
        <w:rPr>
          <w:b/>
          <w:bCs/>
          <w:kern w:val="36"/>
        </w:rPr>
        <w:t xml:space="preserve"> </w:t>
      </w:r>
    </w:p>
    <w:p w:rsidR="00893739" w:rsidRDefault="00893739" w:rsidP="00893739">
      <w:pPr>
        <w:spacing w:line="276" w:lineRule="auto"/>
        <w:jc w:val="center"/>
        <w:outlineLvl w:val="0"/>
        <w:rPr>
          <w:b/>
          <w:bCs/>
          <w:kern w:val="36"/>
        </w:rPr>
      </w:pPr>
    </w:p>
    <w:p w:rsidR="00893739" w:rsidRDefault="00893739" w:rsidP="00893739">
      <w:pPr>
        <w:spacing w:line="276" w:lineRule="auto"/>
        <w:jc w:val="center"/>
        <w:outlineLvl w:val="0"/>
        <w:rPr>
          <w:b/>
          <w:bCs/>
          <w:kern w:val="36"/>
        </w:rPr>
      </w:pPr>
      <w:r>
        <w:rPr>
          <w:noProof/>
        </w:rPr>
        <w:drawing>
          <wp:inline distT="0" distB="0" distL="0" distR="0" wp14:anchorId="59D25139" wp14:editId="13A5EB7E">
            <wp:extent cx="4857750" cy="3036093"/>
            <wp:effectExtent l="0" t="0" r="0" b="0"/>
            <wp:docPr id="11" name="Рисунок 11" descr="https://mtdata.ru/u16/photoB1DF/2016065003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16/photoB1DF/20160650033-0/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4670" cy="3040418"/>
                    </a:xfrm>
                    <a:prstGeom prst="rect">
                      <a:avLst/>
                    </a:prstGeom>
                    <a:noFill/>
                    <a:ln>
                      <a:noFill/>
                    </a:ln>
                  </pic:spPr>
                </pic:pic>
              </a:graphicData>
            </a:graphic>
          </wp:inline>
        </w:drawing>
      </w:r>
    </w:p>
    <w:p w:rsidR="00893739" w:rsidRDefault="00893739" w:rsidP="00893739">
      <w:pPr>
        <w:spacing w:line="360" w:lineRule="auto"/>
        <w:ind w:left="4820"/>
        <w:outlineLvl w:val="0"/>
        <w:rPr>
          <w:b/>
          <w:bCs/>
          <w:kern w:val="36"/>
        </w:rPr>
      </w:pPr>
    </w:p>
    <w:p w:rsidR="00893739" w:rsidRDefault="00893739" w:rsidP="00893739">
      <w:pPr>
        <w:spacing w:line="360" w:lineRule="auto"/>
        <w:ind w:left="4820"/>
        <w:outlineLvl w:val="0"/>
        <w:rPr>
          <w:b/>
          <w:bCs/>
          <w:kern w:val="36"/>
        </w:rPr>
      </w:pPr>
      <w:r>
        <w:rPr>
          <w:b/>
          <w:bCs/>
          <w:kern w:val="36"/>
        </w:rPr>
        <w:t>Подготовила:</w:t>
      </w:r>
    </w:p>
    <w:p w:rsidR="00893739" w:rsidRDefault="00893739" w:rsidP="00893739">
      <w:pPr>
        <w:spacing w:line="360" w:lineRule="auto"/>
        <w:ind w:left="4820"/>
        <w:outlineLvl w:val="0"/>
        <w:rPr>
          <w:b/>
          <w:bCs/>
          <w:kern w:val="36"/>
        </w:rPr>
      </w:pPr>
      <w:r>
        <w:rPr>
          <w:b/>
          <w:bCs/>
          <w:kern w:val="36"/>
        </w:rPr>
        <w:t xml:space="preserve">Учитель английского языка </w:t>
      </w:r>
    </w:p>
    <w:p w:rsidR="00893739" w:rsidRDefault="00893739" w:rsidP="00893739">
      <w:pPr>
        <w:spacing w:line="360" w:lineRule="auto"/>
        <w:ind w:left="4820"/>
        <w:outlineLvl w:val="0"/>
        <w:rPr>
          <w:b/>
          <w:bCs/>
          <w:kern w:val="36"/>
        </w:rPr>
      </w:pPr>
      <w:r>
        <w:rPr>
          <w:b/>
          <w:bCs/>
          <w:kern w:val="36"/>
        </w:rPr>
        <w:t>Высшей квалификационной категории</w:t>
      </w:r>
    </w:p>
    <w:p w:rsidR="00893739" w:rsidRDefault="00893739" w:rsidP="00893739">
      <w:pPr>
        <w:spacing w:line="360" w:lineRule="auto"/>
        <w:ind w:left="4820"/>
        <w:outlineLvl w:val="0"/>
        <w:rPr>
          <w:b/>
          <w:bCs/>
          <w:kern w:val="36"/>
        </w:rPr>
      </w:pPr>
      <w:r>
        <w:rPr>
          <w:b/>
          <w:bCs/>
          <w:kern w:val="36"/>
        </w:rPr>
        <w:t>Тарханова Ю.А.</w:t>
      </w:r>
    </w:p>
    <w:p w:rsidR="00893739" w:rsidRDefault="00893739" w:rsidP="00893739">
      <w:pPr>
        <w:spacing w:line="360" w:lineRule="auto"/>
        <w:jc w:val="center"/>
        <w:outlineLvl w:val="0"/>
        <w:rPr>
          <w:b/>
          <w:bCs/>
          <w:kern w:val="36"/>
        </w:rPr>
      </w:pPr>
    </w:p>
    <w:p w:rsidR="00893739" w:rsidRDefault="00893739" w:rsidP="00893739">
      <w:pPr>
        <w:spacing w:line="360" w:lineRule="auto"/>
        <w:jc w:val="center"/>
        <w:outlineLvl w:val="0"/>
        <w:rPr>
          <w:b/>
          <w:bCs/>
          <w:kern w:val="36"/>
        </w:rPr>
      </w:pPr>
    </w:p>
    <w:p w:rsidR="00893739" w:rsidRDefault="00893739" w:rsidP="00893739">
      <w:pPr>
        <w:spacing w:line="360" w:lineRule="auto"/>
        <w:jc w:val="center"/>
        <w:outlineLvl w:val="0"/>
        <w:rPr>
          <w:b/>
          <w:bCs/>
          <w:kern w:val="36"/>
        </w:rPr>
      </w:pPr>
      <w:r>
        <w:rPr>
          <w:b/>
          <w:bCs/>
          <w:kern w:val="36"/>
        </w:rPr>
        <w:t>Бугуруслан, 201</w:t>
      </w:r>
      <w:r w:rsidR="00BB01BC">
        <w:rPr>
          <w:b/>
          <w:bCs/>
          <w:kern w:val="36"/>
        </w:rPr>
        <w:t>9</w:t>
      </w:r>
    </w:p>
    <w:p w:rsidR="00893739" w:rsidRPr="00893739" w:rsidRDefault="00893739" w:rsidP="00893739">
      <w:pPr>
        <w:spacing w:before="100" w:beforeAutospacing="1" w:after="100" w:afterAutospacing="1" w:line="360" w:lineRule="auto"/>
        <w:ind w:firstLine="708"/>
        <w:jc w:val="both"/>
        <w:rPr>
          <w:lang w:bidi="ta-IN"/>
        </w:rPr>
      </w:pPr>
      <w:bookmarkStart w:id="0" w:name="_GoBack"/>
      <w:r w:rsidRPr="00893739">
        <w:rPr>
          <w:lang w:bidi="ta-IN"/>
        </w:rPr>
        <w:lastRenderedPageBreak/>
        <w:t xml:space="preserve">Данный урок разработан для учащихся 7-го класса в рамках темы </w:t>
      </w:r>
      <w:r w:rsidRPr="00893739">
        <w:rPr>
          <w:b/>
          <w:bCs/>
          <w:lang w:bidi="ta-IN"/>
        </w:rPr>
        <w:t>“Человек и окружающий мир” (“Man and the Natural World”), учебная ситуация “Загрязнение окружающей среды”</w:t>
      </w:r>
      <w:r w:rsidRPr="00893739">
        <w:rPr>
          <w:lang w:bidi="ta-IN"/>
        </w:rPr>
        <w:t xml:space="preserve"> </w:t>
      </w:r>
      <w:r w:rsidRPr="00893739">
        <w:rPr>
          <w:b/>
          <w:bCs/>
          <w:lang w:bidi="ta-IN"/>
        </w:rPr>
        <w:t>(“Pollution”),</w:t>
      </w:r>
      <w:r w:rsidRPr="00893739">
        <w:rPr>
          <w:lang w:bidi="ta-IN"/>
        </w:rPr>
        <w:t xml:space="preserve"> на основе УМК “Английский язык” для 6 класса школ с углубленным изучением английского языка, лицеев и гимназий, авторов О.В. Афанасьевой, И.В. Михеевой. </w:t>
      </w:r>
    </w:p>
    <w:bookmarkEnd w:id="0"/>
    <w:p w:rsidR="00893739" w:rsidRPr="00893739" w:rsidRDefault="00893739" w:rsidP="00893739">
      <w:pPr>
        <w:spacing w:before="100" w:beforeAutospacing="1" w:after="100" w:afterAutospacing="1" w:line="360" w:lineRule="auto"/>
        <w:rPr>
          <w:lang w:bidi="ta-IN"/>
        </w:rPr>
      </w:pPr>
      <w:r w:rsidRPr="00893739">
        <w:rPr>
          <w:b/>
          <w:bCs/>
          <w:color w:val="002060"/>
          <w:lang w:bidi="ta-IN"/>
        </w:rPr>
        <w:t>Тема урока:</w:t>
      </w:r>
      <w:r w:rsidRPr="00893739">
        <w:rPr>
          <w:color w:val="002060"/>
          <w:lang w:bidi="ta-IN"/>
        </w:rPr>
        <w:t xml:space="preserve"> </w:t>
      </w:r>
      <w:r w:rsidRPr="00893739">
        <w:rPr>
          <w:lang w:bidi="ta-IN"/>
        </w:rPr>
        <w:t>“Хрупкая планета” (“The Fragile Planet”).</w:t>
      </w:r>
    </w:p>
    <w:p w:rsidR="00893739" w:rsidRPr="00893739" w:rsidRDefault="00893739" w:rsidP="00893739">
      <w:pPr>
        <w:spacing w:before="100" w:beforeAutospacing="1" w:after="100" w:afterAutospacing="1" w:line="360" w:lineRule="auto"/>
        <w:rPr>
          <w:lang w:bidi="ta-IN"/>
        </w:rPr>
      </w:pPr>
      <w:r w:rsidRPr="00893739">
        <w:rPr>
          <w:b/>
          <w:bCs/>
          <w:color w:val="002060"/>
          <w:lang w:bidi="ta-IN"/>
        </w:rPr>
        <w:t>Тип урока</w:t>
      </w:r>
      <w:r w:rsidRPr="00893739">
        <w:rPr>
          <w:color w:val="002060"/>
          <w:lang w:bidi="ta-IN"/>
        </w:rPr>
        <w:t xml:space="preserve">: </w:t>
      </w:r>
      <w:r w:rsidRPr="00893739">
        <w:rPr>
          <w:lang w:bidi="ta-IN"/>
        </w:rPr>
        <w:t>обобщение и систематизация знаний учащихся по теме урока с мультимедийным сопровождением.</w:t>
      </w:r>
    </w:p>
    <w:p w:rsidR="00893739" w:rsidRPr="00893739" w:rsidRDefault="00893739" w:rsidP="00893739">
      <w:pPr>
        <w:spacing w:before="100" w:beforeAutospacing="1" w:after="100" w:afterAutospacing="1" w:line="360" w:lineRule="auto"/>
        <w:rPr>
          <w:lang w:bidi="ta-IN"/>
        </w:rPr>
      </w:pPr>
      <w:r w:rsidRPr="00893739">
        <w:rPr>
          <w:b/>
          <w:bCs/>
          <w:color w:val="002060"/>
          <w:lang w:bidi="ta-IN"/>
        </w:rPr>
        <w:t>Вид нестандартного урока</w:t>
      </w:r>
      <w:r w:rsidRPr="00893739">
        <w:rPr>
          <w:color w:val="002060"/>
          <w:lang w:bidi="ta-IN"/>
        </w:rPr>
        <w:t xml:space="preserve">: </w:t>
      </w:r>
      <w:r w:rsidRPr="00893739">
        <w:rPr>
          <w:lang w:bidi="ta-IN"/>
        </w:rPr>
        <w:t>конференция.</w:t>
      </w:r>
    </w:p>
    <w:p w:rsidR="00893739" w:rsidRPr="00893739" w:rsidRDefault="00893739" w:rsidP="00893739">
      <w:pPr>
        <w:spacing w:before="100" w:beforeAutospacing="1" w:after="100" w:afterAutospacing="1" w:line="360" w:lineRule="auto"/>
        <w:rPr>
          <w:lang w:bidi="ta-IN"/>
        </w:rPr>
      </w:pPr>
      <w:r w:rsidRPr="00893739">
        <w:rPr>
          <w:b/>
          <w:bCs/>
          <w:color w:val="002060"/>
          <w:lang w:bidi="ta-IN"/>
        </w:rPr>
        <w:t>Цель урока</w:t>
      </w:r>
      <w:r w:rsidRPr="00893739">
        <w:rPr>
          <w:color w:val="002060"/>
          <w:lang w:bidi="ta-IN"/>
        </w:rPr>
        <w:t xml:space="preserve">: </w:t>
      </w:r>
      <w:r w:rsidRPr="00893739">
        <w:rPr>
          <w:lang w:bidi="ta-IN"/>
        </w:rPr>
        <w:t>научить школьников использовать английский язык как инструмент общения в диалоге культур современного мира.</w:t>
      </w:r>
    </w:p>
    <w:p w:rsidR="00893739" w:rsidRPr="00893739" w:rsidRDefault="00893739" w:rsidP="00893739">
      <w:pPr>
        <w:spacing w:before="100" w:beforeAutospacing="1" w:after="100" w:afterAutospacing="1" w:line="360" w:lineRule="auto"/>
        <w:rPr>
          <w:lang w:bidi="ta-IN"/>
        </w:rPr>
      </w:pPr>
      <w:r w:rsidRPr="00893739">
        <w:rPr>
          <w:lang w:bidi="ta-IN"/>
        </w:rPr>
        <w:t xml:space="preserve">Для достижения цели урока необходимо решить следующие </w:t>
      </w:r>
      <w:r w:rsidRPr="00893739">
        <w:rPr>
          <w:b/>
          <w:bCs/>
          <w:lang w:bidi="ta-IN"/>
        </w:rPr>
        <w:t>задачи:</w:t>
      </w:r>
    </w:p>
    <w:p w:rsidR="00893739" w:rsidRPr="00893739" w:rsidRDefault="00893739" w:rsidP="00893739">
      <w:pPr>
        <w:spacing w:before="100" w:beforeAutospacing="1" w:after="100" w:afterAutospacing="1" w:line="360" w:lineRule="auto"/>
        <w:rPr>
          <w:color w:val="002060"/>
          <w:lang w:bidi="ta-IN"/>
        </w:rPr>
      </w:pPr>
      <w:r w:rsidRPr="00893739">
        <w:rPr>
          <w:color w:val="002060"/>
          <w:lang w:bidi="ta-IN"/>
        </w:rPr>
        <w:t xml:space="preserve">1. </w:t>
      </w:r>
      <w:r w:rsidRPr="00893739">
        <w:rPr>
          <w:b/>
          <w:bCs/>
          <w:color w:val="002060"/>
          <w:lang w:bidi="ta-IN"/>
        </w:rPr>
        <w:t>Образовательные:</w:t>
      </w:r>
    </w:p>
    <w:p w:rsidR="00893739" w:rsidRPr="00893739" w:rsidRDefault="00893739" w:rsidP="00893739">
      <w:pPr>
        <w:spacing w:before="100" w:beforeAutospacing="1" w:after="100" w:afterAutospacing="1" w:line="360" w:lineRule="auto"/>
        <w:rPr>
          <w:lang w:bidi="ta-IN"/>
        </w:rPr>
      </w:pPr>
      <w:r w:rsidRPr="00893739">
        <w:rPr>
          <w:lang w:bidi="ta-IN"/>
        </w:rPr>
        <w:t>- совершенствование умений и навыков аудирования, чтения и говорения;</w:t>
      </w:r>
    </w:p>
    <w:p w:rsidR="00893739" w:rsidRPr="00893739" w:rsidRDefault="00893739" w:rsidP="00893739">
      <w:pPr>
        <w:spacing w:before="100" w:beforeAutospacing="1" w:after="100" w:afterAutospacing="1" w:line="360" w:lineRule="auto"/>
        <w:rPr>
          <w:lang w:bidi="ta-IN"/>
        </w:rPr>
      </w:pPr>
      <w:r w:rsidRPr="00893739">
        <w:rPr>
          <w:lang w:bidi="ta-IN"/>
        </w:rPr>
        <w:t xml:space="preserve">- обобщение единичных знаний в систему. </w:t>
      </w:r>
    </w:p>
    <w:p w:rsidR="00893739" w:rsidRPr="00893739" w:rsidRDefault="00893739" w:rsidP="00893739">
      <w:pPr>
        <w:spacing w:before="100" w:beforeAutospacing="1" w:after="100" w:afterAutospacing="1" w:line="360" w:lineRule="auto"/>
        <w:rPr>
          <w:color w:val="002060"/>
          <w:lang w:bidi="ta-IN"/>
        </w:rPr>
      </w:pPr>
      <w:r w:rsidRPr="00893739">
        <w:rPr>
          <w:color w:val="002060"/>
          <w:lang w:bidi="ta-IN"/>
        </w:rPr>
        <w:t xml:space="preserve">2. </w:t>
      </w:r>
      <w:r w:rsidRPr="00893739">
        <w:rPr>
          <w:b/>
          <w:bCs/>
          <w:color w:val="002060"/>
          <w:lang w:bidi="ta-IN"/>
        </w:rPr>
        <w:t>Воспитательные:</w:t>
      </w:r>
    </w:p>
    <w:p w:rsidR="00893739" w:rsidRPr="00893739" w:rsidRDefault="00893739" w:rsidP="00893739">
      <w:pPr>
        <w:spacing w:before="100" w:beforeAutospacing="1" w:after="100" w:afterAutospacing="1" w:line="360" w:lineRule="auto"/>
        <w:rPr>
          <w:lang w:bidi="ta-IN"/>
        </w:rPr>
      </w:pPr>
      <w:r w:rsidRPr="00893739">
        <w:rPr>
          <w:lang w:bidi="ta-IN"/>
        </w:rPr>
        <w:t>- формирование основных мировоззренческих идей;</w:t>
      </w:r>
    </w:p>
    <w:p w:rsidR="00893739" w:rsidRPr="00893739" w:rsidRDefault="00893739" w:rsidP="00893739">
      <w:pPr>
        <w:spacing w:before="100" w:beforeAutospacing="1" w:after="100" w:afterAutospacing="1" w:line="360" w:lineRule="auto"/>
        <w:rPr>
          <w:lang w:bidi="ta-IN"/>
        </w:rPr>
      </w:pPr>
      <w:r w:rsidRPr="00893739">
        <w:rPr>
          <w:lang w:bidi="ta-IN"/>
        </w:rPr>
        <w:t>- трепетного отношения к окружающему миру;</w:t>
      </w:r>
    </w:p>
    <w:p w:rsidR="00893739" w:rsidRPr="00893739" w:rsidRDefault="00893739" w:rsidP="00893739">
      <w:pPr>
        <w:spacing w:before="100" w:beforeAutospacing="1" w:after="100" w:afterAutospacing="1" w:line="360" w:lineRule="auto"/>
        <w:rPr>
          <w:lang w:bidi="ta-IN"/>
        </w:rPr>
      </w:pPr>
      <w:r w:rsidRPr="00893739">
        <w:rPr>
          <w:lang w:bidi="ta-IN"/>
        </w:rPr>
        <w:t>- развитие навыков группового взаимодействия.</w:t>
      </w:r>
    </w:p>
    <w:p w:rsidR="00893739" w:rsidRPr="00893739" w:rsidRDefault="00893739" w:rsidP="00893739">
      <w:pPr>
        <w:spacing w:before="100" w:beforeAutospacing="1" w:after="100" w:afterAutospacing="1" w:line="360" w:lineRule="auto"/>
        <w:rPr>
          <w:color w:val="002060"/>
          <w:lang w:bidi="ta-IN"/>
        </w:rPr>
      </w:pPr>
      <w:r w:rsidRPr="00893739">
        <w:rPr>
          <w:lang w:bidi="ta-IN"/>
        </w:rPr>
        <w:t>3</w:t>
      </w:r>
      <w:r w:rsidRPr="00893739">
        <w:rPr>
          <w:b/>
          <w:bCs/>
          <w:color w:val="002060"/>
          <w:lang w:bidi="ta-IN"/>
        </w:rPr>
        <w:t>. Развивающие:</w:t>
      </w:r>
    </w:p>
    <w:p w:rsidR="00893739" w:rsidRPr="00893739" w:rsidRDefault="00893739" w:rsidP="00893739">
      <w:pPr>
        <w:spacing w:before="100" w:beforeAutospacing="1" w:after="100" w:afterAutospacing="1" w:line="360" w:lineRule="auto"/>
        <w:rPr>
          <w:lang w:bidi="ta-IN"/>
        </w:rPr>
      </w:pPr>
      <w:r w:rsidRPr="00893739">
        <w:rPr>
          <w:lang w:bidi="ta-IN"/>
        </w:rPr>
        <w:t>- формирование познавательного интереса учащихся;</w:t>
      </w:r>
    </w:p>
    <w:p w:rsidR="00893739" w:rsidRPr="00893739" w:rsidRDefault="00893739" w:rsidP="00893739">
      <w:pPr>
        <w:spacing w:before="100" w:beforeAutospacing="1" w:after="100" w:afterAutospacing="1" w:line="360" w:lineRule="auto"/>
        <w:rPr>
          <w:lang w:bidi="ta-IN"/>
        </w:rPr>
      </w:pPr>
      <w:r w:rsidRPr="00893739">
        <w:rPr>
          <w:lang w:bidi="ta-IN"/>
        </w:rPr>
        <w:t>- обеспечение общего кругозора и связи изучаемого с явлениями и процессами реального мира.</w:t>
      </w:r>
    </w:p>
    <w:p w:rsidR="00893739" w:rsidRPr="00893739" w:rsidRDefault="00893739" w:rsidP="00893739">
      <w:pPr>
        <w:spacing w:before="100" w:beforeAutospacing="1" w:after="100" w:afterAutospacing="1" w:line="360" w:lineRule="auto"/>
        <w:jc w:val="center"/>
        <w:rPr>
          <w:b/>
          <w:bCs/>
          <w:color w:val="002060"/>
          <w:lang w:bidi="ta-IN"/>
        </w:rPr>
      </w:pPr>
      <w:r w:rsidRPr="00893739">
        <w:rPr>
          <w:b/>
          <w:bCs/>
          <w:color w:val="002060"/>
          <w:lang w:bidi="ta-IN"/>
        </w:rPr>
        <w:lastRenderedPageBreak/>
        <w:t>ХОД УРОКА</w:t>
      </w:r>
    </w:p>
    <w:p w:rsidR="00893739" w:rsidRPr="00893739" w:rsidRDefault="00893739" w:rsidP="00893739">
      <w:pPr>
        <w:spacing w:before="100" w:beforeAutospacing="1" w:after="100" w:afterAutospacing="1" w:line="360" w:lineRule="auto"/>
        <w:jc w:val="both"/>
        <w:rPr>
          <w:b/>
          <w:bCs/>
          <w:color w:val="002060"/>
          <w:lang w:bidi="ta-IN"/>
        </w:rPr>
      </w:pPr>
      <w:r w:rsidRPr="00893739">
        <w:rPr>
          <w:b/>
          <w:bCs/>
          <w:color w:val="002060"/>
          <w:lang w:bidi="ta-IN"/>
        </w:rPr>
        <w:t xml:space="preserve">I) ОРГАНИЗАЦИОННЫЙ МОМЕНТ. </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Teacher:</w:t>
      </w:r>
      <w:r w:rsidRPr="00893739">
        <w:rPr>
          <w:lang w:val="en-US" w:bidi="ta-IN"/>
        </w:rPr>
        <w:t xml:space="preserve"> Good afternoon, boys and girls! </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Teacher:</w:t>
      </w:r>
      <w:r w:rsidRPr="00893739">
        <w:rPr>
          <w:lang w:val="en-US" w:bidi="ta-IN"/>
        </w:rPr>
        <w:t xml:space="preserve"> Entering the classroom you’ve got the cards of different colours. Join the group according to the colour of your card.</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Teacher:</w:t>
      </w:r>
      <w:r w:rsidRPr="00893739">
        <w:rPr>
          <w:lang w:val="en-US" w:bidi="ta-IN"/>
        </w:rPr>
        <w:t xml:space="preserve"> Today we have an unusual lesson</w:t>
      </w:r>
      <w:r w:rsidRPr="00893739">
        <w:rPr>
          <w:b/>
          <w:bCs/>
          <w:lang w:val="en-US" w:bidi="ta-IN"/>
        </w:rPr>
        <w:t xml:space="preserve">. </w:t>
      </w:r>
      <w:r w:rsidRPr="00893739">
        <w:rPr>
          <w:lang w:val="en-US" w:bidi="ta-IN"/>
        </w:rPr>
        <w:t xml:space="preserve">You are the participants of the Ecological Congress. We have 2 groups. The participants with green cards are </w:t>
      </w:r>
      <w:r w:rsidRPr="00893739">
        <w:rPr>
          <w:b/>
          <w:bCs/>
          <w:i/>
          <w:iCs/>
          <w:lang w:val="en-US" w:bidi="ta-IN"/>
        </w:rPr>
        <w:t xml:space="preserve">environmentalists </w:t>
      </w:r>
      <w:r w:rsidRPr="00893739">
        <w:rPr>
          <w:lang w:val="en-US" w:bidi="ta-IN"/>
        </w:rPr>
        <w:t>(</w:t>
      </w:r>
      <w:r w:rsidRPr="00893739">
        <w:rPr>
          <w:lang w:bidi="ta-IN"/>
        </w:rPr>
        <w:t>учащиеся</w:t>
      </w:r>
      <w:r w:rsidRPr="00893739">
        <w:rPr>
          <w:lang w:val="en-US" w:bidi="ta-IN"/>
        </w:rPr>
        <w:t xml:space="preserve"> </w:t>
      </w:r>
      <w:r w:rsidRPr="00893739">
        <w:rPr>
          <w:lang w:bidi="ta-IN"/>
        </w:rPr>
        <w:t>поднимают</w:t>
      </w:r>
      <w:r w:rsidRPr="00893739">
        <w:rPr>
          <w:lang w:val="en-US" w:bidi="ta-IN"/>
        </w:rPr>
        <w:t xml:space="preserve"> </w:t>
      </w:r>
      <w:r w:rsidRPr="00893739">
        <w:rPr>
          <w:lang w:bidi="ta-IN"/>
        </w:rPr>
        <w:t>карточки</w:t>
      </w:r>
      <w:r w:rsidRPr="00893739">
        <w:rPr>
          <w:lang w:val="en-US" w:bidi="ta-IN"/>
        </w:rPr>
        <w:t xml:space="preserve">). The participants with yellow cards are </w:t>
      </w:r>
      <w:r w:rsidRPr="00893739">
        <w:rPr>
          <w:b/>
          <w:bCs/>
          <w:i/>
          <w:iCs/>
          <w:lang w:val="en-US" w:bidi="ta-IN"/>
        </w:rPr>
        <w:t xml:space="preserve">citizens </w:t>
      </w:r>
      <w:r w:rsidRPr="00893739">
        <w:rPr>
          <w:lang w:val="en-US" w:bidi="ta-IN"/>
        </w:rPr>
        <w:t xml:space="preserve">of cities. We’ll play a game with you at the end of which we’ll see who can save of our planet: only the members of Greenpeace or and just all people together.   </w:t>
      </w:r>
    </w:p>
    <w:p w:rsidR="00893739" w:rsidRDefault="00893739" w:rsidP="00893739">
      <w:pPr>
        <w:spacing w:before="100" w:beforeAutospacing="1" w:after="100" w:afterAutospacing="1" w:line="360" w:lineRule="auto"/>
        <w:jc w:val="both"/>
        <w:rPr>
          <w:b/>
          <w:bCs/>
          <w:color w:val="002060"/>
          <w:lang w:val="en-US" w:bidi="ta-IN"/>
        </w:rPr>
      </w:pPr>
      <w:r w:rsidRPr="00893739">
        <w:rPr>
          <w:b/>
          <w:bCs/>
          <w:color w:val="002060"/>
          <w:lang w:val="en-US" w:bidi="ta-IN"/>
        </w:rPr>
        <w:t xml:space="preserve">II) </w:t>
      </w:r>
      <w:r w:rsidRPr="00893739">
        <w:rPr>
          <w:b/>
          <w:bCs/>
          <w:color w:val="002060"/>
          <w:lang w:bidi="ta-IN"/>
        </w:rPr>
        <w:t>ЦЕЛЕПОЛАГАНИЕ</w:t>
      </w:r>
      <w:r w:rsidRPr="00893739">
        <w:rPr>
          <w:b/>
          <w:bCs/>
          <w:color w:val="002060"/>
          <w:lang w:val="en-US" w:bidi="ta-IN"/>
        </w:rPr>
        <w:t xml:space="preserve">. </w:t>
      </w:r>
    </w:p>
    <w:p w:rsidR="00893739" w:rsidRPr="00893739" w:rsidRDefault="00893739" w:rsidP="00893739">
      <w:pPr>
        <w:spacing w:before="100" w:beforeAutospacing="1" w:after="100" w:afterAutospacing="1" w:line="360" w:lineRule="auto"/>
        <w:jc w:val="both"/>
        <w:rPr>
          <w:b/>
          <w:bCs/>
          <w:color w:val="002060"/>
          <w:lang w:val="en-US" w:bidi="ta-IN"/>
        </w:rPr>
      </w:pPr>
      <w:r w:rsidRPr="00893739">
        <w:rPr>
          <w:b/>
          <w:bCs/>
          <w:noProof/>
          <w:color w:val="002060"/>
        </w:rPr>
        <w:drawing>
          <wp:inline distT="0" distB="0" distL="0" distR="0" wp14:anchorId="5D201FBC" wp14:editId="078263AC">
            <wp:extent cx="2562225" cy="192166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8207" cy="1926155"/>
                    </a:xfrm>
                    <a:prstGeom prst="rect">
                      <a:avLst/>
                    </a:prstGeom>
                  </pic:spPr>
                </pic:pic>
              </a:graphicData>
            </a:graphic>
          </wp:inline>
        </w:drawing>
      </w:r>
      <w:r>
        <w:rPr>
          <w:b/>
          <w:bCs/>
          <w:color w:val="002060"/>
          <w:lang w:val="en-US" w:bidi="ta-IN"/>
        </w:rPr>
        <w:tab/>
      </w:r>
      <w:r>
        <w:rPr>
          <w:b/>
          <w:bCs/>
          <w:noProof/>
          <w:color w:val="002060"/>
        </w:rPr>
        <w:drawing>
          <wp:inline distT="0" distB="0" distL="0" distR="0" wp14:anchorId="40C42DF7">
            <wp:extent cx="2556510" cy="1917471"/>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519" cy="1930229"/>
                    </a:xfrm>
                    <a:prstGeom prst="rect">
                      <a:avLst/>
                    </a:prstGeom>
                    <a:noFill/>
                  </pic:spPr>
                </pic:pic>
              </a:graphicData>
            </a:graphic>
          </wp:inline>
        </w:drawing>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Teacher:</w:t>
      </w:r>
      <w:r w:rsidRPr="00893739">
        <w:rPr>
          <w:lang w:val="en-US" w:bidi="ta-IN"/>
        </w:rPr>
        <w:t xml:space="preserve"> The topic of our congress is </w:t>
      </w:r>
      <w:r w:rsidRPr="00893739">
        <w:rPr>
          <w:b/>
          <w:bCs/>
          <w:lang w:val="en-US" w:bidi="ta-IN"/>
        </w:rPr>
        <w:t>“The Fragile Planet”.</w:t>
      </w:r>
      <w:r w:rsidRPr="00893739">
        <w:rPr>
          <w:lang w:val="en-US" w:bidi="ta-IN"/>
        </w:rPr>
        <w:t xml:space="preserve"> We live on the Earth and everything around us is a part of it</w:t>
      </w:r>
      <w:r w:rsidRPr="00893739">
        <w:rPr>
          <w:b/>
          <w:bCs/>
          <w:lang w:val="en-US" w:bidi="ta-IN"/>
        </w:rPr>
        <w:t>.</w:t>
      </w:r>
      <w:r w:rsidRPr="00893739">
        <w:rPr>
          <w:lang w:val="en-US" w:bidi="ta-IN"/>
        </w:rPr>
        <w:t xml:space="preserve"> We depend on our planet,</w:t>
      </w:r>
      <w:r w:rsidRPr="00893739">
        <w:rPr>
          <w:b/>
          <w:bCs/>
          <w:lang w:val="en-US" w:bidi="ta-IN"/>
        </w:rPr>
        <w:t xml:space="preserve"> </w:t>
      </w:r>
      <w:r w:rsidRPr="00893739">
        <w:rPr>
          <w:lang w:val="en-US" w:bidi="ta-IN"/>
        </w:rPr>
        <w:t>on the sun,</w:t>
      </w:r>
      <w:r w:rsidRPr="00893739">
        <w:rPr>
          <w:b/>
          <w:bCs/>
          <w:lang w:val="en-US" w:bidi="ta-IN"/>
        </w:rPr>
        <w:t xml:space="preserve"> </w:t>
      </w:r>
      <w:r w:rsidRPr="00893739">
        <w:rPr>
          <w:lang w:val="en-US" w:bidi="ta-IN"/>
        </w:rPr>
        <w:t>on animals and plants around us. But now our planet, animals and people are in danger. There are serious ecological problems on our Earth. You are invited to the Congress to exchange your opinions on the global problem how to protect our Earth.</w:t>
      </w:r>
    </w:p>
    <w:p w:rsidR="00893739" w:rsidRPr="00893739" w:rsidRDefault="00893739" w:rsidP="00893739">
      <w:pPr>
        <w:spacing w:before="100" w:beforeAutospacing="1" w:after="100" w:afterAutospacing="1" w:line="360" w:lineRule="auto"/>
        <w:jc w:val="both"/>
        <w:rPr>
          <w:b/>
          <w:bCs/>
          <w:color w:val="002060"/>
          <w:lang w:bidi="ta-IN"/>
        </w:rPr>
      </w:pPr>
      <w:r w:rsidRPr="00893739">
        <w:rPr>
          <w:b/>
          <w:bCs/>
          <w:color w:val="002060"/>
          <w:lang w:bidi="ta-IN"/>
        </w:rPr>
        <w:t>III) СИСТЕМАТИЗАЦИЯ ЗНАНИЙ УЧАЩИХСЯ ПО ТЕМЕ.</w:t>
      </w:r>
    </w:p>
    <w:p w:rsidR="00893739" w:rsidRPr="00893739" w:rsidRDefault="00893739" w:rsidP="00893739">
      <w:pPr>
        <w:spacing w:before="100" w:beforeAutospacing="1" w:after="100" w:afterAutospacing="1" w:line="360" w:lineRule="auto"/>
        <w:jc w:val="both"/>
        <w:rPr>
          <w:b/>
          <w:bCs/>
          <w:lang w:bidi="ta-IN"/>
        </w:rPr>
      </w:pPr>
      <w:r w:rsidRPr="00893739">
        <w:rPr>
          <w:b/>
          <w:bCs/>
          <w:lang w:bidi="ta-IN"/>
        </w:rPr>
        <w:t>1) Актуализация знаний учащихся по изученной лексике.</w:t>
      </w:r>
    </w:p>
    <w:p w:rsidR="00893739" w:rsidRDefault="00893739" w:rsidP="00893739">
      <w:pPr>
        <w:spacing w:before="100" w:beforeAutospacing="1" w:after="100" w:afterAutospacing="1" w:line="360" w:lineRule="auto"/>
        <w:jc w:val="both"/>
        <w:rPr>
          <w:b/>
          <w:bCs/>
          <w:lang w:val="en-US" w:bidi="ta-IN"/>
        </w:rPr>
      </w:pPr>
      <w:r>
        <w:rPr>
          <w:b/>
          <w:bCs/>
          <w:noProof/>
        </w:rPr>
        <w:lastRenderedPageBreak/>
        <w:drawing>
          <wp:inline distT="0" distB="0" distL="0" distR="0" wp14:anchorId="254528BF">
            <wp:extent cx="2604226" cy="1953260"/>
            <wp:effectExtent l="0" t="0" r="571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69" cy="1954192"/>
                    </a:xfrm>
                    <a:prstGeom prst="rect">
                      <a:avLst/>
                    </a:prstGeom>
                    <a:noFill/>
                  </pic:spPr>
                </pic:pic>
              </a:graphicData>
            </a:graphic>
          </wp:inline>
        </w:drawing>
      </w:r>
      <w:r>
        <w:rPr>
          <w:b/>
          <w:bCs/>
          <w:lang w:val="en-US" w:bidi="ta-IN"/>
        </w:rPr>
        <w:tab/>
      </w:r>
      <w:r>
        <w:rPr>
          <w:b/>
          <w:bCs/>
          <w:lang w:val="en-US" w:bidi="ta-IN"/>
        </w:rPr>
        <w:tab/>
      </w:r>
      <w:r>
        <w:rPr>
          <w:b/>
          <w:bCs/>
          <w:noProof/>
        </w:rPr>
        <w:drawing>
          <wp:inline distT="0" distB="0" distL="0" distR="0" wp14:anchorId="74332DDD">
            <wp:extent cx="2604226" cy="1953260"/>
            <wp:effectExtent l="0" t="0" r="571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6381" cy="1954876"/>
                    </a:xfrm>
                    <a:prstGeom prst="rect">
                      <a:avLst/>
                    </a:prstGeom>
                    <a:noFill/>
                  </pic:spPr>
                </pic:pic>
              </a:graphicData>
            </a:graphic>
          </wp:inline>
        </w:drawing>
      </w:r>
    </w:p>
    <w:p w:rsidR="00893739" w:rsidRDefault="00893739" w:rsidP="00893739">
      <w:pPr>
        <w:spacing w:before="100" w:beforeAutospacing="1" w:after="100" w:afterAutospacing="1" w:line="360" w:lineRule="auto"/>
        <w:jc w:val="both"/>
        <w:rPr>
          <w:lang w:val="en-US" w:bidi="ta-IN"/>
        </w:rPr>
      </w:pPr>
      <w:r w:rsidRPr="00893739">
        <w:rPr>
          <w:b/>
          <w:bCs/>
          <w:lang w:val="en-US" w:bidi="ta-IN"/>
        </w:rPr>
        <w:t>Teacher</w:t>
      </w:r>
      <w:r w:rsidRPr="00893739">
        <w:rPr>
          <w:lang w:val="en-US" w:bidi="ta-IN"/>
        </w:rPr>
        <w:t>: Let’s start with the brain storm. Each group should write down the words which are necessary for today’s discussion.</w:t>
      </w:r>
    </w:p>
    <w:p w:rsidR="00893739" w:rsidRPr="00893739" w:rsidRDefault="00893739" w:rsidP="00893739">
      <w:pPr>
        <w:spacing w:before="100" w:beforeAutospacing="1" w:after="100" w:afterAutospacing="1" w:line="360" w:lineRule="auto"/>
        <w:jc w:val="both"/>
        <w:rPr>
          <w:lang w:val="en-US" w:bidi="ta-IN"/>
        </w:rPr>
      </w:pPr>
      <w:r>
        <w:rPr>
          <w:noProof/>
        </w:rPr>
        <w:drawing>
          <wp:inline distT="0" distB="0" distL="0" distR="0" wp14:anchorId="7DF17B57">
            <wp:extent cx="2566128" cy="192468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832" cy="1925963"/>
                    </a:xfrm>
                    <a:prstGeom prst="rect">
                      <a:avLst/>
                    </a:prstGeom>
                    <a:noFill/>
                  </pic:spPr>
                </pic:pic>
              </a:graphicData>
            </a:graphic>
          </wp:inline>
        </w:drawing>
      </w:r>
      <w:r>
        <w:rPr>
          <w:lang w:val="en-US" w:bidi="ta-IN"/>
        </w:rPr>
        <w:tab/>
      </w:r>
      <w:r>
        <w:rPr>
          <w:lang w:val="en-US" w:bidi="ta-IN"/>
        </w:rPr>
        <w:tab/>
      </w:r>
      <w:r>
        <w:rPr>
          <w:noProof/>
        </w:rPr>
        <w:drawing>
          <wp:inline distT="0" distB="0" distL="0" distR="0" wp14:anchorId="1CFAAB36">
            <wp:extent cx="2476376" cy="1857368"/>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734" cy="1865887"/>
                    </a:xfrm>
                    <a:prstGeom prst="rect">
                      <a:avLst/>
                    </a:prstGeom>
                    <a:noFill/>
                  </pic:spPr>
                </pic:pic>
              </a:graphicData>
            </a:graphic>
          </wp:inline>
        </w:drawing>
      </w:r>
    </w:p>
    <w:p w:rsidR="00893739" w:rsidRPr="00893739" w:rsidRDefault="00893739" w:rsidP="00893739">
      <w:pPr>
        <w:spacing w:before="100" w:beforeAutospacing="1" w:after="100" w:afterAutospacing="1" w:line="360" w:lineRule="auto"/>
        <w:jc w:val="both"/>
        <w:rPr>
          <w:lang w:bidi="ta-IN"/>
        </w:rPr>
      </w:pPr>
      <w:r w:rsidRPr="00893739">
        <w:rPr>
          <w:lang w:bidi="ta-IN"/>
        </w:rPr>
        <w:t>(Учащиеся работают в группах на скорость, кто быстрее составит слова о проблемах экологической ситуации по правилам игры в «Домино», затем они должны зачитать их и перевести).</w:t>
      </w:r>
    </w:p>
    <w:p w:rsidR="00893739" w:rsidRPr="00893739" w:rsidRDefault="00893739" w:rsidP="00893739">
      <w:pPr>
        <w:spacing w:before="100" w:beforeAutospacing="1" w:after="100" w:afterAutospacing="1" w:line="360" w:lineRule="auto"/>
        <w:jc w:val="both"/>
        <w:rPr>
          <w:b/>
          <w:bCs/>
          <w:sz w:val="28"/>
          <w:szCs w:val="28"/>
          <w:lang w:val="en-US" w:bidi="ta-IN"/>
        </w:rPr>
      </w:pPr>
      <w:r w:rsidRPr="00893739">
        <w:rPr>
          <w:b/>
          <w:bCs/>
          <w:sz w:val="28"/>
          <w:szCs w:val="28"/>
          <w:lang w:val="en-US" w:bidi="ta-IN"/>
        </w:rPr>
        <w:t>Pro-tect, ecolo-</w:t>
      </w:r>
      <w:r w:rsidRPr="00893739">
        <w:rPr>
          <w:b/>
          <w:bCs/>
          <w:sz w:val="28"/>
          <w:szCs w:val="28"/>
          <w:lang w:val="en-US" w:bidi="ta-IN"/>
        </w:rPr>
        <w:softHyphen/>
      </w:r>
      <w:r w:rsidRPr="00893739">
        <w:rPr>
          <w:b/>
          <w:bCs/>
          <w:sz w:val="28"/>
          <w:szCs w:val="28"/>
          <w:lang w:val="en-US" w:bidi="ta-IN"/>
        </w:rPr>
        <w:softHyphen/>
      </w:r>
      <w:r w:rsidRPr="00893739">
        <w:rPr>
          <w:b/>
          <w:bCs/>
          <w:sz w:val="28"/>
          <w:szCs w:val="28"/>
          <w:lang w:val="en-US" w:bidi="ta-IN"/>
        </w:rPr>
        <w:softHyphen/>
        <w:t>gical, prob-lems, rub-bish, du-mp, was-te, poi-son, disa-ster, lit-ter, fil-ters, sun-light,  suf-fer.</w:t>
      </w:r>
    </w:p>
    <w:p w:rsidR="00893739" w:rsidRDefault="00893739" w:rsidP="00893739">
      <w:pPr>
        <w:spacing w:before="100" w:beforeAutospacing="1" w:after="100" w:afterAutospacing="1" w:line="360" w:lineRule="auto"/>
        <w:jc w:val="both"/>
        <w:rPr>
          <w:b/>
          <w:bCs/>
          <w:lang w:bidi="ta-IN"/>
        </w:rPr>
      </w:pPr>
      <w:r>
        <w:rPr>
          <w:b/>
          <w:bCs/>
          <w:noProof/>
        </w:rPr>
        <w:drawing>
          <wp:inline distT="0" distB="0" distL="0" distR="0" wp14:anchorId="36A9E00A">
            <wp:extent cx="2616078" cy="1962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1479" cy="1981202"/>
                    </a:xfrm>
                    <a:prstGeom prst="rect">
                      <a:avLst/>
                    </a:prstGeom>
                    <a:noFill/>
                  </pic:spPr>
                </pic:pic>
              </a:graphicData>
            </a:graphic>
          </wp:inline>
        </w:drawing>
      </w:r>
      <w:r>
        <w:rPr>
          <w:b/>
          <w:bCs/>
          <w:lang w:bidi="ta-IN"/>
        </w:rPr>
        <w:tab/>
      </w:r>
      <w:r>
        <w:rPr>
          <w:b/>
          <w:bCs/>
          <w:lang w:bidi="ta-IN"/>
        </w:rPr>
        <w:tab/>
      </w:r>
      <w:r>
        <w:rPr>
          <w:b/>
          <w:bCs/>
          <w:noProof/>
        </w:rPr>
        <w:drawing>
          <wp:inline distT="0" distB="0" distL="0" distR="0" wp14:anchorId="49620924">
            <wp:extent cx="2584754" cy="1938655"/>
            <wp:effectExtent l="0" t="0" r="635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266" cy="1944289"/>
                    </a:xfrm>
                    <a:prstGeom prst="rect">
                      <a:avLst/>
                    </a:prstGeom>
                    <a:noFill/>
                  </pic:spPr>
                </pic:pic>
              </a:graphicData>
            </a:graphic>
          </wp:inline>
        </w:drawing>
      </w:r>
    </w:p>
    <w:p w:rsidR="00893739" w:rsidRPr="00893739" w:rsidRDefault="00893739" w:rsidP="00893739">
      <w:pPr>
        <w:spacing w:before="100" w:beforeAutospacing="1" w:after="100" w:afterAutospacing="1" w:line="360" w:lineRule="auto"/>
        <w:jc w:val="both"/>
        <w:rPr>
          <w:b/>
          <w:bCs/>
          <w:lang w:bidi="ta-IN"/>
        </w:rPr>
      </w:pPr>
      <w:r w:rsidRPr="00893739">
        <w:rPr>
          <w:b/>
          <w:bCs/>
          <w:lang w:bidi="ta-IN"/>
        </w:rPr>
        <w:lastRenderedPageBreak/>
        <w:t>2) Совершенствование навыков монологической речи с наглядной опорой.</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 xml:space="preserve">Look at the screen. Make comments on the song which is shown on the screen. </w:t>
      </w:r>
    </w:p>
    <w:p w:rsidR="00893739" w:rsidRPr="00893739" w:rsidRDefault="00893739" w:rsidP="00893739">
      <w:pPr>
        <w:spacing w:before="100" w:beforeAutospacing="1" w:after="100" w:afterAutospacing="1" w:line="360" w:lineRule="auto"/>
        <w:jc w:val="both"/>
        <w:rPr>
          <w:lang w:bidi="ta-IN"/>
        </w:rPr>
      </w:pPr>
      <w:r w:rsidRPr="00893739">
        <w:rPr>
          <w:lang w:bidi="ta-IN"/>
        </w:rPr>
        <w:t>(Учащиеся получают карточки с пропущенными словами).</w:t>
      </w:r>
    </w:p>
    <w:p w:rsidR="00893739" w:rsidRDefault="00893739" w:rsidP="00893739">
      <w:pPr>
        <w:spacing w:before="100" w:beforeAutospacing="1" w:after="100" w:afterAutospacing="1" w:line="360" w:lineRule="auto"/>
        <w:jc w:val="both"/>
        <w:rPr>
          <w:b/>
          <w:bCs/>
          <w:lang w:val="en-US" w:bidi="ta-IN"/>
        </w:rPr>
      </w:pPr>
      <w:r>
        <w:rPr>
          <w:b/>
          <w:bCs/>
          <w:noProof/>
        </w:rPr>
        <w:drawing>
          <wp:inline distT="0" distB="0" distL="0" distR="0" wp14:anchorId="71BDE9A3">
            <wp:extent cx="2566128" cy="192468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094" cy="1927660"/>
                    </a:xfrm>
                    <a:prstGeom prst="rect">
                      <a:avLst/>
                    </a:prstGeom>
                    <a:noFill/>
                  </pic:spPr>
                </pic:pic>
              </a:graphicData>
            </a:graphic>
          </wp:inline>
        </w:drawing>
      </w:r>
      <w:r>
        <w:rPr>
          <w:b/>
          <w:bCs/>
          <w:lang w:val="en-US" w:bidi="ta-IN"/>
        </w:rPr>
        <w:tab/>
      </w:r>
      <w:r>
        <w:rPr>
          <w:b/>
          <w:bCs/>
          <w:lang w:val="en-US" w:bidi="ta-IN"/>
        </w:rPr>
        <w:tab/>
      </w:r>
      <w:r w:rsidRPr="00893739">
        <w:rPr>
          <w:b/>
          <w:bCs/>
          <w:noProof/>
        </w:rPr>
        <w:drawing>
          <wp:inline distT="0" distB="0" distL="0" distR="0" wp14:anchorId="344CEBEA" wp14:editId="4646463D">
            <wp:extent cx="2590799" cy="19431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5015" cy="1953762"/>
                    </a:xfrm>
                    <a:prstGeom prst="rect">
                      <a:avLst/>
                    </a:prstGeom>
                  </pic:spPr>
                </pic:pic>
              </a:graphicData>
            </a:graphic>
          </wp:inline>
        </w:drawing>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The song</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1.</w:t>
      </w:r>
      <w:r w:rsidRPr="00893739">
        <w:rPr>
          <w:lang w:val="en-US" w:bidi="ta-IN"/>
        </w:rPr>
        <w:t xml:space="preserve"> Today you are _____  ______</w:t>
      </w:r>
    </w:p>
    <w:p w:rsidR="00893739" w:rsidRPr="00893739" w:rsidRDefault="00893739" w:rsidP="00893739">
      <w:pPr>
        <w:spacing w:before="100" w:beforeAutospacing="1" w:after="100" w:afterAutospacing="1" w:line="360" w:lineRule="auto"/>
        <w:jc w:val="both"/>
        <w:rPr>
          <w:i/>
          <w:iCs/>
          <w:lang w:val="en-US" w:bidi="ta-IN"/>
        </w:rPr>
      </w:pPr>
      <w:r w:rsidRPr="00893739">
        <w:rPr>
          <w:lang w:val="en-US" w:bidi="ta-IN"/>
        </w:rPr>
        <w:t>With your family, friends or class</w:t>
      </w:r>
      <w:r w:rsidRPr="00893739">
        <w:rPr>
          <w:i/>
          <w:iCs/>
          <w:lang w:val="en-US" w:bidi="ta-IN"/>
        </w:rPr>
        <w:t xml:space="preserve">. </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Please help us, don’t ____  _____  _____</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 xml:space="preserve">Because your _______lives longer than us.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Key: </w:t>
      </w:r>
      <w:r w:rsidRPr="00893739">
        <w:rPr>
          <w:u w:val="single"/>
          <w:lang w:val="en-US" w:bidi="ta-IN"/>
        </w:rPr>
        <w:t>going camping, drop any litter!, litter</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2.</w:t>
      </w:r>
      <w:r w:rsidRPr="00893739">
        <w:rPr>
          <w:lang w:val="en-US" w:bidi="ta-IN"/>
        </w:rPr>
        <w:t xml:space="preserve"> Today you ____ _____ _____ your forests </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But _____ _____ needs our leaves.</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 xml:space="preserve">Please stop it because tomorrow </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 xml:space="preserve">You'll have no air_______!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Key: </w:t>
      </w:r>
      <w:r w:rsidRPr="00893739">
        <w:rPr>
          <w:u w:val="single"/>
          <w:lang w:val="en-US" w:bidi="ta-IN"/>
        </w:rPr>
        <w:t>cut down, the planet, to breathe</w:t>
      </w:r>
    </w:p>
    <w:p w:rsidR="00893739" w:rsidRPr="00893739" w:rsidRDefault="00893739" w:rsidP="00893739">
      <w:pPr>
        <w:spacing w:before="100" w:beforeAutospacing="1" w:after="100" w:afterAutospacing="1" w:line="360" w:lineRule="auto"/>
        <w:jc w:val="both"/>
        <w:rPr>
          <w:u w:val="single"/>
          <w:lang w:val="en-US" w:bidi="ta-IN"/>
        </w:rPr>
      </w:pPr>
      <w:r w:rsidRPr="00893739">
        <w:rPr>
          <w:b/>
          <w:bCs/>
          <w:lang w:val="en-US" w:bidi="ta-IN"/>
        </w:rPr>
        <w:t xml:space="preserve">3. </w:t>
      </w:r>
      <w:r w:rsidRPr="00893739">
        <w:rPr>
          <w:lang w:val="en-US" w:bidi="ta-IN"/>
        </w:rPr>
        <w:t>Because</w:t>
      </w:r>
      <w:r w:rsidRPr="00893739">
        <w:rPr>
          <w:b/>
          <w:bCs/>
          <w:lang w:val="en-US" w:bidi="ta-IN"/>
        </w:rPr>
        <w:t xml:space="preserve"> </w:t>
      </w:r>
      <w:r w:rsidRPr="00893739">
        <w:rPr>
          <w:lang w:val="en-US" w:bidi="ta-IN"/>
        </w:rPr>
        <w:t>nothing is ________</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lastRenderedPageBreak/>
        <w:t>And _______ is getting tired.</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 xml:space="preserve">If we don't stop and think today </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Tomorrow ______  _______ could die.</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Key: </w:t>
      </w:r>
      <w:r w:rsidRPr="00893739">
        <w:rPr>
          <w:u w:val="single"/>
          <w:lang w:val="en-US" w:bidi="ta-IN"/>
        </w:rPr>
        <w:t>forever, nature, the Earth</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4. </w:t>
      </w:r>
      <w:r w:rsidRPr="00893739">
        <w:rPr>
          <w:lang w:val="en-US" w:bidi="ta-IN"/>
        </w:rPr>
        <w:t>You can have a bath or a</w:t>
      </w:r>
      <w:r w:rsidRPr="00893739">
        <w:rPr>
          <w:u w:val="single"/>
          <w:lang w:val="en-US" w:bidi="ta-IN"/>
        </w:rPr>
        <w:t xml:space="preserve"> _______</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 xml:space="preserve">But today is the time to think. </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 xml:space="preserve">Save the _______ because without them </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You'll have no water to_______</w:t>
      </w:r>
      <w:r w:rsidRPr="00893739">
        <w:rPr>
          <w:u w:val="single"/>
          <w:lang w:val="en-US" w:bidi="ta-IN"/>
        </w:rPr>
        <w:t>.</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Key: </w:t>
      </w:r>
      <w:r w:rsidRPr="00893739">
        <w:rPr>
          <w:u w:val="single"/>
          <w:lang w:val="en-US" w:bidi="ta-IN"/>
        </w:rPr>
        <w:t>shower, rivers,  drink</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Read the poem. Check your answers on the screen.</w:t>
      </w:r>
      <w:r w:rsidRPr="00893739">
        <w:rPr>
          <w:b/>
          <w:bCs/>
          <w:lang w:val="en-US" w:bidi="ta-IN"/>
        </w:rPr>
        <w:t xml:space="preserve"> </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Who is speaking in the first verse? (forests and fields)</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Who is speaking in the second verse? (trees)</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Who is speaking in the third verse? (earth)</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Who is speaking in the fourth verse? (rivers and seas)</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Will you give the poem a name?</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 xml:space="preserve">Choose the best one: “TOMORROW AND TODAY!”, “SAVE THE ENVIRONMENT!”, “OCEANS, FORESTS AND ANIMALS”, “PLEASE, STOP!” </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As you see,</w:t>
      </w:r>
      <w:r w:rsidRPr="00893739">
        <w:rPr>
          <w:b/>
          <w:bCs/>
          <w:lang w:val="en-US" w:bidi="ta-IN"/>
        </w:rPr>
        <w:t xml:space="preserve"> </w:t>
      </w:r>
      <w:r w:rsidRPr="00893739">
        <w:rPr>
          <w:lang w:val="en-US" w:bidi="ta-IN"/>
        </w:rPr>
        <w:t>the ecological problems are dangerous not only for people but also for animals, birds and plants. They need growing space too.</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Teacher: </w:t>
      </w:r>
      <w:r w:rsidRPr="00893739">
        <w:rPr>
          <w:lang w:val="en-US" w:bidi="ta-IN"/>
        </w:rPr>
        <w:t>Man is beginning to understand that his environment is not just his own town or country, but the whole earth. That’s why people form the organizations that work to protect the environment from harm. Can you name the most famous of them? (Greenpeace)</w:t>
      </w:r>
      <w:r w:rsidRPr="00893739">
        <w:rPr>
          <w:b/>
          <w:bCs/>
          <w:lang w:val="en-US" w:bidi="ta-IN"/>
        </w:rPr>
        <w:t xml:space="preserve">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lastRenderedPageBreak/>
        <w:t xml:space="preserve">3) </w:t>
      </w:r>
      <w:r w:rsidRPr="00893739">
        <w:rPr>
          <w:b/>
          <w:bCs/>
          <w:lang w:bidi="ta-IN"/>
        </w:rPr>
        <w:t>Совершенствование</w:t>
      </w:r>
      <w:r w:rsidRPr="00893739">
        <w:rPr>
          <w:b/>
          <w:bCs/>
          <w:lang w:val="en-US" w:bidi="ta-IN"/>
        </w:rPr>
        <w:t xml:space="preserve"> </w:t>
      </w:r>
      <w:r w:rsidRPr="00893739">
        <w:rPr>
          <w:b/>
          <w:bCs/>
          <w:lang w:bidi="ta-IN"/>
        </w:rPr>
        <w:t>навыков</w:t>
      </w:r>
      <w:r w:rsidRPr="00893739">
        <w:rPr>
          <w:b/>
          <w:bCs/>
          <w:lang w:val="en-US" w:bidi="ta-IN"/>
        </w:rPr>
        <w:t xml:space="preserve"> </w:t>
      </w:r>
      <w:r w:rsidRPr="00893739">
        <w:rPr>
          <w:b/>
          <w:bCs/>
          <w:lang w:bidi="ta-IN"/>
        </w:rPr>
        <w:t>ознакомительного</w:t>
      </w:r>
      <w:r w:rsidRPr="00893739">
        <w:rPr>
          <w:b/>
          <w:bCs/>
          <w:lang w:val="en-US" w:bidi="ta-IN"/>
        </w:rPr>
        <w:t xml:space="preserve"> </w:t>
      </w:r>
      <w:r w:rsidRPr="00893739">
        <w:rPr>
          <w:b/>
          <w:bCs/>
          <w:lang w:bidi="ta-IN"/>
        </w:rPr>
        <w:t>чтения</w:t>
      </w:r>
      <w:r w:rsidRPr="00893739">
        <w:rPr>
          <w:b/>
          <w:bCs/>
          <w:lang w:val="en-US" w:bidi="ta-IN"/>
        </w:rPr>
        <w:t>.</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Teacher:</w:t>
      </w:r>
      <w:r w:rsidRPr="00893739">
        <w:rPr>
          <w:lang w:val="en-US" w:bidi="ta-IN"/>
        </w:rPr>
        <w:t xml:space="preserve"> We have the report about this organization made by 3 reporters. By mistake they divided this report into 3 parts and mixed them. Read the text and put the paragraphs into the right order.</w:t>
      </w:r>
    </w:p>
    <w:p w:rsidR="00893739" w:rsidRPr="00893739" w:rsidRDefault="00893739" w:rsidP="00893739">
      <w:pPr>
        <w:spacing w:before="100" w:beforeAutospacing="1" w:after="100" w:afterAutospacing="1" w:line="360" w:lineRule="auto"/>
        <w:jc w:val="both"/>
        <w:rPr>
          <w:lang w:val="en-US" w:bidi="ta-IN"/>
        </w:rPr>
      </w:pPr>
      <w:r w:rsidRPr="00893739">
        <w:rPr>
          <w:lang w:val="en-US" w:bidi="ta-IN"/>
        </w:rPr>
        <w:t>(</w:t>
      </w:r>
      <w:r w:rsidRPr="00893739">
        <w:rPr>
          <w:lang w:bidi="ta-IN"/>
        </w:rPr>
        <w:t>Учащимся</w:t>
      </w:r>
      <w:r w:rsidRPr="00893739">
        <w:rPr>
          <w:lang w:val="en-US" w:bidi="ta-IN"/>
        </w:rPr>
        <w:t xml:space="preserve"> </w:t>
      </w:r>
      <w:r w:rsidRPr="00893739">
        <w:rPr>
          <w:lang w:bidi="ta-IN"/>
        </w:rPr>
        <w:t>раздаются</w:t>
      </w:r>
      <w:r w:rsidRPr="00893739">
        <w:rPr>
          <w:lang w:val="en-US" w:bidi="ta-IN"/>
        </w:rPr>
        <w:t xml:space="preserve"> </w:t>
      </w:r>
      <w:r w:rsidRPr="00893739">
        <w:rPr>
          <w:lang w:bidi="ta-IN"/>
        </w:rPr>
        <w:t>карточки</w:t>
      </w:r>
      <w:r w:rsidRPr="00893739">
        <w:rPr>
          <w:lang w:val="en-US" w:bidi="ta-IN"/>
        </w:rPr>
        <w:t>)</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Greenpeace</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A</w:t>
      </w:r>
      <w:r w:rsidRPr="00893739">
        <w:rPr>
          <w:lang w:val="en-US" w:bidi="ta-IN"/>
        </w:rPr>
        <w:t xml:space="preserve"> Sometimes Greenpeace activity can be quite dangerous. For example, on July 10, 1985, the Greenpeace ship </w:t>
      </w:r>
      <w:r w:rsidRPr="00893739">
        <w:rPr>
          <w:i/>
          <w:iCs/>
          <w:lang w:val="en-US" w:bidi="ta-IN"/>
        </w:rPr>
        <w:t xml:space="preserve">Rainbow Warrior </w:t>
      </w:r>
      <w:r w:rsidRPr="00893739">
        <w:rPr>
          <w:lang w:val="en-US" w:bidi="ta-IN"/>
        </w:rPr>
        <w:t>that was on its way to French Polynesia to protest against nuclear tests, was destroyed by French agents. It created a serious international accident.</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B</w:t>
      </w:r>
      <w:r w:rsidRPr="00893739">
        <w:rPr>
          <w:lang w:val="en-US" w:bidi="ta-IN"/>
        </w:rPr>
        <w:t xml:space="preserve"> Greenpeace is an international environmental organization. It was founded in 1969 by a group of Canadian environmentalists. They block the way to the ships that try to dump waste, and create a nuclear-free world and care about the future of the world.</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C</w:t>
      </w:r>
      <w:r w:rsidRPr="00893739">
        <w:rPr>
          <w:lang w:val="en-US" w:bidi="ta-IN"/>
        </w:rPr>
        <w:t xml:space="preserve"> Greenpeace has offices in many countries of the world including Russia. Greenpeace members are often referred to as "greens". The "greens" are groups of people whose aim is protection of natural things, plants and animals.</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Key: B,  A, C.</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Teacher: </w:t>
      </w:r>
      <w:r w:rsidRPr="00893739">
        <w:rPr>
          <w:lang w:val="en-US" w:bidi="ta-IN"/>
        </w:rPr>
        <w:t>Read the first paragraph</w:t>
      </w:r>
      <w:r w:rsidRPr="00893739">
        <w:rPr>
          <w:b/>
          <w:bCs/>
          <w:lang w:val="en-US" w:bidi="ta-IN"/>
        </w:rPr>
        <w:t>.</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 xml:space="preserve">Now the second and the third. </w:t>
      </w:r>
    </w:p>
    <w:p w:rsidR="00893739" w:rsidRPr="00893739" w:rsidRDefault="00893739" w:rsidP="00893739">
      <w:pPr>
        <w:spacing w:before="100" w:beforeAutospacing="1" w:after="100" w:afterAutospacing="1" w:line="360" w:lineRule="auto"/>
        <w:jc w:val="both"/>
        <w:rPr>
          <w:lang w:bidi="ta-IN"/>
        </w:rPr>
      </w:pPr>
      <w:r w:rsidRPr="00893739">
        <w:rPr>
          <w:b/>
          <w:bCs/>
          <w:lang w:val="en-US" w:bidi="ta-IN"/>
        </w:rPr>
        <w:t xml:space="preserve">Teacher: </w:t>
      </w:r>
      <w:r w:rsidRPr="00893739">
        <w:rPr>
          <w:lang w:val="en-US" w:bidi="ta-IN"/>
        </w:rPr>
        <w:t>Check your answers on the screen.</w:t>
      </w:r>
      <w:r w:rsidRPr="00893739">
        <w:rPr>
          <w:b/>
          <w:bCs/>
          <w:lang w:val="en-US" w:bidi="ta-IN"/>
        </w:rPr>
        <w:t xml:space="preserve"> </w:t>
      </w:r>
      <w:r w:rsidRPr="00893739">
        <w:rPr>
          <w:b/>
          <w:bCs/>
          <w:lang w:bidi="ta-IN"/>
        </w:rPr>
        <w:t>&lt;Слайд 20&gt;</w:t>
      </w:r>
      <w:r w:rsidRPr="00893739">
        <w:rPr>
          <w:lang w:bidi="ta-IN"/>
        </w:rPr>
        <w:t xml:space="preserve"> </w:t>
      </w:r>
    </w:p>
    <w:p w:rsidR="00893739" w:rsidRPr="00893739" w:rsidRDefault="00893739" w:rsidP="00893739">
      <w:pPr>
        <w:spacing w:before="100" w:beforeAutospacing="1" w:after="100" w:afterAutospacing="1" w:line="360" w:lineRule="auto"/>
        <w:jc w:val="both"/>
        <w:rPr>
          <w:b/>
          <w:bCs/>
          <w:lang w:bidi="ta-IN"/>
        </w:rPr>
      </w:pPr>
      <w:r w:rsidRPr="00893739">
        <w:rPr>
          <w:b/>
          <w:bCs/>
          <w:lang w:bidi="ta-IN"/>
        </w:rPr>
        <w:t>4) Работа над мультфильмом «Большое маленькое море»</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 xml:space="preserve">Look at the screen. Make comments on the video files which are shown on the screen.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Teacher: You will seem the cartoon about one of the most dangerous catastrophe. Your task to make a text from the sentences in the lists below.</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lastRenderedPageBreak/>
        <w:t>Task for the film “This small and large sea!”</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Mary went to the forest to pick some flowers for mother’s birthday.</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The world around us is wonderful.</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She saw very beautiful daisies there.</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People turn the planet into a rubbish dump.</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People must keep their towns, cities and countryside clean.</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Mary liked them and cut down.</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People dump and pour industrial waste into rivers, lakes, seas and oceans.</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The flowers began to cry.</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 xml:space="preserve"> If people don’t solve ecological problems it will be ecological catastrophe.</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“Why have you cut us”, they asked her.</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People should save water, gas, energy and other natural resources.</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Industrial waste can kill fish and other sea animals.</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She understood that she did wrong things and said “Sorry” to the flowers.</w:t>
      </w:r>
    </w:p>
    <w:p w:rsidR="00893739" w:rsidRPr="00893739" w:rsidRDefault="00893739" w:rsidP="00893739">
      <w:pPr>
        <w:numPr>
          <w:ilvl w:val="0"/>
          <w:numId w:val="12"/>
        </w:numPr>
        <w:spacing w:before="100" w:beforeAutospacing="1" w:after="100" w:afterAutospacing="1" w:line="360" w:lineRule="auto"/>
        <w:jc w:val="both"/>
        <w:rPr>
          <w:b/>
          <w:bCs/>
          <w:lang w:val="en-US" w:bidi="ta-IN"/>
        </w:rPr>
      </w:pPr>
      <w:r w:rsidRPr="00893739">
        <w:rPr>
          <w:b/>
          <w:bCs/>
          <w:lang w:val="en-US" w:bidi="ta-IN"/>
        </w:rPr>
        <w:t>We must recycle and reuse the litter, the industrial waste.</w:t>
      </w:r>
    </w:p>
    <w:p w:rsidR="00893739" w:rsidRDefault="00893739" w:rsidP="00893739">
      <w:pPr>
        <w:spacing w:before="100" w:beforeAutospacing="1" w:after="100" w:afterAutospacing="1" w:line="360" w:lineRule="auto"/>
        <w:jc w:val="both"/>
        <w:rPr>
          <w:b/>
          <w:bCs/>
          <w:lang w:val="en-US" w:bidi="ta-IN"/>
        </w:rPr>
      </w:pPr>
      <w:r w:rsidRPr="00893739">
        <w:rPr>
          <w:b/>
          <w:bCs/>
          <w:noProof/>
        </w:rPr>
        <w:drawing>
          <wp:inline distT="0" distB="0" distL="0" distR="0" wp14:anchorId="16C4B8FF" wp14:editId="715ECFC5">
            <wp:extent cx="2543174" cy="19073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4250" cy="1915688"/>
                    </a:xfrm>
                    <a:prstGeom prst="rect">
                      <a:avLst/>
                    </a:prstGeom>
                  </pic:spPr>
                </pic:pic>
              </a:graphicData>
            </a:graphic>
          </wp:inline>
        </w:drawing>
      </w:r>
      <w:r>
        <w:rPr>
          <w:b/>
          <w:bCs/>
          <w:lang w:val="en-US" w:bidi="ta-IN"/>
        </w:rPr>
        <w:tab/>
      </w:r>
      <w:r>
        <w:rPr>
          <w:b/>
          <w:bCs/>
          <w:lang w:val="en-US" w:bidi="ta-IN"/>
        </w:rPr>
        <w:tab/>
      </w:r>
      <w:r w:rsidR="00BD303B" w:rsidRPr="00BD303B">
        <w:rPr>
          <w:b/>
          <w:bCs/>
          <w:noProof/>
        </w:rPr>
        <w:drawing>
          <wp:inline distT="0" distB="0" distL="0" distR="0" wp14:anchorId="391227FA" wp14:editId="426D1EAC">
            <wp:extent cx="2437765" cy="1828324"/>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4515" cy="1833386"/>
                    </a:xfrm>
                    <a:prstGeom prst="rect">
                      <a:avLst/>
                    </a:prstGeom>
                  </pic:spPr>
                </pic:pic>
              </a:graphicData>
            </a:graphic>
          </wp:inline>
        </w:drawing>
      </w:r>
    </w:p>
    <w:p w:rsidR="00893739" w:rsidRPr="00893739" w:rsidRDefault="00893739" w:rsidP="00893739">
      <w:pPr>
        <w:spacing w:before="100" w:beforeAutospacing="1" w:after="100" w:afterAutospacing="1" w:line="360" w:lineRule="auto"/>
        <w:jc w:val="both"/>
        <w:rPr>
          <w:b/>
          <w:bCs/>
          <w:lang w:bidi="ta-IN"/>
        </w:rPr>
      </w:pPr>
      <w:r w:rsidRPr="00893739">
        <w:rPr>
          <w:b/>
          <w:bCs/>
          <w:lang w:val="en-US" w:bidi="ta-IN"/>
        </w:rPr>
        <w:t>Key</w:t>
      </w:r>
      <w:r w:rsidRPr="00893739">
        <w:rPr>
          <w:b/>
          <w:bCs/>
          <w:lang w:bidi="ta-IN"/>
        </w:rPr>
        <w:t>: 2, 4, 5, 7, 9, 11, 12, 14.</w:t>
      </w:r>
    </w:p>
    <w:p w:rsidR="00893739" w:rsidRPr="00893739" w:rsidRDefault="00893739" w:rsidP="00893739">
      <w:pPr>
        <w:spacing w:before="100" w:beforeAutospacing="1" w:after="100" w:afterAutospacing="1" w:line="360" w:lineRule="auto"/>
        <w:jc w:val="both"/>
        <w:rPr>
          <w:b/>
          <w:bCs/>
          <w:lang w:bidi="ta-IN"/>
        </w:rPr>
      </w:pPr>
      <w:r w:rsidRPr="00893739">
        <w:rPr>
          <w:b/>
          <w:bCs/>
          <w:lang w:bidi="ta-IN"/>
        </w:rPr>
        <w:t>5) Подведение итогов всей конференции.</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To sum up our discussion let’s make up the resolution of our Congress. What people should do and mustn’t do to save our planet.</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1. Don’t make fires in the forests.</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2. Don’t pollute the air!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lastRenderedPageBreak/>
        <w:t>3. Take care of animals!</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4. Plant more trees.</w:t>
      </w:r>
    </w:p>
    <w:p w:rsidR="00893739" w:rsidRPr="00893739" w:rsidRDefault="00893739" w:rsidP="00893739">
      <w:pPr>
        <w:spacing w:before="100" w:beforeAutospacing="1" w:after="100" w:afterAutospacing="1" w:line="360" w:lineRule="auto"/>
        <w:jc w:val="both"/>
        <w:rPr>
          <w:b/>
          <w:bCs/>
          <w:lang w:val="en-US"/>
        </w:rPr>
      </w:pPr>
      <w:r w:rsidRPr="00893739">
        <w:rPr>
          <w:b/>
          <w:bCs/>
          <w:lang w:val="en-US"/>
        </w:rPr>
        <w:t>5. Keep your towns, cities and countryside clean.</w:t>
      </w:r>
    </w:p>
    <w:p w:rsidR="00893739" w:rsidRPr="00893739" w:rsidRDefault="00893739" w:rsidP="00893739">
      <w:pPr>
        <w:spacing w:before="100" w:beforeAutospacing="1" w:after="100" w:afterAutospacing="1" w:line="360" w:lineRule="auto"/>
        <w:jc w:val="both"/>
        <w:rPr>
          <w:b/>
          <w:bCs/>
          <w:lang w:val="en-US"/>
        </w:rPr>
      </w:pPr>
      <w:r w:rsidRPr="00893739">
        <w:rPr>
          <w:b/>
          <w:bCs/>
          <w:lang w:val="en-US"/>
        </w:rPr>
        <w:t>6. Don't poison the water, air and soil.</w:t>
      </w:r>
    </w:p>
    <w:p w:rsidR="00893739" w:rsidRPr="00893739" w:rsidRDefault="00893739" w:rsidP="00893739">
      <w:pPr>
        <w:spacing w:before="100" w:beforeAutospacing="1" w:after="100" w:afterAutospacing="1" w:line="360" w:lineRule="auto"/>
        <w:jc w:val="both"/>
        <w:rPr>
          <w:b/>
          <w:bCs/>
          <w:lang w:val="en-US"/>
        </w:rPr>
      </w:pPr>
      <w:r w:rsidRPr="00893739">
        <w:rPr>
          <w:b/>
          <w:bCs/>
          <w:lang w:val="en-US"/>
        </w:rPr>
        <w:t>7. Clear rubbish from lakes and rivers.</w:t>
      </w:r>
    </w:p>
    <w:p w:rsidR="00893739" w:rsidRPr="00893739" w:rsidRDefault="00893739" w:rsidP="00893739">
      <w:pPr>
        <w:spacing w:before="100" w:beforeAutospacing="1" w:after="100" w:afterAutospacing="1" w:line="360" w:lineRule="auto"/>
        <w:jc w:val="both"/>
        <w:rPr>
          <w:b/>
          <w:bCs/>
          <w:lang w:val="en-US"/>
        </w:rPr>
      </w:pPr>
      <w:r w:rsidRPr="00893739">
        <w:rPr>
          <w:b/>
          <w:bCs/>
          <w:lang w:val="en-US"/>
        </w:rPr>
        <w:t xml:space="preserve">8. Don't dump industrial waste into rivers, lakes, seas and oceans.  </w:t>
      </w:r>
    </w:p>
    <w:p w:rsidR="00BD303B" w:rsidRDefault="00BD303B" w:rsidP="00893739">
      <w:pPr>
        <w:spacing w:before="100" w:beforeAutospacing="1" w:after="100" w:afterAutospacing="1" w:line="360" w:lineRule="auto"/>
        <w:jc w:val="both"/>
        <w:rPr>
          <w:b/>
          <w:bCs/>
          <w:u w:val="single"/>
          <w:lang w:val="en-US" w:bidi="ta-IN"/>
        </w:rPr>
      </w:pPr>
      <w:r w:rsidRPr="00BD303B">
        <w:rPr>
          <w:b/>
          <w:bCs/>
          <w:noProof/>
          <w:u w:val="single"/>
        </w:rPr>
        <w:drawing>
          <wp:inline distT="0" distB="0" distL="0" distR="0" wp14:anchorId="4AA55DA1" wp14:editId="08D2C2D0">
            <wp:extent cx="2514599" cy="188595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9625" cy="1897219"/>
                    </a:xfrm>
                    <a:prstGeom prst="rect">
                      <a:avLst/>
                    </a:prstGeom>
                  </pic:spPr>
                </pic:pic>
              </a:graphicData>
            </a:graphic>
          </wp:inline>
        </w:drawing>
      </w:r>
      <w:r>
        <w:rPr>
          <w:b/>
          <w:bCs/>
          <w:u w:val="single"/>
          <w:lang w:val="en-US" w:bidi="ta-IN"/>
        </w:rPr>
        <w:tab/>
      </w:r>
      <w:r>
        <w:rPr>
          <w:b/>
          <w:bCs/>
          <w:u w:val="single"/>
          <w:lang w:val="en-US" w:bidi="ta-IN"/>
        </w:rPr>
        <w:tab/>
      </w:r>
      <w:r w:rsidRPr="00BD303B">
        <w:rPr>
          <w:b/>
          <w:bCs/>
          <w:noProof/>
          <w:u w:val="single"/>
        </w:rPr>
        <w:drawing>
          <wp:inline distT="0" distB="0" distL="0" distR="0" wp14:anchorId="2B0C2864" wp14:editId="32F93573">
            <wp:extent cx="2501265" cy="187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8266" cy="1881200"/>
                    </a:xfrm>
                    <a:prstGeom prst="rect">
                      <a:avLst/>
                    </a:prstGeom>
                  </pic:spPr>
                </pic:pic>
              </a:graphicData>
            </a:graphic>
          </wp:inline>
        </w:drawing>
      </w:r>
    </w:p>
    <w:p w:rsidR="00893739" w:rsidRPr="00893739" w:rsidRDefault="00893739" w:rsidP="00893739">
      <w:pPr>
        <w:spacing w:before="100" w:beforeAutospacing="1" w:after="100" w:afterAutospacing="1" w:line="360" w:lineRule="auto"/>
        <w:jc w:val="both"/>
        <w:rPr>
          <w:b/>
          <w:bCs/>
          <w:u w:val="single"/>
          <w:lang w:val="en-US" w:bidi="ta-IN"/>
        </w:rPr>
      </w:pPr>
      <w:r w:rsidRPr="00893739">
        <w:rPr>
          <w:b/>
          <w:bCs/>
          <w:u w:val="single"/>
          <w:lang w:val="en-US" w:bidi="ta-IN"/>
        </w:rPr>
        <w:t>Dos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1.Take care of animals!</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2. Plant more trees.</w:t>
      </w:r>
    </w:p>
    <w:p w:rsidR="00893739" w:rsidRPr="00893739" w:rsidRDefault="00893739" w:rsidP="00893739">
      <w:pPr>
        <w:spacing w:before="100" w:beforeAutospacing="1" w:after="100" w:afterAutospacing="1" w:line="360" w:lineRule="auto"/>
        <w:jc w:val="both"/>
        <w:rPr>
          <w:b/>
          <w:bCs/>
          <w:lang w:val="en-US"/>
        </w:rPr>
      </w:pPr>
      <w:r w:rsidRPr="00893739">
        <w:rPr>
          <w:b/>
          <w:bCs/>
          <w:lang w:val="en-US"/>
        </w:rPr>
        <w:t>3. Keep your towns, cities and countryside clean.</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4. Clear rubbish from lakes and rivers.</w:t>
      </w:r>
    </w:p>
    <w:p w:rsidR="00893739" w:rsidRPr="00893739" w:rsidRDefault="00893739" w:rsidP="00893739">
      <w:pPr>
        <w:spacing w:before="100" w:beforeAutospacing="1" w:after="100" w:afterAutospacing="1" w:line="360" w:lineRule="auto"/>
        <w:jc w:val="both"/>
        <w:rPr>
          <w:b/>
          <w:bCs/>
          <w:u w:val="single"/>
          <w:lang w:val="en-US" w:bidi="ta-IN"/>
        </w:rPr>
      </w:pPr>
      <w:r w:rsidRPr="00893739">
        <w:rPr>
          <w:b/>
          <w:bCs/>
          <w:u w:val="single"/>
          <w:lang w:val="en-US" w:bidi="ta-IN"/>
        </w:rPr>
        <w:t xml:space="preserve">Don'ts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1. Don’t make fires in the forests.</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2. Don’t pollute the air!</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3. Don't poison the water, air and soil.</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lastRenderedPageBreak/>
        <w:t xml:space="preserve">4. Don't dump industrial waste into rivers, lakes, seas and oceans.  </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 xml:space="preserve">What can you personally do to help the world? </w:t>
      </w:r>
    </w:p>
    <w:p w:rsidR="00893739" w:rsidRPr="00893739" w:rsidRDefault="00893739" w:rsidP="00893739">
      <w:pPr>
        <w:spacing w:before="100" w:beforeAutospacing="1" w:after="100" w:afterAutospacing="1" w:line="360" w:lineRule="auto"/>
        <w:jc w:val="both"/>
        <w:rPr>
          <w:b/>
          <w:bCs/>
          <w:lang w:val="en-US" w:bidi="ta-IN"/>
        </w:rPr>
      </w:pPr>
      <w:r w:rsidRPr="00893739">
        <w:rPr>
          <w:b/>
          <w:bCs/>
          <w:lang w:val="en-US" w:bidi="ta-IN"/>
        </w:rPr>
        <w:t xml:space="preserve">V) </w:t>
      </w:r>
      <w:r w:rsidRPr="00893739">
        <w:rPr>
          <w:b/>
          <w:bCs/>
          <w:lang w:bidi="ta-IN"/>
        </w:rPr>
        <w:t>ПОДВЕДЕНИЕ</w:t>
      </w:r>
      <w:r w:rsidRPr="00893739">
        <w:rPr>
          <w:b/>
          <w:bCs/>
          <w:lang w:val="en-US" w:bidi="ta-IN"/>
        </w:rPr>
        <w:t xml:space="preserve"> </w:t>
      </w:r>
      <w:r w:rsidRPr="00893739">
        <w:rPr>
          <w:b/>
          <w:bCs/>
          <w:lang w:bidi="ta-IN"/>
        </w:rPr>
        <w:t>ИТОГОВ</w:t>
      </w:r>
      <w:r w:rsidRPr="00893739">
        <w:rPr>
          <w:b/>
          <w:bCs/>
          <w:lang w:val="en-US" w:bidi="ta-IN"/>
        </w:rPr>
        <w:t xml:space="preserve"> </w:t>
      </w:r>
      <w:r w:rsidRPr="00893739">
        <w:rPr>
          <w:b/>
          <w:bCs/>
          <w:lang w:bidi="ta-IN"/>
        </w:rPr>
        <w:t>УРОКА</w:t>
      </w:r>
      <w:r w:rsidRPr="00893739">
        <w:rPr>
          <w:b/>
          <w:bCs/>
          <w:lang w:val="en-US" w:bidi="ta-IN"/>
        </w:rPr>
        <w:t>.</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Our discussion is over. I’m really pleased with you and your work at the lesson. You’ve tried your best and I’ll put you excellent marks.</w:t>
      </w:r>
    </w:p>
    <w:p w:rsidR="00893739" w:rsidRPr="00893739" w:rsidRDefault="00893739" w:rsidP="00893739">
      <w:pPr>
        <w:spacing w:before="100" w:beforeAutospacing="1" w:after="100" w:afterAutospacing="1" w:line="360" w:lineRule="auto"/>
        <w:jc w:val="both"/>
        <w:rPr>
          <w:b/>
          <w:bCs/>
          <w:lang w:bidi="ta-IN"/>
        </w:rPr>
      </w:pPr>
      <w:r w:rsidRPr="00893739">
        <w:rPr>
          <w:b/>
          <w:bCs/>
          <w:lang w:bidi="ta-IN"/>
        </w:rPr>
        <w:t xml:space="preserve">VI) ИНФОРМАЦИЯ О ДОМАШНЕМ ЗАДАНИИ И ИНСТРУКТАЖ ПО ЕГО ВЫПОЛНЕНИЮ. </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I’m sure that you are real friends of our fragile planet.</w:t>
      </w:r>
    </w:p>
    <w:p w:rsidR="00893739" w:rsidRPr="00893739" w:rsidRDefault="00893739" w:rsidP="00893739">
      <w:pPr>
        <w:spacing w:before="100" w:beforeAutospacing="1" w:after="100" w:afterAutospacing="1" w:line="360" w:lineRule="auto"/>
        <w:jc w:val="both"/>
        <w:rPr>
          <w:lang w:val="en-US" w:bidi="ta-IN"/>
        </w:rPr>
      </w:pPr>
      <w:r w:rsidRPr="00893739">
        <w:rPr>
          <w:b/>
          <w:bCs/>
          <w:lang w:val="en-US" w:bidi="ta-IN"/>
        </w:rPr>
        <w:t xml:space="preserve">Teacher: </w:t>
      </w:r>
      <w:r w:rsidRPr="00893739">
        <w:rPr>
          <w:lang w:val="en-US" w:bidi="ta-IN"/>
        </w:rPr>
        <w:t>The lesson is over.</w:t>
      </w:r>
    </w:p>
    <w:p w:rsidR="002A3C80" w:rsidRPr="00893739" w:rsidRDefault="002A3C80" w:rsidP="00893739">
      <w:pPr>
        <w:spacing w:line="360" w:lineRule="auto"/>
        <w:rPr>
          <w:lang w:val="en-US"/>
        </w:rPr>
      </w:pPr>
    </w:p>
    <w:sectPr w:rsidR="002A3C80" w:rsidRPr="00893739" w:rsidSect="00F63F5B">
      <w:headerReference w:type="even" r:id="rId23"/>
      <w:headerReference w:type="default" r:id="rId24"/>
      <w:footerReference w:type="default" r:id="rId25"/>
      <w:headerReference w:type="first" r:id="rId26"/>
      <w:pgSz w:w="11906" w:h="16838"/>
      <w:pgMar w:top="1134" w:right="850" w:bottom="1134" w:left="1843" w:header="708" w:footer="708" w:gutter="0"/>
      <w:pgBorders w:offsetFrom="page">
        <w:top w:val="twistedLines1" w:sz="14" w:space="24" w:color="008000"/>
        <w:left w:val="twistedLines1" w:sz="14" w:space="24" w:color="008000"/>
        <w:bottom w:val="twistedLines1" w:sz="14" w:space="24" w:color="008000"/>
        <w:right w:val="twistedLines1" w:sz="14" w:space="24" w:color="008000"/>
      </w:pgBorders>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B91" w:rsidRDefault="00105B91">
      <w:r>
        <w:separator/>
      </w:r>
    </w:p>
  </w:endnote>
  <w:endnote w:type="continuationSeparator" w:id="0">
    <w:p w:rsidR="00105B91" w:rsidRDefault="00105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F3C" w:rsidRDefault="00BD0F3C">
    <w:pPr>
      <w:pStyle w:val="a5"/>
      <w:pBdr>
        <w:bottom w:val="single" w:sz="12" w:space="1" w:color="auto"/>
      </w:pBdr>
    </w:pPr>
  </w:p>
  <w:p w:rsidR="00BD0F3C" w:rsidRPr="00BD0F3C" w:rsidRDefault="00BD0F3C" w:rsidP="00BD0F3C">
    <w:pPr>
      <w:pStyle w:val="a5"/>
      <w:jc w:val="center"/>
      <w:rPr>
        <w:i/>
        <w:sz w:val="20"/>
        <w:szCs w:val="20"/>
      </w:rPr>
    </w:pPr>
    <w:r w:rsidRPr="00BD0F3C">
      <w:rPr>
        <w:i/>
        <w:sz w:val="20"/>
        <w:szCs w:val="20"/>
      </w:rPr>
      <w:t>Тарханова Юлия Александровна, учитель иностранного языка муниципального автономного общеобразовательного учреждения «Гимназия №1» муниципального образования «город Бугуруслан»</w:t>
    </w:r>
  </w:p>
  <w:p w:rsidR="00BD0F3C" w:rsidRDefault="00BD0F3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B91" w:rsidRDefault="00105B91">
      <w:r>
        <w:separator/>
      </w:r>
    </w:p>
  </w:footnote>
  <w:footnote w:type="continuationSeparator" w:id="0">
    <w:p w:rsidR="00105B91" w:rsidRDefault="00105B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F5B" w:rsidRDefault="00105B91" w:rsidP="006B2234">
    <w:pPr>
      <w:pStyle w:val="a3"/>
      <w:framePr w:wrap="around" w:vAnchor="text" w:hAnchor="margin" w:xAlign="center" w:y="1"/>
      <w:rPr>
        <w:rStyle w:val="a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1pt;height:842.05pt;z-index:-251658752;mso-position-horizontal:center;mso-position-horizontal-relative:margin;mso-position-vertical:center;mso-position-vertical-relative:margin" o:allowincell="f">
          <v:imagedata r:id="rId1" o:title="P10"/>
          <w10:wrap anchorx="margin" anchory="margin"/>
        </v:shape>
      </w:pict>
    </w:r>
    <w:r w:rsidR="00F63F5B">
      <w:rPr>
        <w:rStyle w:val="a4"/>
      </w:rPr>
      <w:fldChar w:fldCharType="begin"/>
    </w:r>
    <w:r w:rsidR="00F63F5B">
      <w:rPr>
        <w:rStyle w:val="a4"/>
      </w:rPr>
      <w:instrText xml:space="preserve">PAGE  </w:instrText>
    </w:r>
    <w:r w:rsidR="00F63F5B">
      <w:rPr>
        <w:rStyle w:val="a4"/>
      </w:rPr>
      <w:fldChar w:fldCharType="end"/>
    </w:r>
  </w:p>
  <w:p w:rsidR="00F63F5B" w:rsidRDefault="00F63F5B">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F5B" w:rsidRPr="00BD0F3C" w:rsidRDefault="00105B91" w:rsidP="006B2234">
    <w:pPr>
      <w:pStyle w:val="a3"/>
      <w:framePr w:wrap="around" w:vAnchor="text" w:hAnchor="margin" w:xAlign="center" w:y="1"/>
      <w:rPr>
        <w:rStyle w:val="a4"/>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1pt;height:842.05pt;z-index:-251657728;mso-position-horizontal:center;mso-position-horizontal-relative:margin;mso-position-vertical:center;mso-position-vertical-relative:margin" o:allowincell="f">
          <v:imagedata r:id="rId1" o:title="P10"/>
          <w10:wrap anchorx="margin" anchory="margin"/>
        </v:shape>
      </w:pict>
    </w:r>
    <w:r w:rsidR="00F63F5B">
      <w:rPr>
        <w:rStyle w:val="a4"/>
      </w:rPr>
      <w:fldChar w:fldCharType="begin"/>
    </w:r>
    <w:r w:rsidR="00F63F5B">
      <w:rPr>
        <w:rStyle w:val="a4"/>
      </w:rPr>
      <w:instrText xml:space="preserve">PAGE  </w:instrText>
    </w:r>
    <w:r w:rsidR="00F63F5B">
      <w:rPr>
        <w:rStyle w:val="a4"/>
      </w:rPr>
      <w:fldChar w:fldCharType="separate"/>
    </w:r>
    <w:r w:rsidR="00BB01BC">
      <w:rPr>
        <w:rStyle w:val="a4"/>
        <w:noProof/>
      </w:rPr>
      <w:t>3</w:t>
    </w:r>
    <w:r w:rsidR="00F63F5B">
      <w:rPr>
        <w:rStyle w:val="a4"/>
      </w:rPr>
      <w:fldChar w:fldCharType="end"/>
    </w:r>
  </w:p>
  <w:p w:rsidR="00F63F5B" w:rsidRDefault="00F63F5B">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F5B" w:rsidRDefault="00105B9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93.5pt;margin-top:-56.9pt;width:595.1pt;height:842.05pt;z-index:-251659776;mso-position-horizontal-relative:margin;mso-position-vertical-relative:margin" o:allowincell="f">
          <v:imagedata r:id="rId1" o:title="P1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11F85"/>
    <w:multiLevelType w:val="hybridMultilevel"/>
    <w:tmpl w:val="DE82C09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301209E"/>
    <w:multiLevelType w:val="hybridMultilevel"/>
    <w:tmpl w:val="12663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8273B8"/>
    <w:multiLevelType w:val="hybridMultilevel"/>
    <w:tmpl w:val="E5F697D2"/>
    <w:lvl w:ilvl="0" w:tplc="64B263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CC8356C"/>
    <w:multiLevelType w:val="hybridMultilevel"/>
    <w:tmpl w:val="3E68B0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1AF4E40"/>
    <w:multiLevelType w:val="hybridMultilevel"/>
    <w:tmpl w:val="63C870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CD15798"/>
    <w:multiLevelType w:val="hybridMultilevel"/>
    <w:tmpl w:val="1138ED0C"/>
    <w:lvl w:ilvl="0" w:tplc="04190001">
      <w:start w:val="1"/>
      <w:numFmt w:val="bullet"/>
      <w:lvlText w:val=""/>
      <w:lvlJc w:val="left"/>
      <w:pPr>
        <w:tabs>
          <w:tab w:val="num" w:pos="1211"/>
        </w:tabs>
        <w:ind w:left="1211"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5726E1"/>
    <w:multiLevelType w:val="hybridMultilevel"/>
    <w:tmpl w:val="6472C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8DB4445"/>
    <w:multiLevelType w:val="hybridMultilevel"/>
    <w:tmpl w:val="D344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6C361573"/>
    <w:multiLevelType w:val="hybridMultilevel"/>
    <w:tmpl w:val="B71E67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D7610B0"/>
    <w:multiLevelType w:val="hybridMultilevel"/>
    <w:tmpl w:val="BDD4F09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3B541EE"/>
    <w:multiLevelType w:val="multilevel"/>
    <w:tmpl w:val="2E606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A372A3"/>
    <w:multiLevelType w:val="hybridMultilevel"/>
    <w:tmpl w:val="2BB2C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9"/>
  </w:num>
  <w:num w:numId="3">
    <w:abstractNumId w:val="0"/>
  </w:num>
  <w:num w:numId="4">
    <w:abstractNumId w:val="3"/>
  </w:num>
  <w:num w:numId="5">
    <w:abstractNumId w:val="4"/>
  </w:num>
  <w:num w:numId="6">
    <w:abstractNumId w:val="8"/>
  </w:num>
  <w:num w:numId="7">
    <w:abstractNumId w:val="7"/>
  </w:num>
  <w:num w:numId="8">
    <w:abstractNumId w:val="10"/>
  </w:num>
  <w:num w:numId="9">
    <w:abstractNumId w:val="6"/>
  </w:num>
  <w:num w:numId="10">
    <w:abstractNumId w:val="11"/>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380"/>
    <w:rsid w:val="00005EAA"/>
    <w:rsid w:val="000265C9"/>
    <w:rsid w:val="00031DC6"/>
    <w:rsid w:val="00036700"/>
    <w:rsid w:val="00091F8B"/>
    <w:rsid w:val="000978A1"/>
    <w:rsid w:val="000A34F3"/>
    <w:rsid w:val="000B2E33"/>
    <w:rsid w:val="000E05BD"/>
    <w:rsid w:val="000F58AB"/>
    <w:rsid w:val="000F6CC5"/>
    <w:rsid w:val="00105B91"/>
    <w:rsid w:val="00106C3C"/>
    <w:rsid w:val="0012651D"/>
    <w:rsid w:val="001320ED"/>
    <w:rsid w:val="00141B0A"/>
    <w:rsid w:val="001708C5"/>
    <w:rsid w:val="00183CBF"/>
    <w:rsid w:val="001932D4"/>
    <w:rsid w:val="001A5267"/>
    <w:rsid w:val="001A6C93"/>
    <w:rsid w:val="001D1E3B"/>
    <w:rsid w:val="001D7A32"/>
    <w:rsid w:val="001E451B"/>
    <w:rsid w:val="00225DC8"/>
    <w:rsid w:val="002328E6"/>
    <w:rsid w:val="00262477"/>
    <w:rsid w:val="00264EE7"/>
    <w:rsid w:val="002907D7"/>
    <w:rsid w:val="002A3C80"/>
    <w:rsid w:val="002D6313"/>
    <w:rsid w:val="002E64AE"/>
    <w:rsid w:val="002F13FE"/>
    <w:rsid w:val="00313408"/>
    <w:rsid w:val="00352C81"/>
    <w:rsid w:val="00363667"/>
    <w:rsid w:val="003663A5"/>
    <w:rsid w:val="003711C3"/>
    <w:rsid w:val="003B33DA"/>
    <w:rsid w:val="003C3B93"/>
    <w:rsid w:val="003C620E"/>
    <w:rsid w:val="003C62D5"/>
    <w:rsid w:val="003D4CCE"/>
    <w:rsid w:val="003F321F"/>
    <w:rsid w:val="0040182A"/>
    <w:rsid w:val="00420FF8"/>
    <w:rsid w:val="00423D62"/>
    <w:rsid w:val="004364B5"/>
    <w:rsid w:val="00457155"/>
    <w:rsid w:val="00467D7B"/>
    <w:rsid w:val="00470AB9"/>
    <w:rsid w:val="00484EC1"/>
    <w:rsid w:val="004A34ED"/>
    <w:rsid w:val="004C1C62"/>
    <w:rsid w:val="004D4547"/>
    <w:rsid w:val="004E17B3"/>
    <w:rsid w:val="004F5B38"/>
    <w:rsid w:val="00500779"/>
    <w:rsid w:val="005031F7"/>
    <w:rsid w:val="005119BA"/>
    <w:rsid w:val="00512EFB"/>
    <w:rsid w:val="0055183E"/>
    <w:rsid w:val="00565B55"/>
    <w:rsid w:val="005A51F3"/>
    <w:rsid w:val="005D481F"/>
    <w:rsid w:val="005D7FE7"/>
    <w:rsid w:val="005E3B82"/>
    <w:rsid w:val="00621FED"/>
    <w:rsid w:val="0063131C"/>
    <w:rsid w:val="00634DC9"/>
    <w:rsid w:val="00646655"/>
    <w:rsid w:val="00661389"/>
    <w:rsid w:val="0067246B"/>
    <w:rsid w:val="0068469D"/>
    <w:rsid w:val="00696FAE"/>
    <w:rsid w:val="006B2234"/>
    <w:rsid w:val="006E1CA4"/>
    <w:rsid w:val="006E24D4"/>
    <w:rsid w:val="006E7317"/>
    <w:rsid w:val="006E7532"/>
    <w:rsid w:val="006F69EF"/>
    <w:rsid w:val="006F6B34"/>
    <w:rsid w:val="006F78D6"/>
    <w:rsid w:val="007121B3"/>
    <w:rsid w:val="007151AB"/>
    <w:rsid w:val="007343FD"/>
    <w:rsid w:val="007508B8"/>
    <w:rsid w:val="007532DC"/>
    <w:rsid w:val="00754308"/>
    <w:rsid w:val="00772F27"/>
    <w:rsid w:val="00774518"/>
    <w:rsid w:val="007775A3"/>
    <w:rsid w:val="00784C93"/>
    <w:rsid w:val="00785CFB"/>
    <w:rsid w:val="007A4DEE"/>
    <w:rsid w:val="007B5734"/>
    <w:rsid w:val="007D3672"/>
    <w:rsid w:val="007E2A6A"/>
    <w:rsid w:val="007F2CC6"/>
    <w:rsid w:val="007F34B8"/>
    <w:rsid w:val="007F4A0A"/>
    <w:rsid w:val="007F7635"/>
    <w:rsid w:val="00835AF6"/>
    <w:rsid w:val="00844D8A"/>
    <w:rsid w:val="008576AC"/>
    <w:rsid w:val="00893739"/>
    <w:rsid w:val="008940AC"/>
    <w:rsid w:val="008A50F2"/>
    <w:rsid w:val="008D41E8"/>
    <w:rsid w:val="008F0105"/>
    <w:rsid w:val="008F4899"/>
    <w:rsid w:val="00900512"/>
    <w:rsid w:val="009300F4"/>
    <w:rsid w:val="009353A3"/>
    <w:rsid w:val="00966E91"/>
    <w:rsid w:val="009676C9"/>
    <w:rsid w:val="00972CDE"/>
    <w:rsid w:val="00981C50"/>
    <w:rsid w:val="009C22E4"/>
    <w:rsid w:val="009D591D"/>
    <w:rsid w:val="009E38A6"/>
    <w:rsid w:val="009E5F9A"/>
    <w:rsid w:val="009F2E98"/>
    <w:rsid w:val="00A056BD"/>
    <w:rsid w:val="00A24B90"/>
    <w:rsid w:val="00A25A58"/>
    <w:rsid w:val="00A344A6"/>
    <w:rsid w:val="00A35CF5"/>
    <w:rsid w:val="00A37967"/>
    <w:rsid w:val="00A45935"/>
    <w:rsid w:val="00AB1D81"/>
    <w:rsid w:val="00AB3DE7"/>
    <w:rsid w:val="00AC61DA"/>
    <w:rsid w:val="00AD2C39"/>
    <w:rsid w:val="00AD6DE6"/>
    <w:rsid w:val="00B06C9B"/>
    <w:rsid w:val="00B12FCF"/>
    <w:rsid w:val="00B14728"/>
    <w:rsid w:val="00B23380"/>
    <w:rsid w:val="00B60ABA"/>
    <w:rsid w:val="00B65954"/>
    <w:rsid w:val="00B7475B"/>
    <w:rsid w:val="00B748A8"/>
    <w:rsid w:val="00B74D52"/>
    <w:rsid w:val="00B81695"/>
    <w:rsid w:val="00BA2211"/>
    <w:rsid w:val="00BA6276"/>
    <w:rsid w:val="00BB01BC"/>
    <w:rsid w:val="00BB537E"/>
    <w:rsid w:val="00BC395E"/>
    <w:rsid w:val="00BD0F3C"/>
    <w:rsid w:val="00BD303B"/>
    <w:rsid w:val="00BE1AA3"/>
    <w:rsid w:val="00C0112B"/>
    <w:rsid w:val="00C041A3"/>
    <w:rsid w:val="00C417F8"/>
    <w:rsid w:val="00C4719A"/>
    <w:rsid w:val="00C64AEE"/>
    <w:rsid w:val="00C6679B"/>
    <w:rsid w:val="00C956DA"/>
    <w:rsid w:val="00C96A7B"/>
    <w:rsid w:val="00CA0BCF"/>
    <w:rsid w:val="00CA747A"/>
    <w:rsid w:val="00CC7FC7"/>
    <w:rsid w:val="00CD658D"/>
    <w:rsid w:val="00CD7601"/>
    <w:rsid w:val="00CF0296"/>
    <w:rsid w:val="00CF2F10"/>
    <w:rsid w:val="00D018F7"/>
    <w:rsid w:val="00D1174A"/>
    <w:rsid w:val="00D12CFE"/>
    <w:rsid w:val="00D16F4C"/>
    <w:rsid w:val="00D24EA2"/>
    <w:rsid w:val="00D410F3"/>
    <w:rsid w:val="00D4629C"/>
    <w:rsid w:val="00D5276E"/>
    <w:rsid w:val="00D544A2"/>
    <w:rsid w:val="00D57E46"/>
    <w:rsid w:val="00D64BCE"/>
    <w:rsid w:val="00DA5E69"/>
    <w:rsid w:val="00DB30AA"/>
    <w:rsid w:val="00DB5146"/>
    <w:rsid w:val="00DC61CD"/>
    <w:rsid w:val="00DE02EC"/>
    <w:rsid w:val="00DE715F"/>
    <w:rsid w:val="00E04A41"/>
    <w:rsid w:val="00E0563B"/>
    <w:rsid w:val="00E135E2"/>
    <w:rsid w:val="00E21C27"/>
    <w:rsid w:val="00E23CCB"/>
    <w:rsid w:val="00E419DF"/>
    <w:rsid w:val="00E64128"/>
    <w:rsid w:val="00E664BC"/>
    <w:rsid w:val="00E75D20"/>
    <w:rsid w:val="00EA0B0B"/>
    <w:rsid w:val="00EC23A8"/>
    <w:rsid w:val="00ED65A1"/>
    <w:rsid w:val="00EE16DE"/>
    <w:rsid w:val="00F01C39"/>
    <w:rsid w:val="00F05B7C"/>
    <w:rsid w:val="00F27E38"/>
    <w:rsid w:val="00F367EC"/>
    <w:rsid w:val="00F36A09"/>
    <w:rsid w:val="00F372B9"/>
    <w:rsid w:val="00F51FE4"/>
    <w:rsid w:val="00F63F5B"/>
    <w:rsid w:val="00F66C3F"/>
    <w:rsid w:val="00F815FC"/>
    <w:rsid w:val="00F92A57"/>
    <w:rsid w:val="00F95A95"/>
    <w:rsid w:val="00FA0E01"/>
    <w:rsid w:val="00FA4ED5"/>
    <w:rsid w:val="00FE1BE8"/>
    <w:rsid w:val="00FE2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284D95"/>
  <w15:docId w15:val="{940220EE-AE43-4ED1-872E-BEDB78D15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106C3C"/>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23380"/>
    <w:pPr>
      <w:tabs>
        <w:tab w:val="center" w:pos="4677"/>
        <w:tab w:val="right" w:pos="9355"/>
      </w:tabs>
    </w:pPr>
  </w:style>
  <w:style w:type="character" w:styleId="a4">
    <w:name w:val="page number"/>
    <w:basedOn w:val="a0"/>
    <w:rsid w:val="00B23380"/>
  </w:style>
  <w:style w:type="paragraph" w:styleId="a5">
    <w:name w:val="footer"/>
    <w:basedOn w:val="a"/>
    <w:link w:val="a6"/>
    <w:uiPriority w:val="99"/>
    <w:rsid w:val="00B23380"/>
    <w:pPr>
      <w:tabs>
        <w:tab w:val="center" w:pos="4677"/>
        <w:tab w:val="right" w:pos="9355"/>
      </w:tabs>
    </w:pPr>
  </w:style>
  <w:style w:type="character" w:styleId="a7">
    <w:name w:val="Strong"/>
    <w:qFormat/>
    <w:rsid w:val="00F05B7C"/>
    <w:rPr>
      <w:rFonts w:cs="Times New Roman"/>
      <w:b/>
      <w:bCs/>
    </w:rPr>
  </w:style>
  <w:style w:type="paragraph" w:customStyle="1" w:styleId="11">
    <w:name w:val="Без интервала1"/>
    <w:rsid w:val="007F34B8"/>
    <w:rPr>
      <w:rFonts w:ascii="Calibri" w:hAnsi="Calibri"/>
      <w:sz w:val="22"/>
      <w:szCs w:val="22"/>
    </w:rPr>
  </w:style>
  <w:style w:type="character" w:customStyle="1" w:styleId="10">
    <w:name w:val="Заголовок 1 Знак"/>
    <w:link w:val="1"/>
    <w:rsid w:val="00106C3C"/>
    <w:rPr>
      <w:rFonts w:ascii="Cambria" w:eastAsia="Times New Roman" w:hAnsi="Cambria" w:cs="Times New Roman"/>
      <w:b/>
      <w:bCs/>
      <w:kern w:val="32"/>
      <w:sz w:val="32"/>
      <w:szCs w:val="32"/>
    </w:rPr>
  </w:style>
  <w:style w:type="character" w:customStyle="1" w:styleId="apple-converted-space">
    <w:name w:val="apple-converted-space"/>
    <w:basedOn w:val="a0"/>
    <w:rsid w:val="00CA747A"/>
  </w:style>
  <w:style w:type="table" w:styleId="a8">
    <w:name w:val="Table Grid"/>
    <w:basedOn w:val="a1"/>
    <w:rsid w:val="00CF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qFormat/>
    <w:rsid w:val="005031F7"/>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5031F7"/>
    <w:rPr>
      <w:rFonts w:ascii="Cambria" w:eastAsia="Times New Roman" w:hAnsi="Cambria" w:cs="Times New Roman"/>
      <w:b/>
      <w:bCs/>
      <w:kern w:val="28"/>
      <w:sz w:val="32"/>
      <w:szCs w:val="32"/>
    </w:rPr>
  </w:style>
  <w:style w:type="paragraph" w:styleId="ab">
    <w:name w:val="footnote text"/>
    <w:basedOn w:val="a"/>
    <w:link w:val="ac"/>
    <w:uiPriority w:val="99"/>
    <w:unhideWhenUsed/>
    <w:rsid w:val="00F63F5B"/>
    <w:rPr>
      <w:sz w:val="20"/>
      <w:szCs w:val="20"/>
    </w:rPr>
  </w:style>
  <w:style w:type="character" w:customStyle="1" w:styleId="ac">
    <w:name w:val="Текст сноски Знак"/>
    <w:basedOn w:val="a0"/>
    <w:link w:val="ab"/>
    <w:uiPriority w:val="99"/>
    <w:rsid w:val="00F63F5B"/>
  </w:style>
  <w:style w:type="character" w:styleId="ad">
    <w:name w:val="footnote reference"/>
    <w:uiPriority w:val="99"/>
    <w:unhideWhenUsed/>
    <w:rsid w:val="00F63F5B"/>
    <w:rPr>
      <w:vertAlign w:val="superscript"/>
    </w:rPr>
  </w:style>
  <w:style w:type="paragraph" w:styleId="ae">
    <w:name w:val="Balloon Text"/>
    <w:basedOn w:val="a"/>
    <w:link w:val="af"/>
    <w:rsid w:val="00CC7FC7"/>
    <w:rPr>
      <w:rFonts w:ascii="Tahoma" w:hAnsi="Tahoma" w:cs="Tahoma"/>
      <w:sz w:val="16"/>
      <w:szCs w:val="16"/>
    </w:rPr>
  </w:style>
  <w:style w:type="character" w:customStyle="1" w:styleId="af">
    <w:name w:val="Текст выноски Знак"/>
    <w:basedOn w:val="a0"/>
    <w:link w:val="ae"/>
    <w:rsid w:val="00CC7FC7"/>
    <w:rPr>
      <w:rFonts w:ascii="Tahoma" w:hAnsi="Tahoma" w:cs="Tahoma"/>
      <w:sz w:val="16"/>
      <w:szCs w:val="16"/>
    </w:rPr>
  </w:style>
  <w:style w:type="character" w:customStyle="1" w:styleId="a6">
    <w:name w:val="Нижний колонтитул Знак"/>
    <w:basedOn w:val="a0"/>
    <w:link w:val="a5"/>
    <w:uiPriority w:val="99"/>
    <w:rsid w:val="00BD0F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ED861-F87F-4101-A830-59BAD7D9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1256</Words>
  <Characters>7163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8403</CharactersWithSpaces>
  <SharedDoc>false</SharedDoc>
  <HLinks>
    <vt:vector size="90" baseType="variant">
      <vt:variant>
        <vt:i4>22</vt:i4>
      </vt:variant>
      <vt:variant>
        <vt:i4>45</vt:i4>
      </vt:variant>
      <vt:variant>
        <vt:i4>0</vt:i4>
      </vt:variant>
      <vt:variant>
        <vt:i4>5</vt:i4>
      </vt:variant>
      <vt:variant>
        <vt:lpwstr>http://ru.wikipedia.org/wiki/1899</vt:lpwstr>
      </vt:variant>
      <vt:variant>
        <vt:lpwstr/>
      </vt:variant>
      <vt:variant>
        <vt:i4>2293810</vt:i4>
      </vt:variant>
      <vt:variant>
        <vt:i4>42</vt:i4>
      </vt:variant>
      <vt:variant>
        <vt:i4>0</vt:i4>
      </vt:variant>
      <vt:variant>
        <vt:i4>5</vt:i4>
      </vt:variant>
      <vt:variant>
        <vt:lpwstr>http://ru.wikisource.org/wiki/%D0%9A%D0%BE%D1%80%D0%B5%D0%B9%D1%81%D0%BA%D0%B8%D0%B5_%D1%81%D0%BA%D0%B0%D0%B7%D0%BA%D0%B8,_%D0%B7%D0%B0%D0%BF%D0%B8%D1%81%D0%B0%D0%BD%D0%BD%D1%8B%D0%B5_%D0%BE%D1%81%D0%B5%D0%BD%D1%8C%D1%8E_1898_%D0%B3%D0%BE%D0%B4%D0%B0_%28%D0%93%D0%B0%D1%80%D0%B8%D0%BD-%D0%9C%D0%B8%D1%85%D0%B0%D0%B9%D0%BB%D0%BE%D0%B2%D1%81%D0%BA%D0%B8%D0%B9%29</vt:lpwstr>
      </vt:variant>
      <vt:variant>
        <vt:lpwstr/>
      </vt:variant>
      <vt:variant>
        <vt:i4>22</vt:i4>
      </vt:variant>
      <vt:variant>
        <vt:i4>39</vt:i4>
      </vt:variant>
      <vt:variant>
        <vt:i4>0</vt:i4>
      </vt:variant>
      <vt:variant>
        <vt:i4>5</vt:i4>
      </vt:variant>
      <vt:variant>
        <vt:lpwstr>http://ru.wikipedia.org/wiki/1899</vt:lpwstr>
      </vt:variant>
      <vt:variant>
        <vt:lpwstr/>
      </vt:variant>
      <vt:variant>
        <vt:i4>2686981</vt:i4>
      </vt:variant>
      <vt:variant>
        <vt:i4>36</vt:i4>
      </vt:variant>
      <vt:variant>
        <vt:i4>0</vt:i4>
      </vt:variant>
      <vt:variant>
        <vt:i4>5</vt:i4>
      </vt:variant>
      <vt:variant>
        <vt:lpwstr>http://ru.wikipedia.org/w/index.php?title=%D0%9F%D0%BE_%D0%9A%D0%BE%D1%80%D0%B5%D0%B5,_%D0%9C%D0%B0%D0%BD%D1%8C%D1%87%D0%B6%D1%83%D1%80%D0%B8%D0%B8_%D0%B8_%D0%9B%D1%8F%D0%BE%D0%B4%D1%83%D0%BD%D1%81%D0%BA%D0%BE%D0%BC%D1%83_%D0%BF%D0%BE%D0%BB%D1%83%D0%BE%D1%81%D1%82%D1%80%D0%BE%D0%B2%D1%83&amp;action=edit&amp;redlink=1</vt:lpwstr>
      </vt:variant>
      <vt:variant>
        <vt:lpwstr/>
      </vt:variant>
      <vt:variant>
        <vt:i4>5046344</vt:i4>
      </vt:variant>
      <vt:variant>
        <vt:i4>33</vt:i4>
      </vt:variant>
      <vt:variant>
        <vt:i4>0</vt:i4>
      </vt:variant>
      <vt:variant>
        <vt:i4>5</vt:i4>
      </vt:variant>
      <vt:variant>
        <vt:lpwstr>http://ru.wikipedia.org/w/index.php?title=%D0%93%D0%B8%D0%BC%D0%BD%D0%B0%D0%B7%D0%B8%D1%81%D1%82%D1%8B&amp;action=edit&amp;redlink=1</vt:lpwstr>
      </vt:variant>
      <vt:variant>
        <vt:lpwstr/>
      </vt:variant>
      <vt:variant>
        <vt:i4>3997749</vt:i4>
      </vt:variant>
      <vt:variant>
        <vt:i4>30</vt:i4>
      </vt:variant>
      <vt:variant>
        <vt:i4>0</vt:i4>
      </vt:variant>
      <vt:variant>
        <vt:i4>5</vt:i4>
      </vt:variant>
      <vt:variant>
        <vt:lpwstr>http://ru.wikipedia.org/w/index.php?title=%D0%9E%D1%87%D0%B5%D1%80%D0%BA%D0%B8_%D0%B8_%D1%80%D0%B0%D1%81%D1%81%D0%BA%D0%B0%D0%B7%D1%8B&amp;action=edit&amp;redlink=1</vt:lpwstr>
      </vt:variant>
      <vt:variant>
        <vt:lpwstr/>
      </vt:variant>
      <vt:variant>
        <vt:i4>2359324</vt:i4>
      </vt:variant>
      <vt:variant>
        <vt:i4>27</vt:i4>
      </vt:variant>
      <vt:variant>
        <vt:i4>0</vt:i4>
      </vt:variant>
      <vt:variant>
        <vt:i4>5</vt:i4>
      </vt:variant>
      <vt:variant>
        <vt:lpwstr>http://ru.wikipedia.org/w/index.php?title=%D0%94%D0%B5%D1%80%D0%B5%D0%B2%D0%B5%D0%BD%D1%81%D0%BA%D0%B8%D0%B5_%D0%BF%D0%B0%D0%BD%D0%BE%D1%80%D0%B0%D0%BC%D1%8B&amp;action=edit&amp;redlink=1</vt:lpwstr>
      </vt:variant>
      <vt:variant>
        <vt:lpwstr/>
      </vt:variant>
      <vt:variant>
        <vt:i4>589847</vt:i4>
      </vt:variant>
      <vt:variant>
        <vt:i4>24</vt:i4>
      </vt:variant>
      <vt:variant>
        <vt:i4>0</vt:i4>
      </vt:variant>
      <vt:variant>
        <vt:i4>5</vt:i4>
      </vt:variant>
      <vt:variant>
        <vt:lpwstr>http://ru.wikipedia.org/wiki/1907</vt:lpwstr>
      </vt:variant>
      <vt:variant>
        <vt:lpwstr/>
      </vt:variant>
      <vt:variant>
        <vt:i4>5439504</vt:i4>
      </vt:variant>
      <vt:variant>
        <vt:i4>21</vt:i4>
      </vt:variant>
      <vt:variant>
        <vt:i4>0</vt:i4>
      </vt:variant>
      <vt:variant>
        <vt:i4>5</vt:i4>
      </vt:variant>
      <vt:variant>
        <vt:lpwstr>http://ru.wikipedia.org/wiki/%D0%98%D0%BD%D0%B6%D0%B5%D0%BD%D0%B5%D1%80%D1%8B</vt:lpwstr>
      </vt:variant>
      <vt:variant>
        <vt:lpwstr/>
      </vt:variant>
      <vt:variant>
        <vt:i4>720969</vt:i4>
      </vt:variant>
      <vt:variant>
        <vt:i4>18</vt:i4>
      </vt:variant>
      <vt:variant>
        <vt:i4>0</vt:i4>
      </vt:variant>
      <vt:variant>
        <vt:i4>5</vt:i4>
      </vt:variant>
      <vt:variant>
        <vt:lpwstr>http://ru.wikipedia.org/wiki/%D0%A1%D1%82%D1%83%D0%B4%D0%B5%D0%BD%D1%82%D1%8B</vt:lpwstr>
      </vt:variant>
      <vt:variant>
        <vt:lpwstr/>
      </vt:variant>
      <vt:variant>
        <vt:i4>5046344</vt:i4>
      </vt:variant>
      <vt:variant>
        <vt:i4>15</vt:i4>
      </vt:variant>
      <vt:variant>
        <vt:i4>0</vt:i4>
      </vt:variant>
      <vt:variant>
        <vt:i4>5</vt:i4>
      </vt:variant>
      <vt:variant>
        <vt:lpwstr>http://ru.wikipedia.org/w/index.php?title=%D0%93%D0%B8%D0%BC%D0%BD%D0%B0%D0%B7%D0%B8%D1%81%D1%82%D1%8B&amp;action=edit&amp;redlink=1</vt:lpwstr>
      </vt:variant>
      <vt:variant>
        <vt:lpwstr/>
      </vt:variant>
      <vt:variant>
        <vt:i4>2359353</vt:i4>
      </vt:variant>
      <vt:variant>
        <vt:i4>12</vt:i4>
      </vt:variant>
      <vt:variant>
        <vt:i4>0</vt:i4>
      </vt:variant>
      <vt:variant>
        <vt:i4>5</vt:i4>
      </vt:variant>
      <vt:variant>
        <vt:lpwstr>http://ru.wikipedia.org/wiki/%D0%A0%D1%83%D1%81%D1%81%D0%BA%D0%BE%D0%B5_%D0%B1%D0%BE%D0%B3%D0%B0%D1%82%D1%81%D1%82%D0%B2%D0%BE_%28%D0%B6%D1%83%D1%80%D0%BD%D0%B0%D0%BB%29</vt:lpwstr>
      </vt:variant>
      <vt:variant>
        <vt:lpwstr/>
      </vt:variant>
      <vt:variant>
        <vt:i4>7602224</vt:i4>
      </vt:variant>
      <vt:variant>
        <vt:i4>9</vt:i4>
      </vt:variant>
      <vt:variant>
        <vt:i4>0</vt:i4>
      </vt:variant>
      <vt:variant>
        <vt:i4>5</vt:i4>
      </vt:variant>
      <vt:variant>
        <vt:lpwstr>http://ru.wikisource.org/wiki/%D0%9D%D0%B5%D1%81%D0%BA%D0%BE%D0%BB%D1%8C%D0%BA%D0%BE_%D0%BB%D0%B5%D1%82_%D0%B2_%D0%B4%D0%B5%D1%80%D0%B5%D0%B2%D0%BD%D0%B5_%28%D0%93%D0%B0%D1%80%D0%B8%D0%BD-%D0%9C%D0%B8%D1%85%D0%B0%D0%B9%D0%BB%D0%BE%D0%B2%D1%81%D0%BA%D0%B8%D0%B9%29</vt:lpwstr>
      </vt:variant>
      <vt:variant>
        <vt:lpwstr/>
      </vt:variant>
      <vt:variant>
        <vt:i4>1441809</vt:i4>
      </vt:variant>
      <vt:variant>
        <vt:i4>6</vt:i4>
      </vt:variant>
      <vt:variant>
        <vt:i4>0</vt:i4>
      </vt:variant>
      <vt:variant>
        <vt:i4>5</vt:i4>
      </vt:variant>
      <vt:variant>
        <vt:lpwstr>http://ru.wikisource.org/wiki/%D0%94%D0%B5%D1%82%D1%81%D1%82%D0%B2%D0%BE_%D0%A2%D1%91%D0%BC%D1%8B_%28%D0%93%D0%B0%D1%80%D0%B8%D0%BD-%D0%9C%D0%B8%D1%85%D0%B0%D0%B9%D0%BB%D0%BE%D0%B2%D1%81%D0%BA%D0%B8%D0%B9%29</vt:lpwstr>
      </vt:variant>
      <vt:variant>
        <vt:lpwstr/>
      </vt:variant>
      <vt:variant>
        <vt:i4>22</vt:i4>
      </vt:variant>
      <vt:variant>
        <vt:i4>3</vt:i4>
      </vt:variant>
      <vt:variant>
        <vt:i4>0</vt:i4>
      </vt:variant>
      <vt:variant>
        <vt:i4>5</vt:i4>
      </vt:variant>
      <vt:variant>
        <vt:lpwstr>http://ru.wikipedia.org/wiki/1892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7</cp:revision>
  <cp:lastPrinted>2014-02-26T06:56:00Z</cp:lastPrinted>
  <dcterms:created xsi:type="dcterms:W3CDTF">2014-03-18T17:01:00Z</dcterms:created>
  <dcterms:modified xsi:type="dcterms:W3CDTF">2019-05-22T16:50:00Z</dcterms:modified>
</cp:coreProperties>
</file>