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24" w:rsidRPr="00F40C24" w:rsidRDefault="00F40C24" w:rsidP="00F40C24">
      <w:r w:rsidRPr="00F40C24">
        <w:rPr>
          <w:b/>
          <w:bCs/>
        </w:rPr>
        <w:t>Тип урока:</w:t>
      </w:r>
      <w:r w:rsidR="00E12230">
        <w:t> И</w:t>
      </w:r>
      <w:r w:rsidRPr="00F40C24">
        <w:t>зучение нового материала.</w:t>
      </w:r>
    </w:p>
    <w:p w:rsidR="00F40C24" w:rsidRPr="00F40C24" w:rsidRDefault="00F40C24" w:rsidP="00F40C24">
      <w:r w:rsidRPr="00F40C24">
        <w:rPr>
          <w:b/>
          <w:bCs/>
        </w:rPr>
        <w:t>Программа</w:t>
      </w:r>
      <w:r w:rsidRPr="00F40C24">
        <w:t xml:space="preserve">: </w:t>
      </w:r>
      <w:r>
        <w:t>«Начальная школа 21 века»</w:t>
      </w:r>
    </w:p>
    <w:p w:rsidR="00F40C24" w:rsidRPr="00F40C24" w:rsidRDefault="00F40C24" w:rsidP="00F40C24">
      <w:r w:rsidRPr="00F40C24">
        <w:rPr>
          <w:b/>
          <w:bCs/>
        </w:rPr>
        <w:t>Цели</w:t>
      </w:r>
      <w:r w:rsidRPr="00F40C24">
        <w:t>:</w:t>
      </w:r>
    </w:p>
    <w:p w:rsidR="00F40C24" w:rsidRPr="00F40C24" w:rsidRDefault="00F40C24" w:rsidP="00F40C24">
      <w:pPr>
        <w:numPr>
          <w:ilvl w:val="0"/>
          <w:numId w:val="1"/>
        </w:numPr>
      </w:pPr>
      <w:r w:rsidRPr="00F40C24">
        <w:t>научить узнавать и называть цифру 1,</w:t>
      </w:r>
    </w:p>
    <w:p w:rsidR="00F40C24" w:rsidRPr="00F40C24" w:rsidRDefault="00F40C24" w:rsidP="00F40C24">
      <w:pPr>
        <w:numPr>
          <w:ilvl w:val="0"/>
          <w:numId w:val="1"/>
        </w:numPr>
      </w:pPr>
      <w:r w:rsidRPr="00F40C24">
        <w:t>обозначать один предмет цифрой 1,</w:t>
      </w:r>
    </w:p>
    <w:p w:rsidR="00F40C24" w:rsidRPr="00F40C24" w:rsidRDefault="00F40C24" w:rsidP="00F40C24">
      <w:pPr>
        <w:numPr>
          <w:ilvl w:val="0"/>
          <w:numId w:val="1"/>
        </w:numPr>
      </w:pPr>
      <w:r w:rsidRPr="00F40C24">
        <w:t>находить цифры в окружающей обстановке,</w:t>
      </w:r>
    </w:p>
    <w:p w:rsidR="00F40C24" w:rsidRPr="00F40C24" w:rsidRDefault="00F40C24" w:rsidP="00F40C24">
      <w:pPr>
        <w:numPr>
          <w:ilvl w:val="0"/>
          <w:numId w:val="1"/>
        </w:numPr>
      </w:pPr>
      <w:r w:rsidRPr="00F40C24">
        <w:t>объяснять их смысл.</w:t>
      </w:r>
    </w:p>
    <w:p w:rsidR="00F40C24" w:rsidRPr="00F40C24" w:rsidRDefault="00F40C24" w:rsidP="00F40C24">
      <w:r w:rsidRPr="00F40C24">
        <w:rPr>
          <w:b/>
          <w:bCs/>
        </w:rPr>
        <w:t>Задачи:</w:t>
      </w:r>
    </w:p>
    <w:p w:rsidR="00F40C24" w:rsidRPr="00F40C24" w:rsidRDefault="00F40C24" w:rsidP="00F40C24">
      <w:pPr>
        <w:numPr>
          <w:ilvl w:val="0"/>
          <w:numId w:val="2"/>
        </w:numPr>
      </w:pPr>
      <w:r w:rsidRPr="00F40C24">
        <w:t>закреплять умения устного счёта в пределах 10 в прямом и обратном порядке;</w:t>
      </w:r>
    </w:p>
    <w:p w:rsidR="00F40C24" w:rsidRPr="00F40C24" w:rsidRDefault="00F40C24" w:rsidP="00F40C24">
      <w:pPr>
        <w:numPr>
          <w:ilvl w:val="0"/>
          <w:numId w:val="2"/>
        </w:numPr>
      </w:pPr>
      <w:r w:rsidRPr="00F40C24">
        <w:t>развивать внимательность, творческое воображение, смекалку, умение обосновывать свою точку зрения, делать выводы;</w:t>
      </w:r>
    </w:p>
    <w:p w:rsidR="00F40C24" w:rsidRPr="00F40C24" w:rsidRDefault="00F40C24" w:rsidP="00F40C24">
      <w:pPr>
        <w:numPr>
          <w:ilvl w:val="0"/>
          <w:numId w:val="2"/>
        </w:numPr>
      </w:pPr>
      <w:r w:rsidRPr="00F40C24">
        <w:t>учить подводить итог урока;</w:t>
      </w:r>
    </w:p>
    <w:p w:rsidR="00F40C24" w:rsidRPr="00F40C24" w:rsidRDefault="00F40C24" w:rsidP="00F40C24">
      <w:pPr>
        <w:numPr>
          <w:ilvl w:val="0"/>
          <w:numId w:val="2"/>
        </w:numPr>
      </w:pPr>
      <w:r w:rsidRPr="00F40C24">
        <w:t xml:space="preserve">закрепление </w:t>
      </w:r>
      <w:r w:rsidRPr="00AA1577">
        <w:t>геометрических понятий.</w:t>
      </w:r>
    </w:p>
    <w:p w:rsidR="00F40C24" w:rsidRPr="00F40C24" w:rsidRDefault="00F40C24" w:rsidP="00F40C24">
      <w:r w:rsidRPr="00F40C24">
        <w:rPr>
          <w:b/>
          <w:bCs/>
        </w:rPr>
        <w:t>Оборудование для учителя</w:t>
      </w:r>
      <w:r w:rsidRPr="00F40C24">
        <w:t>:</w:t>
      </w:r>
    </w:p>
    <w:p w:rsidR="00F40C24" w:rsidRPr="00F40C24" w:rsidRDefault="00F40C24" w:rsidP="00F40C24">
      <w:pPr>
        <w:numPr>
          <w:ilvl w:val="0"/>
          <w:numId w:val="3"/>
        </w:numPr>
      </w:pPr>
      <w:r w:rsidRPr="00F40C24">
        <w:t>числовые карточки от 1 до 10;</w:t>
      </w:r>
    </w:p>
    <w:p w:rsidR="00F40C24" w:rsidRPr="00F40C24" w:rsidRDefault="00F40C24" w:rsidP="00F40C24">
      <w:pPr>
        <w:numPr>
          <w:ilvl w:val="0"/>
          <w:numId w:val="3"/>
        </w:numPr>
      </w:pPr>
      <w:r w:rsidRPr="00F40C24">
        <w:t>карточки с весёлыми задачами, загадками, пословицей;</w:t>
      </w:r>
    </w:p>
    <w:p w:rsidR="00F40C24" w:rsidRPr="00F40C24" w:rsidRDefault="00F40C24" w:rsidP="00F40C24">
      <w:pPr>
        <w:numPr>
          <w:ilvl w:val="0"/>
          <w:numId w:val="3"/>
        </w:numPr>
      </w:pPr>
      <w:r w:rsidRPr="00F40C24">
        <w:t>карточки с изображением римской и арабской цифры 1;</w:t>
      </w:r>
    </w:p>
    <w:p w:rsidR="00F40C24" w:rsidRPr="00F40C24" w:rsidRDefault="00F40C24" w:rsidP="00F40C24">
      <w:pPr>
        <w:numPr>
          <w:ilvl w:val="0"/>
          <w:numId w:val="3"/>
        </w:numPr>
        <w:rPr>
          <w:color w:val="FF0000"/>
        </w:rPr>
      </w:pPr>
      <w:r w:rsidRPr="00AA1577">
        <w:t>индивидуальные карточки на каждого ученика с геометрическим материалом</w:t>
      </w:r>
      <w:r w:rsidRPr="00F40C24">
        <w:rPr>
          <w:color w:val="FF0000"/>
        </w:rPr>
        <w:t>.</w:t>
      </w:r>
    </w:p>
    <w:p w:rsidR="00F40C24" w:rsidRPr="00F40C24" w:rsidRDefault="00F40C24" w:rsidP="00F40C24">
      <w:r w:rsidRPr="00F40C24">
        <w:rPr>
          <w:b/>
          <w:bCs/>
        </w:rPr>
        <w:t>Оборудование для учащихся</w:t>
      </w:r>
      <w:r w:rsidRPr="00F40C24">
        <w:t>:</w:t>
      </w:r>
    </w:p>
    <w:p w:rsidR="00F40C24" w:rsidRPr="00F40C24" w:rsidRDefault="00F40C24" w:rsidP="00F40C24">
      <w:pPr>
        <w:numPr>
          <w:ilvl w:val="0"/>
          <w:numId w:val="4"/>
        </w:numPr>
      </w:pPr>
      <w:r w:rsidRPr="00F40C24">
        <w:t>учебник,</w:t>
      </w:r>
    </w:p>
    <w:p w:rsidR="00F40C24" w:rsidRPr="00F40C24" w:rsidRDefault="00F40C24" w:rsidP="00F40C24">
      <w:pPr>
        <w:numPr>
          <w:ilvl w:val="0"/>
          <w:numId w:val="4"/>
        </w:numPr>
      </w:pPr>
      <w:r w:rsidRPr="00F40C24">
        <w:t>тетрадь,</w:t>
      </w:r>
    </w:p>
    <w:p w:rsidR="00F40C24" w:rsidRPr="00F40C24" w:rsidRDefault="00F40C24" w:rsidP="00F40C24">
      <w:pPr>
        <w:numPr>
          <w:ilvl w:val="0"/>
          <w:numId w:val="4"/>
        </w:numPr>
      </w:pPr>
      <w:r w:rsidRPr="00F40C24">
        <w:t>цветные карандаши,</w:t>
      </w:r>
    </w:p>
    <w:p w:rsidR="00F40C24" w:rsidRPr="00F40C24" w:rsidRDefault="00F40C24" w:rsidP="00F40C24">
      <w:r w:rsidRPr="00F40C24">
        <w:rPr>
          <w:b/>
          <w:bCs/>
        </w:rPr>
        <w:t>Ход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4"/>
        <w:gridCol w:w="5235"/>
        <w:gridCol w:w="1956"/>
      </w:tblGrid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rPr>
                <w:b/>
                <w:bCs/>
              </w:rPr>
              <w:t>Этапы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rPr>
                <w:b/>
                <w:bCs/>
              </w:rPr>
              <w:t>Содержание.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rPr>
                <w:b/>
                <w:bCs/>
              </w:rPr>
              <w:t>Примечания.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1. 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Девочки садятся на урок, а после – мальчики.</w:t>
            </w:r>
          </w:p>
          <w:p w:rsidR="00F55020" w:rsidRPr="00F40C24" w:rsidRDefault="00F40C24" w:rsidP="00F40C24">
            <w:r w:rsidRPr="00F40C24">
              <w:t xml:space="preserve">- </w:t>
            </w:r>
            <w:r>
              <w:t xml:space="preserve">Все ребята дружно сели. </w:t>
            </w:r>
            <w:r>
              <w:br/>
              <w:t>На соседа поглядели.</w:t>
            </w:r>
            <w:r>
              <w:br/>
              <w:t>А теперь садимся ровно, начинаем мы урок.</w:t>
            </w:r>
            <w:r>
              <w:br/>
              <w:t>Прозвенел по школе,  для ребят звонок!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Мобилизовать внимание детей.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2. Актуализация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На доске выставляются числовые карточки, которые будут помогать детям вести счёт и отвечать на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а) Устный счёт.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Сколько карточек?</w:t>
            </w:r>
          </w:p>
          <w:p w:rsidR="00F40C24" w:rsidRPr="00F40C24" w:rsidRDefault="00F40C24" w:rsidP="00F40C24">
            <w:r w:rsidRPr="00F40C24">
              <w:t>- Какое число первое?</w:t>
            </w:r>
          </w:p>
          <w:p w:rsidR="00F40C24" w:rsidRPr="00F40C24" w:rsidRDefault="00F40C24" w:rsidP="00F40C24">
            <w:r w:rsidRPr="00F40C24">
              <w:t>- Какое число последнее?</w:t>
            </w:r>
          </w:p>
          <w:p w:rsidR="00F40C24" w:rsidRPr="00F40C24" w:rsidRDefault="00F40C24" w:rsidP="00F40C24">
            <w:r w:rsidRPr="00F40C24">
              <w:t>- Какое число стоит за числом один?</w:t>
            </w:r>
          </w:p>
          <w:p w:rsidR="00F40C24" w:rsidRPr="00F40C24" w:rsidRDefault="00F40C24" w:rsidP="00F40C24">
            <w:r w:rsidRPr="00F40C24">
              <w:t>- Назовите число, следующее за числом четыре.</w:t>
            </w:r>
          </w:p>
          <w:p w:rsidR="00F40C24" w:rsidRPr="00F40C24" w:rsidRDefault="00F40C24" w:rsidP="00F40C24">
            <w:r w:rsidRPr="00F40C24">
              <w:t>- Назовите соседей числа пять; два.</w:t>
            </w:r>
          </w:p>
          <w:p w:rsidR="00F40C24" w:rsidRPr="00F40C24" w:rsidRDefault="00F40C24" w:rsidP="00F40C24">
            <w:r w:rsidRPr="00F40C24">
              <w:t>Игра на внимание.</w:t>
            </w:r>
          </w:p>
          <w:p w:rsidR="00F40C24" w:rsidRPr="00F40C24" w:rsidRDefault="00F40C24" w:rsidP="00F40C24">
            <w:r w:rsidRPr="00F40C24">
              <w:t>- Закройте глазки.</w:t>
            </w:r>
          </w:p>
          <w:p w:rsidR="00F40C24" w:rsidRPr="00F40C24" w:rsidRDefault="00F40C24" w:rsidP="00F40C24">
            <w:r w:rsidRPr="00F40C24">
              <w:t>Учитель убирает карточку с любой цифрой.</w:t>
            </w:r>
          </w:p>
          <w:p w:rsidR="00F40C24" w:rsidRPr="00F40C24" w:rsidRDefault="00F40C24" w:rsidP="00F40C24">
            <w:r w:rsidRPr="00F40C24">
              <w:t>- Откройте глазки. Какая цифра спряталась?</w:t>
            </w:r>
            <w:r>
              <w:br/>
              <w:t xml:space="preserve">Молодцы. А теперь вам нужно решить </w:t>
            </w:r>
            <w:r w:rsidR="005A1094">
              <w:t>задачи, которые я вам приготовила.</w:t>
            </w:r>
          </w:p>
          <w:p w:rsidR="00F55020" w:rsidRPr="00F40C24" w:rsidRDefault="00F40C24" w:rsidP="00F40C24">
            <w:r w:rsidRPr="00F40C24">
              <w:t>Учитель достаёт карточки с весёлыми задачами.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б) Решение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Дима слив в саду нарвал</w:t>
            </w:r>
            <w:proofErr w:type="gramStart"/>
            <w:r w:rsidRPr="00F40C24">
              <w:br/>
              <w:t>И</w:t>
            </w:r>
            <w:proofErr w:type="gramEnd"/>
            <w:r w:rsidRPr="00F40C24">
              <w:t xml:space="preserve"> ребят он угощал:</w:t>
            </w:r>
            <w:r w:rsidRPr="00F40C24">
              <w:br/>
              <w:t>Одну сливу дал Наташе,</w:t>
            </w:r>
            <w:r w:rsidRPr="00F40C24">
              <w:br/>
              <w:t>Одну - Лене, одн</w:t>
            </w:r>
            <w:proofErr w:type="gramStart"/>
            <w:r w:rsidRPr="00F40C24">
              <w:t>у-</w:t>
            </w:r>
            <w:proofErr w:type="gramEnd"/>
            <w:r w:rsidRPr="00F40C24">
              <w:t xml:space="preserve"> Саше.</w:t>
            </w:r>
            <w:r w:rsidRPr="00F40C24">
              <w:br/>
              <w:t>Две осталось у него.</w:t>
            </w:r>
            <w:r w:rsidRPr="00F40C24">
              <w:br/>
              <w:t>Сколько было слив всего? (5)</w:t>
            </w:r>
          </w:p>
          <w:p w:rsidR="00F40C24" w:rsidRPr="00F40C24" w:rsidRDefault="00F40C24" w:rsidP="00F40C24">
            <w:r w:rsidRPr="00F40C24">
              <w:t>У Алёнки – день рожденья!</w:t>
            </w:r>
            <w:r w:rsidRPr="00F40C24">
              <w:br/>
              <w:t>Гости за столом сидят.</w:t>
            </w:r>
            <w:r w:rsidRPr="00F40C24">
              <w:br/>
              <w:t>Правильно чтобы торт разрезать,</w:t>
            </w:r>
            <w:r w:rsidRPr="00F40C24">
              <w:br/>
              <w:t>Считает Лена всех подряд:</w:t>
            </w:r>
            <w:r w:rsidRPr="00F40C24">
              <w:br/>
              <w:t>Я и папа с мамой,</w:t>
            </w:r>
            <w:r w:rsidRPr="00F40C24">
              <w:br/>
              <w:t>Катя со Светланой,</w:t>
            </w:r>
            <w:r w:rsidRPr="00F40C24">
              <w:br/>
              <w:t>Бабушка и Оля, </w:t>
            </w:r>
            <w:r w:rsidRPr="00F40C24">
              <w:br/>
              <w:t>Кареглазый Коля.</w:t>
            </w:r>
          </w:p>
          <w:p w:rsidR="00F40C24" w:rsidRPr="00F40C24" w:rsidRDefault="00F40C24" w:rsidP="00F40C24">
            <w:r w:rsidRPr="00F40C24">
              <w:t>- На сколько частей должна разрезать торт Лена? (8)</w:t>
            </w:r>
          </w:p>
          <w:p w:rsidR="00F40C24" w:rsidRPr="00F40C24" w:rsidRDefault="00F40C24" w:rsidP="00F40C24">
            <w:r w:rsidRPr="00F40C24">
              <w:t>Я рисую кошкин дом:</w:t>
            </w:r>
            <w:r w:rsidRPr="00F40C24">
              <w:br/>
              <w:t>Три окошка, дверь с крыльцом.</w:t>
            </w:r>
            <w:r w:rsidRPr="00F40C24">
              <w:br/>
              <w:t>Наверху ещё одно,</w:t>
            </w:r>
            <w:r w:rsidRPr="00F40C24">
              <w:br/>
              <w:t>Чтобы не было темно.</w:t>
            </w:r>
            <w:r w:rsidRPr="00F40C24">
              <w:br/>
            </w:r>
            <w:r w:rsidRPr="00F40C24">
              <w:lastRenderedPageBreak/>
              <w:t>Посчитай окошки в домике у кошки (4)</w:t>
            </w:r>
          </w:p>
          <w:p w:rsidR="00F40C24" w:rsidRPr="00F40C24" w:rsidRDefault="00F40C24" w:rsidP="00F40C24">
            <w:r w:rsidRPr="00F40C24">
              <w:t>Два кубика у Маши,</w:t>
            </w:r>
            <w:r w:rsidRPr="00F40C24">
              <w:br/>
              <w:t>Четыре - у Наташи,</w:t>
            </w:r>
            <w:r w:rsidRPr="00F40C24">
              <w:br/>
              <w:t>Вы кубики все эти </w:t>
            </w:r>
            <w:r w:rsidRPr="00F40C24">
              <w:br/>
              <w:t>Скорей считайте, дети! (6)</w:t>
            </w:r>
          </w:p>
          <w:p w:rsidR="00F55020" w:rsidRPr="00F40C24" w:rsidRDefault="00F40C24" w:rsidP="005A1094">
            <w:r w:rsidRPr="00F40C24">
              <w:t>- Молодцы, ребята! Справились с задачами</w:t>
            </w:r>
            <w:r w:rsidR="005A10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3. 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020" w:rsidRPr="00F40C24" w:rsidRDefault="005A1094" w:rsidP="00F40C24">
            <w:r>
              <w:t xml:space="preserve">Учитель проводит </w:t>
            </w:r>
            <w:proofErr w:type="spellStart"/>
            <w:r>
              <w:t>физминутку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4. Формирование новых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Отгадайте о ком или о чём идёт речь.</w:t>
            </w:r>
          </w:p>
          <w:p w:rsidR="00F40C24" w:rsidRPr="00F40C24" w:rsidRDefault="00F40C24" w:rsidP="00F40C24">
            <w:r w:rsidRPr="00F40C24">
              <w:t>Один костёр весь мир согревает</w:t>
            </w:r>
            <w:proofErr w:type="gramStart"/>
            <w:r w:rsidRPr="00F40C24">
              <w:t>.(</w:t>
            </w:r>
            <w:proofErr w:type="gramEnd"/>
            <w:r w:rsidRPr="00F40C24">
              <w:t>Солнце)</w:t>
            </w:r>
          </w:p>
          <w:p w:rsidR="00F40C24" w:rsidRPr="00F40C24" w:rsidRDefault="00F40C24" w:rsidP="00F40C24">
            <w:r w:rsidRPr="00F40C24">
              <w:t>Ночью по небу гуляю,</w:t>
            </w:r>
            <w:r w:rsidRPr="00F40C24">
              <w:br/>
              <w:t>Тускло землю освещаю,</w:t>
            </w:r>
            <w:r w:rsidRPr="00F40C24">
              <w:br/>
              <w:t>Скучно, скучно мне одной,</w:t>
            </w:r>
            <w:r w:rsidRPr="00F40C24">
              <w:br/>
              <w:t xml:space="preserve">А зовут меня….. </w:t>
            </w:r>
            <w:proofErr w:type="gramStart"/>
            <w:r w:rsidRPr="00F40C24">
              <w:t xml:space="preserve">( </w:t>
            </w:r>
            <w:proofErr w:type="gramEnd"/>
            <w:r w:rsidRPr="00F40C24">
              <w:t>луной)</w:t>
            </w:r>
          </w:p>
          <w:p w:rsidR="00F40C24" w:rsidRPr="00F40C24" w:rsidRDefault="00F40C24" w:rsidP="00F40C24">
            <w:r w:rsidRPr="00F40C24">
              <w:t>Кто один имеет рог?</w:t>
            </w:r>
            <w:r w:rsidRPr="00F40C24">
              <w:br/>
              <w:t>Отгадайте…. (носорог)</w:t>
            </w:r>
          </w:p>
          <w:p w:rsidR="00F40C24" w:rsidRPr="00F40C24" w:rsidRDefault="00F40C24" w:rsidP="00F40C24">
            <w:r w:rsidRPr="00F40C24">
              <w:t>- Что объединяет все эти загадки?</w:t>
            </w:r>
          </w:p>
          <w:p w:rsidR="00F55020" w:rsidRPr="00F40C24" w:rsidRDefault="00F40C24" w:rsidP="00F40C24">
            <w:r w:rsidRPr="00F40C24">
              <w:t>- Какое число есть в каждой загадке?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CA5" w:rsidRDefault="00F40C24" w:rsidP="00F40C24">
            <w:r w:rsidRPr="00F40C24">
              <w:t>5. Открытие новых знаний.</w:t>
            </w:r>
            <w:r w:rsidR="005A1094">
              <w:t xml:space="preserve"> Постановка</w:t>
            </w:r>
          </w:p>
          <w:p w:rsidR="00F40C24" w:rsidRPr="00F40C24" w:rsidRDefault="009B6CA5" w:rsidP="00F40C24">
            <w:r>
              <w:t>п</w:t>
            </w:r>
            <w:r w:rsidR="005A1094">
              <w:t>роблемной ситуации.</w:t>
            </w:r>
            <w:r w:rsidR="005A1094">
              <w:br/>
              <w:t>Презентация.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227A6D" w:rsidP="00227A6D">
            <w:r>
              <w:t>Работа с презентацией.</w:t>
            </w:r>
          </w:p>
          <w:p w:rsidR="00F40C24" w:rsidRPr="00F40C24" w:rsidRDefault="00F40C24" w:rsidP="00F40C24">
            <w:r w:rsidRPr="00F40C24">
              <w:t>- Как можно показать число один?</w:t>
            </w:r>
          </w:p>
          <w:p w:rsidR="00F40C24" w:rsidRPr="00F40C24" w:rsidRDefault="00F40C24" w:rsidP="00F40C24">
            <w:r w:rsidRPr="00F40C24">
              <w:t>(Точкой, палочкой, пальцем,….., цифрой)</w:t>
            </w:r>
          </w:p>
          <w:p w:rsidR="00F40C24" w:rsidRPr="00F40C24" w:rsidRDefault="00F40C24" w:rsidP="00F40C24">
            <w:r w:rsidRPr="00F40C24">
              <w:t>Учитель делает вывод, опираясь на ответы детей.</w:t>
            </w:r>
          </w:p>
          <w:p w:rsidR="00F40C24" w:rsidRPr="00F40C24" w:rsidRDefault="00F40C24" w:rsidP="00F40C24">
            <w:r w:rsidRPr="00F40C24">
              <w:t>- Число один показать можно по-разному. Кто–то сказал, что можно показать одну палочку – это похоже на римскую цифру один.</w:t>
            </w:r>
          </w:p>
          <w:p w:rsidR="00F40C24" w:rsidRPr="00F40C24" w:rsidRDefault="00F40C24" w:rsidP="00F40C24">
            <w:r w:rsidRPr="00F40C24">
              <w:t>Учитель показывает карточку с цифрой и вывешивает на доску.</w:t>
            </w:r>
          </w:p>
          <w:p w:rsidR="00F40C24" w:rsidRPr="00F40C24" w:rsidRDefault="00F40C24" w:rsidP="00F40C24">
            <w:r w:rsidRPr="00F40C24">
              <w:t>В жизни чаще используют арабскую цифру один.</w:t>
            </w:r>
          </w:p>
          <w:p w:rsidR="00F40C24" w:rsidRPr="00F40C24" w:rsidRDefault="00F40C24" w:rsidP="00F40C24">
            <w:r w:rsidRPr="00F40C24">
              <w:t>Вывесить карточку на доску.</w:t>
            </w:r>
          </w:p>
          <w:p w:rsidR="00F40C24" w:rsidRPr="00F40C24" w:rsidRDefault="00F40C24" w:rsidP="00F40C24">
            <w:r w:rsidRPr="00F40C24">
              <w:t>- Где вы видели такое обозначение?</w:t>
            </w:r>
          </w:p>
          <w:p w:rsidR="00F40C24" w:rsidRPr="00F40C24" w:rsidRDefault="00F40C24" w:rsidP="00F40C24">
            <w:r w:rsidRPr="00F40C24">
              <w:t>(Номер дома, номер маршрута автобуса, на часах, на линейке, на календаре, на деньгах….)</w:t>
            </w:r>
          </w:p>
          <w:p w:rsidR="00F55020" w:rsidRPr="00F40C24" w:rsidRDefault="00F40C24" w:rsidP="00F40C24">
            <w:r w:rsidRPr="00F40C24">
              <w:lastRenderedPageBreak/>
              <w:t>- Давайте, ребята, попробу</w:t>
            </w:r>
            <w:r w:rsidR="00227A6D">
              <w:t xml:space="preserve">ем с вами изобразить цифру один. </w:t>
            </w:r>
            <w:r w:rsidRPr="00F40C24">
              <w:t xml:space="preserve"> В воздухе попробуем написать эту цифру.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227A6D">
            <w:r w:rsidRPr="00F40C24">
              <w:lastRenderedPageBreak/>
              <w:t xml:space="preserve">6. </w:t>
            </w:r>
            <w:r w:rsidR="00227A6D">
              <w:t>Физминутка.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Нам предстоит писать цифру один в тетрадках.</w:t>
            </w:r>
          </w:p>
          <w:p w:rsidR="00F40C24" w:rsidRPr="00F40C24" w:rsidRDefault="00F40C24" w:rsidP="00F40C24">
            <w:r w:rsidRPr="00F40C24">
              <w:t>Чтобы у нас получились красивые цифры</w:t>
            </w:r>
            <w:r w:rsidR="00227A6D">
              <w:t xml:space="preserve">, </w:t>
            </w:r>
            <w:r w:rsidRPr="00F40C24">
              <w:t>нам нужно размять пальчики</w:t>
            </w:r>
          </w:p>
          <w:p w:rsidR="00F40C24" w:rsidRPr="00F40C24" w:rsidRDefault="00F40C24" w:rsidP="00F40C24">
            <w:r w:rsidRPr="00F40C24">
              <w:t>Пальцы делают зарядку,</w:t>
            </w:r>
            <w:r w:rsidRPr="00F40C24">
              <w:br/>
              <w:t>Чтобы меньше уставать.</w:t>
            </w:r>
            <w:r w:rsidRPr="00F40C24">
              <w:br/>
              <w:t>А потом они в тетрадке</w:t>
            </w:r>
            <w:proofErr w:type="gramStart"/>
            <w:r w:rsidRPr="00F40C24">
              <w:t> </w:t>
            </w:r>
            <w:r w:rsidRPr="00F40C24">
              <w:br/>
              <w:t>Б</w:t>
            </w:r>
            <w:proofErr w:type="gramEnd"/>
            <w:r w:rsidRPr="00F40C24">
              <w:t>удут циферки писать.</w:t>
            </w:r>
          </w:p>
          <w:p w:rsidR="00F40C24" w:rsidRPr="00F40C24" w:rsidRDefault="00F40C24" w:rsidP="00F40C24">
            <w:r w:rsidRPr="00F40C24">
              <w:t>(Различные движения ладонями)</w:t>
            </w:r>
          </w:p>
          <w:p w:rsidR="00F40C24" w:rsidRPr="00F40C24" w:rsidRDefault="00F40C24" w:rsidP="00F40C24">
            <w:proofErr w:type="gramStart"/>
            <w:r w:rsidRPr="00F40C24">
              <w:t>Этот пальчик – дедушка,</w:t>
            </w:r>
            <w:r w:rsidRPr="00F40C24">
              <w:br/>
              <w:t>Этот пальчик – бабушка,</w:t>
            </w:r>
            <w:r w:rsidRPr="00F40C24">
              <w:br/>
              <w:t>Этот пальчик – папа,</w:t>
            </w:r>
            <w:r w:rsidRPr="00F40C24">
              <w:br/>
              <w:t>Этот пальчик – мама,</w:t>
            </w:r>
            <w:r w:rsidRPr="00F40C24">
              <w:br/>
              <w:t>Этот пальчик – я,</w:t>
            </w:r>
            <w:r w:rsidRPr="00F40C24">
              <w:br/>
              <w:t>Вот и вся моя семья!</w:t>
            </w:r>
            <w:proofErr w:type="gramEnd"/>
          </w:p>
          <w:p w:rsidR="00F55020" w:rsidRPr="00F40C24" w:rsidRDefault="00F40C24" w:rsidP="00F40C24">
            <w:r w:rsidRPr="00F40C24">
              <w:t xml:space="preserve">(Поочерёдное сгибание пальцев, начиная с </w:t>
            </w:r>
            <w:proofErr w:type="gramStart"/>
            <w:r w:rsidRPr="00F40C24">
              <w:t>большого</w:t>
            </w:r>
            <w:proofErr w:type="gramEnd"/>
            <w:r w:rsidRPr="00F40C24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7. Работа в тетрадях.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Учитель просит детей открыть тетради, взять ручки, сесть правильно. Затем объясняет правильное написание цифры, показывая на доске, разлинованной в клетку.</w:t>
            </w:r>
          </w:p>
          <w:p w:rsidR="00F40C24" w:rsidRPr="00F40C24" w:rsidRDefault="00F40C24" w:rsidP="00F40C24">
            <w:r w:rsidRPr="00F40C24">
              <w:t>- Из середины клетки проведём наклонную прямую в правый верхний угол и, не отрывая руки, ведём к нижней стороне клетки ровно в середину также наклонную прямую.</w:t>
            </w:r>
          </w:p>
          <w:p w:rsidR="00F40C24" w:rsidRPr="00F40C24" w:rsidRDefault="00F40C24" w:rsidP="00F40C24">
            <w:r w:rsidRPr="00F40C24">
              <w:t>При следующем показе учитель даёт более краткое комментирование, которое легче запомнить детям.</w:t>
            </w:r>
          </w:p>
          <w:p w:rsidR="00F40C24" w:rsidRPr="00F40C24" w:rsidRDefault="00F40C24" w:rsidP="00F40C24">
            <w:r w:rsidRPr="00F40C24">
              <w:t>- Из серединки в уголок и с наклоном ножка.</w:t>
            </w:r>
          </w:p>
          <w:p w:rsidR="00F40C24" w:rsidRPr="00F40C24" w:rsidRDefault="00F40C24" w:rsidP="00F40C24">
            <w:r w:rsidRPr="00F40C24">
              <w:t>Можно попросить детей самим проверить свою работу и подчеркнуть самые красивые цифры.</w:t>
            </w:r>
          </w:p>
          <w:p w:rsidR="00F55020" w:rsidRPr="00F40C24" w:rsidRDefault="00F40C24" w:rsidP="00F40C24">
            <w:r w:rsidRPr="00F40C24">
              <w:t>Также можно предложить детям нарисовать один предмет.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227A6D">
            <w:r w:rsidRPr="00F40C24">
              <w:t xml:space="preserve">8. Самостоятельная </w:t>
            </w:r>
            <w:r w:rsidRPr="00F40C24">
              <w:lastRenderedPageBreak/>
              <w:t xml:space="preserve">работа </w:t>
            </w:r>
            <w:r w:rsidR="00227A6D">
              <w:t>в тетрадях.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 xml:space="preserve">Ученикам раздаются карточки с заданием </w:t>
            </w:r>
            <w:r w:rsidRPr="00F40C24">
              <w:lastRenderedPageBreak/>
              <w:t>геометрического характера.</w:t>
            </w:r>
          </w:p>
          <w:p w:rsidR="00F40C24" w:rsidRPr="00F40C24" w:rsidRDefault="00F40C24" w:rsidP="00F40C24">
            <w:r w:rsidRPr="00F40C24">
              <w:t>Учитель объясняет задание.</w:t>
            </w:r>
          </w:p>
          <w:p w:rsidR="00F55020" w:rsidRPr="00F40C24" w:rsidRDefault="00AA1577" w:rsidP="00F40C24">
            <w:r>
              <w:t>-Молодцы, хорошо справились.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lastRenderedPageBreak/>
              <w:t>9. 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Ребята,</w:t>
            </w:r>
            <w:r w:rsidR="00AA1577">
              <w:t xml:space="preserve"> </w:t>
            </w:r>
            <w:r w:rsidR="009B6CA5">
              <w:t>с</w:t>
            </w:r>
            <w:r w:rsidRPr="00F40C24">
              <w:t xml:space="preserve"> каким числом</w:t>
            </w:r>
            <w:r w:rsidR="00AA1577">
              <w:t xml:space="preserve"> мы сегодня</w:t>
            </w:r>
            <w:r w:rsidRPr="00F40C24">
              <w:t xml:space="preserve"> познакомились?</w:t>
            </w:r>
          </w:p>
          <w:p w:rsidR="00F40C24" w:rsidRPr="00F40C24" w:rsidRDefault="00F40C24" w:rsidP="00F40C24">
            <w:r w:rsidRPr="00F40C24">
              <w:t>- Какой цифрой оно обозначается?</w:t>
            </w:r>
          </w:p>
          <w:p w:rsidR="00F40C24" w:rsidRPr="00F40C24" w:rsidRDefault="00F40C24" w:rsidP="00F40C24">
            <w:r w:rsidRPr="00F40C24">
              <w:t>- Где можно встретить такую цифру?</w:t>
            </w:r>
            <w:r w:rsidR="008F6FBC">
              <w:t xml:space="preserve"> </w:t>
            </w:r>
          </w:p>
          <w:p w:rsidR="00F40C24" w:rsidRPr="00F40C24" w:rsidRDefault="00F40C24" w:rsidP="00F40C24">
            <w:r w:rsidRPr="00F40C24">
              <w:t>Учитель достаёт карточку с пословицей и читает.</w:t>
            </w:r>
          </w:p>
          <w:p w:rsidR="00F40C24" w:rsidRPr="00F40C24" w:rsidRDefault="00F40C24" w:rsidP="00F40C24">
            <w:r w:rsidRPr="00F40C24">
              <w:t>- И один в поле воин.</w:t>
            </w:r>
          </w:p>
          <w:p w:rsidR="00F40C24" w:rsidRPr="00F40C24" w:rsidRDefault="00F40C24" w:rsidP="00F40C24">
            <w:r w:rsidRPr="00F40C24">
              <w:t>- Как вы понимаете смысл этой пословицы?</w:t>
            </w:r>
          </w:p>
          <w:p w:rsidR="00F40C24" w:rsidRPr="00F40C24" w:rsidRDefault="00F40C24" w:rsidP="00F40C24">
            <w:r w:rsidRPr="00F40C24">
              <w:t xml:space="preserve">Выслушав ответы детей, учитель делает </w:t>
            </w:r>
            <w:r w:rsidR="00AA1577">
              <w:t xml:space="preserve"> </w:t>
            </w:r>
            <w:r w:rsidRPr="00F40C24">
              <w:t>вывод.</w:t>
            </w:r>
          </w:p>
          <w:p w:rsidR="00F40C24" w:rsidRPr="00F40C24" w:rsidRDefault="00F40C24" w:rsidP="00F40C24">
            <w:r w:rsidRPr="00F40C24">
              <w:t>- Каждый человек ценен и важен. От каждого из нас зависит, каким будет наш класс, школа, страна, в которой мы живём.</w:t>
            </w:r>
          </w:p>
          <w:p w:rsidR="00F55020" w:rsidRPr="00F40C24" w:rsidRDefault="00F40C24" w:rsidP="00F40C24">
            <w:r w:rsidRPr="00F40C24">
              <w:t>По каждому из вас судят о вашей семье, школе и всём обществе в целом.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 </w:t>
            </w:r>
          </w:p>
        </w:tc>
      </w:tr>
      <w:tr w:rsidR="00AA1577" w:rsidRPr="00F40C24" w:rsidTr="00F40C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10. Оценивание работы.</w:t>
            </w:r>
          </w:p>
          <w:p w:rsidR="00F55020" w:rsidRPr="00F40C24" w:rsidRDefault="00F40C24" w:rsidP="00F40C24">
            <w:r w:rsidRPr="00F40C24">
              <w:t>Похвала.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- Ребята, вы все очень хорошо работали. Отлично справились со всеми заданиями.</w:t>
            </w:r>
          </w:p>
          <w:p w:rsidR="00F55020" w:rsidRPr="00F40C24" w:rsidRDefault="00F40C24" w:rsidP="00F40C24">
            <w:r w:rsidRPr="00F40C24">
              <w:t>Спасибо. Урок окончен.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24" w:rsidRPr="00F40C24" w:rsidRDefault="00F40C24" w:rsidP="00F40C24">
            <w:r w:rsidRPr="00F40C24">
              <w:t>Создание ситуации</w:t>
            </w:r>
            <w:bookmarkStart w:id="0" w:name="_GoBack"/>
            <w:bookmarkEnd w:id="0"/>
            <w:r w:rsidRPr="00F40C24">
              <w:t xml:space="preserve"> успеха.</w:t>
            </w:r>
          </w:p>
        </w:tc>
      </w:tr>
    </w:tbl>
    <w:p w:rsidR="00716A3D" w:rsidRDefault="00E12230"/>
    <w:sectPr w:rsidR="0071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4521"/>
    <w:multiLevelType w:val="multilevel"/>
    <w:tmpl w:val="926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34EE1"/>
    <w:multiLevelType w:val="multilevel"/>
    <w:tmpl w:val="9BA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85E75"/>
    <w:multiLevelType w:val="multilevel"/>
    <w:tmpl w:val="D8D6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E2DA6"/>
    <w:multiLevelType w:val="multilevel"/>
    <w:tmpl w:val="D6E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13"/>
    <w:rsid w:val="00227A6D"/>
    <w:rsid w:val="002933F1"/>
    <w:rsid w:val="005A1094"/>
    <w:rsid w:val="00847713"/>
    <w:rsid w:val="008C595A"/>
    <w:rsid w:val="008F6FBC"/>
    <w:rsid w:val="009B6CA5"/>
    <w:rsid w:val="00A42281"/>
    <w:rsid w:val="00AA1577"/>
    <w:rsid w:val="00E12230"/>
    <w:rsid w:val="00F40C24"/>
    <w:rsid w:val="00F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0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2018-09-25T14:49:00Z</dcterms:created>
  <dcterms:modified xsi:type="dcterms:W3CDTF">2019-06-13T18:34:00Z</dcterms:modified>
</cp:coreProperties>
</file>