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40" w:rsidRDefault="008F7AA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838835</wp:posOffset>
                </wp:positionV>
                <wp:extent cx="9115425" cy="5800725"/>
                <wp:effectExtent l="0" t="0" r="28575" b="28575"/>
                <wp:wrapNone/>
                <wp:docPr id="1" name="Блок-схема: диспле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15425" cy="5800725"/>
                        </a:xfrm>
                        <a:prstGeom prst="flowChartDispla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AA7" w:rsidRPr="00960DF6" w:rsidRDefault="008F7AA7" w:rsidP="008F7AA7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375"/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960DF6"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  <w:t>никакой критики,</w:t>
                            </w:r>
                          </w:p>
                          <w:p w:rsidR="008F7AA7" w:rsidRPr="00960DF6" w:rsidRDefault="008F7AA7" w:rsidP="008F7AA7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375"/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960DF6"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  <w:t>выслушать все идеи и соображения,</w:t>
                            </w:r>
                          </w:p>
                          <w:p w:rsidR="008F7AA7" w:rsidRPr="00960DF6" w:rsidRDefault="008F7AA7" w:rsidP="008F7AA7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375"/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960DF6"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  <w:t>выполнить эскизы,</w:t>
                            </w:r>
                            <w:bookmarkStart w:id="0" w:name="_GoBack"/>
                            <w:bookmarkEnd w:id="0"/>
                          </w:p>
                          <w:p w:rsidR="008F7AA7" w:rsidRPr="00960DF6" w:rsidRDefault="008F7AA7" w:rsidP="008F7AA7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375"/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960DF6"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  <w:t>вместе обсудить все "за" и "против" каждой идеи, выбрать одну,</w:t>
                            </w:r>
                          </w:p>
                          <w:p w:rsidR="008F7AA7" w:rsidRPr="00960DF6" w:rsidRDefault="008F7AA7" w:rsidP="008F7AA7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375"/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960DF6"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  <w:t>планирование работы,</w:t>
                            </w:r>
                          </w:p>
                          <w:p w:rsidR="008F7AA7" w:rsidRPr="00960DF6" w:rsidRDefault="008F7AA7" w:rsidP="008F7AA7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375"/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960DF6"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  <w:t>распределение ролей,</w:t>
                            </w:r>
                          </w:p>
                          <w:p w:rsidR="008F7AA7" w:rsidRPr="00960DF6" w:rsidRDefault="008F7AA7" w:rsidP="008F7AA7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375"/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960DF6">
                              <w:rPr>
                                <w:rFonts w:ascii="Times New Roman" w:eastAsia="Times New Roman" w:hAnsi="Times New Roman" w:cs="Times New Roman"/>
                                <w:b/>
                                <w:sz w:val="48"/>
                                <w:szCs w:val="48"/>
                                <w:lang w:eastAsia="ru-RU"/>
                              </w:rPr>
                              <w:t>выбор формы и способа презентации предполагаемых результатов.</w:t>
                            </w:r>
                          </w:p>
                          <w:p w:rsidR="008F7AA7" w:rsidRDefault="008F7AA7" w:rsidP="008F7A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4" coordsize="21600,21600" o:spt="134" path="m17955,v862,282,1877,1410,2477,3045c21035,5357,21372,7895,21597,10827v-225,2763,-562,5300,-1165,7613c19832,20132,18817,21260,17955,21597r-14388,l,10827,3567,xe">
                <v:stroke joinstyle="miter"/>
                <v:path o:connecttype="rect" textboxrect="3567,0,17955,21600"/>
              </v:shapetype>
              <v:shape id="Блок-схема: дисплей 1" o:spid="_x0000_s1026" type="#_x0000_t134" style="position:absolute;margin-left:43.55pt;margin-top:66.05pt;width:717.75pt;height:4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" fillcolor="white [3201]" strokecolor="black [3213]" strokeweight="2pt">
                <v:textbox>
                  <w:txbxContent>
                    <w:p w:rsidR="008F7AA7" w:rsidRPr="00960DF6" w:rsidRDefault="008F7AA7" w:rsidP="008F7AA7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375"/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</w:pPr>
                      <w:r w:rsidRPr="00960DF6"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  <w:t>никакой критики,</w:t>
                      </w:r>
                    </w:p>
                    <w:p w:rsidR="008F7AA7" w:rsidRPr="00960DF6" w:rsidRDefault="008F7AA7" w:rsidP="008F7AA7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375"/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</w:pPr>
                      <w:r w:rsidRPr="00960DF6"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  <w:t>выслушать все идеи и соображения,</w:t>
                      </w:r>
                    </w:p>
                    <w:p w:rsidR="008F7AA7" w:rsidRPr="00960DF6" w:rsidRDefault="008F7AA7" w:rsidP="008F7AA7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375"/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</w:pPr>
                      <w:r w:rsidRPr="00960DF6"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  <w:t>выполнить эскизы,</w:t>
                      </w:r>
                      <w:bookmarkStart w:id="1" w:name="_GoBack"/>
                      <w:bookmarkEnd w:id="1"/>
                    </w:p>
                    <w:p w:rsidR="008F7AA7" w:rsidRPr="00960DF6" w:rsidRDefault="008F7AA7" w:rsidP="008F7AA7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375"/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</w:pPr>
                      <w:r w:rsidRPr="00960DF6"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  <w:t>вместе обсудить все "за" и "против" каждой идеи, выбрать одну,</w:t>
                      </w:r>
                    </w:p>
                    <w:p w:rsidR="008F7AA7" w:rsidRPr="00960DF6" w:rsidRDefault="008F7AA7" w:rsidP="008F7AA7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375"/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</w:pPr>
                      <w:r w:rsidRPr="00960DF6"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  <w:t>планирование работы,</w:t>
                      </w:r>
                    </w:p>
                    <w:p w:rsidR="008F7AA7" w:rsidRPr="00960DF6" w:rsidRDefault="008F7AA7" w:rsidP="008F7AA7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375"/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</w:pPr>
                      <w:r w:rsidRPr="00960DF6"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  <w:t>распределение ролей,</w:t>
                      </w:r>
                    </w:p>
                    <w:p w:rsidR="008F7AA7" w:rsidRPr="00960DF6" w:rsidRDefault="008F7AA7" w:rsidP="008F7AA7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375"/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</w:pPr>
                      <w:r w:rsidRPr="00960DF6">
                        <w:rPr>
                          <w:rFonts w:ascii="Times New Roman" w:eastAsia="Times New Roman" w:hAnsi="Times New Roman" w:cs="Times New Roman"/>
                          <w:b/>
                          <w:sz w:val="48"/>
                          <w:szCs w:val="48"/>
                          <w:lang w:eastAsia="ru-RU"/>
                        </w:rPr>
                        <w:t>выбор формы и способа презентации предполагаемых результатов.</w:t>
                      </w:r>
                    </w:p>
                    <w:p w:rsidR="008F7AA7" w:rsidRDefault="008F7AA7" w:rsidP="008F7AA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701D40" w:rsidSect="008F7AA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8671E"/>
    <w:multiLevelType w:val="multilevel"/>
    <w:tmpl w:val="7BDA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A7"/>
    <w:rsid w:val="00701D40"/>
    <w:rsid w:val="008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cp:lastPrinted>2015-12-13T18:01:00Z</cp:lastPrinted>
  <dcterms:created xsi:type="dcterms:W3CDTF">2015-12-13T17:58:00Z</dcterms:created>
  <dcterms:modified xsi:type="dcterms:W3CDTF">2015-12-13T18:01:00Z</dcterms:modified>
</cp:coreProperties>
</file>