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BA" w:rsidRDefault="003E68C3" w:rsidP="009B7D3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E68C3">
        <w:rPr>
          <w:rFonts w:ascii="Times New Roman" w:hAnsi="Times New Roman" w:cs="Times New Roman"/>
          <w:sz w:val="28"/>
          <w:szCs w:val="28"/>
        </w:rPr>
        <w:t>Компьютерная-зависимость школьников с ОВЗ</w:t>
      </w:r>
    </w:p>
    <w:p w:rsidR="006F2D08" w:rsidRDefault="006F2D08" w:rsidP="009B7D3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F2D08" w:rsidRDefault="006F2D08" w:rsidP="006F2D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Н.Н.- учитель английского языка, МБОУ «Гимназия №7» г. Батайск Ростовской области.</w:t>
      </w:r>
    </w:p>
    <w:p w:rsidR="006F2D08" w:rsidRDefault="001800BB" w:rsidP="006F2D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мире дети 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ограниченными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возможностями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 w:rsidR="005B563C">
        <w:rPr>
          <w:rFonts w:ascii="Times New Roman" w:hAnsi="Times New Roman" w:cs="Times New Roman"/>
          <w:sz w:val="28"/>
          <w:szCs w:val="28"/>
        </w:rPr>
        <w:t xml:space="preserve">(ОВЗ) также 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 w:rsidR="005B563C">
        <w:rPr>
          <w:rFonts w:ascii="Times New Roman" w:hAnsi="Times New Roman" w:cs="Times New Roman"/>
          <w:sz w:val="28"/>
          <w:szCs w:val="28"/>
        </w:rPr>
        <w:t xml:space="preserve">испытывают 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 w:rsidR="005B563C">
        <w:rPr>
          <w:rFonts w:ascii="Times New Roman" w:hAnsi="Times New Roman" w:cs="Times New Roman"/>
          <w:sz w:val="28"/>
          <w:szCs w:val="28"/>
        </w:rPr>
        <w:t>компьютерную</w:t>
      </w:r>
      <w:r>
        <w:rPr>
          <w:rFonts w:ascii="Times New Roman" w:hAnsi="Times New Roman" w:cs="Times New Roman"/>
          <w:sz w:val="28"/>
          <w:szCs w:val="28"/>
        </w:rPr>
        <w:t xml:space="preserve">-зависимость 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нуждаются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</w:t>
      </w:r>
      <w:r w:rsidR="005B563C" w:rsidRPr="005B56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циальных</w:t>
      </w:r>
      <w:proofErr w:type="spellEnd"/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обучении и воспитании .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задача учителя и роди</w:t>
      </w:r>
      <w:r w:rsidR="00AE3252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теля 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стремиться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уменьшению 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компьютера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AE32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здоровье </w:t>
      </w:r>
      <w:r w:rsidR="00AE32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ребенка.</w:t>
      </w:r>
      <w:r w:rsidR="00564D3B">
        <w:rPr>
          <w:rFonts w:ascii="Times New Roman" w:hAnsi="Times New Roman" w:cs="Times New Roman"/>
          <w:sz w:val="28"/>
          <w:szCs w:val="28"/>
        </w:rPr>
        <w:t xml:space="preserve">  Реализация этой задачи в учебной деятельности предлагается учителям </w:t>
      </w:r>
      <w:proofErr w:type="gramStart"/>
      <w:r w:rsidR="00564D3B">
        <w:rPr>
          <w:rFonts w:ascii="Times New Roman" w:hAnsi="Times New Roman" w:cs="Times New Roman"/>
          <w:sz w:val="28"/>
          <w:szCs w:val="28"/>
        </w:rPr>
        <w:t xml:space="preserve">и 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 w:rsidR="00564D3B">
        <w:rPr>
          <w:rFonts w:ascii="Times New Roman" w:hAnsi="Times New Roman" w:cs="Times New Roman"/>
          <w:sz w:val="28"/>
          <w:szCs w:val="28"/>
        </w:rPr>
        <w:t>роди</w:t>
      </w:r>
      <w:proofErr w:type="gramEnd"/>
      <w:r w:rsidR="005B56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64D3B">
        <w:rPr>
          <w:rFonts w:ascii="Times New Roman" w:hAnsi="Times New Roman" w:cs="Times New Roman"/>
          <w:sz w:val="28"/>
          <w:szCs w:val="28"/>
        </w:rPr>
        <w:t>телям</w:t>
      </w:r>
      <w:proofErr w:type="spellEnd"/>
      <w:r w:rsidR="00564D3B">
        <w:rPr>
          <w:rFonts w:ascii="Times New Roman" w:hAnsi="Times New Roman" w:cs="Times New Roman"/>
          <w:sz w:val="28"/>
          <w:szCs w:val="28"/>
        </w:rPr>
        <w:t>.</w:t>
      </w:r>
    </w:p>
    <w:p w:rsidR="003E68C3" w:rsidRDefault="003E68C3" w:rsidP="009F795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активными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пользователями  интернет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-технологий</w:t>
      </w:r>
      <w:r w:rsidR="00984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являются и дети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ОВЗ, которые испытывают трудности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усвоении  образовательной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</w:t>
      </w:r>
      <w:proofErr w:type="spellEnd"/>
      <w:r w:rsid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-мы</w:t>
      </w:r>
      <w:r w:rsidR="006F2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Интернет-среда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</w:t>
      </w:r>
      <w:r w:rsid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ряе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возможности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ОВЗ</w:t>
      </w:r>
      <w:proofErr w:type="gramEnd"/>
      <w:r w:rsid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получении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="006F2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</w:t>
      </w:r>
      <w:r w:rsid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вания</w:t>
      </w:r>
      <w:proofErr w:type="spellEnd"/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профессиональной подготовки, удовлетворения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познавательных </w:t>
      </w:r>
      <w:proofErr w:type="spellStart"/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</w:t>
      </w:r>
      <w:r w:rsidR="006F2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</w:t>
      </w:r>
      <w:proofErr w:type="spellEnd"/>
      <w:r w:rsid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-сов 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Особое значение ком</w:t>
      </w:r>
      <w:r w:rsid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муникационных технологий </w:t>
      </w:r>
      <w:proofErr w:type="gramStart"/>
      <w:r w:rsid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</w:t>
      </w:r>
      <w:proofErr w:type="gramEnd"/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ОВЗ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 w:rsidR="006F2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</w:t>
      </w:r>
      <w:proofErr w:type="spellEnd"/>
      <w:r w:rsid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чается в возможности расширять и поддержи</w:t>
      </w:r>
      <w:r w:rsid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социальные контакты, так как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одним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главных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следствий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наличия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дефектов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физического и психического развития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ограничение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возможностей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социального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6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взаимодействия.</w:t>
      </w:r>
    </w:p>
    <w:p w:rsidR="009F795A" w:rsidRPr="008B2F90" w:rsidRDefault="009F795A" w:rsidP="009F795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Исследователи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феномена 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Янг и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Голдберг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характеризуют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-нет-зависимость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зависимость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торой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 испытывает моральное удовлетворение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поиска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информации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интернете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(зачастую бесполезной), также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заводит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бесцельные знакомства, не приводящие к развитию со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циальных</w:t>
      </w:r>
      <w:proofErr w:type="spellEnd"/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контактов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 данной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позиции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люди ищут по различным параметрам себе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собеседников, общаются, но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этом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приносят пользы для развития своей личности).</w:t>
      </w:r>
      <w:r w:rsidR="008B2F90" w:rsidRP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[1]</w:t>
      </w:r>
    </w:p>
    <w:p w:rsidR="008B2F90" w:rsidRDefault="008B2F90" w:rsidP="009F795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качестве</w:t>
      </w:r>
      <w:proofErr w:type="gramEnd"/>
      <w:r w:rsidRP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основных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объектов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интернет-зависимости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настоящее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выступают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путешествия</w:t>
      </w:r>
      <w:r w:rsidRP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сети, поиск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информации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базам данных и </w:t>
      </w:r>
      <w:proofErr w:type="spellStart"/>
      <w:r w:rsidRP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-ковым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системам,</w:t>
      </w:r>
      <w:r w:rsidRPr="008B2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сетевые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компьютерные игры и виртуальные знакомства.</w:t>
      </w:r>
    </w:p>
    <w:p w:rsidR="002A793A" w:rsidRDefault="002A793A" w:rsidP="002A793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Впервые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компьютерной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зависимости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заговорили в начале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80-х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годов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риканские</w:t>
      </w:r>
      <w:proofErr w:type="spellEnd"/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английские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исследователи. </w:t>
      </w:r>
      <w:proofErr w:type="gramStart"/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</w:t>
      </w:r>
      <w:proofErr w:type="gramEnd"/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общем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виде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висимость</w:t>
      </w:r>
      <w:proofErr w:type="spellEnd"/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определяется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«нехимическая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зависимость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пользования Интернетом»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</w:t>
      </w:r>
      <w:bookmarkStart w:id="0" w:name="_GoBack"/>
      <w:bookmarkEnd w:id="0"/>
    </w:p>
    <w:p w:rsidR="002A793A" w:rsidRDefault="002A793A" w:rsidP="002A793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</w:t>
      </w:r>
      <w:proofErr w:type="gramStart"/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ость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проявляется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том, что дети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ОВЗ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настолько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читают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жизнь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Интернете, что фактически начинают отказываться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своей «реальной»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жизни, проводя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18 часов в день в виртуальной реальности. Другое определение Интернет-зависимости – это «навязчивое желание войти в Интернет, находясь </w:t>
      </w:r>
      <w:proofErr w:type="spellStart"/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off-line</w:t>
      </w:r>
      <w:proofErr w:type="spellEnd"/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неспособность </w:t>
      </w:r>
      <w:proofErr w:type="gramStart"/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выйти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ети Интернет, будучи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on-line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[1</w:t>
      </w:r>
      <w:r w:rsidRPr="002A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</w:t>
      </w:r>
    </w:p>
    <w:p w:rsidR="00F65B6B" w:rsidRDefault="00F65B6B" w:rsidP="002A793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езультаты разных исследований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приводит следую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щий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список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интернет-зависимости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сложности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принятии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своего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физического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«Я»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(своего тела); трудности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непосредственном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общении (замкнутость); склонность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proofErr w:type="spellStart"/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лектуализации</w:t>
      </w:r>
      <w:proofErr w:type="spellEnd"/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чувство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одиночества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недостатка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взаимопонимания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(воз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можно, связанное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сложностями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общении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противоположны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полом);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эмоциональная напряженность и нек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оторая склонность к негативизму.</w:t>
      </w:r>
    </w:p>
    <w:p w:rsidR="00F65B6B" w:rsidRPr="00F65B6B" w:rsidRDefault="00F65B6B" w:rsidP="002A793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широкое внедрение информационных </w:t>
      </w:r>
      <w:proofErr w:type="gramStart"/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технологий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ОВЗ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имеет как позитивные (перспективы преодоления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тив-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</w:t>
      </w:r>
      <w:proofErr w:type="spellEnd"/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дефицита и расширения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круга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общения, повышения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ннос-ти</w:t>
      </w:r>
      <w:proofErr w:type="spellEnd"/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так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негативные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последствия. </w:t>
      </w:r>
      <w:proofErr w:type="gramStart"/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</w:t>
      </w:r>
      <w:proofErr w:type="gramEnd"/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таких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последствий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проблема интернет-зависимости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4D3B" w:rsidRDefault="00564D3B" w:rsidP="009F795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уменьшить</w:t>
      </w:r>
      <w:proofErr w:type="gramEnd"/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6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влияние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компьютера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здоровье </w:t>
      </w:r>
      <w:r w:rsidR="005B5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ребёнка с ОВЗ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рекомендовать:</w:t>
      </w:r>
    </w:p>
    <w:p w:rsidR="00564D3B" w:rsidRDefault="00564D3B" w:rsidP="009F795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Распологать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перед компьютером в удобной для него позе.</w:t>
      </w:r>
    </w:p>
    <w:p w:rsidR="00564D3B" w:rsidRDefault="00564D3B" w:rsidP="009F795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Желательно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сидеть</w:t>
      </w:r>
      <w:proofErr w:type="gramEnd"/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высоком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крутящемся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стуле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высокой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спинкой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ногами под прямым углом.</w:t>
      </w:r>
    </w:p>
    <w:p w:rsidR="00A76C70" w:rsidRPr="00A76C70" w:rsidRDefault="00564D3B" w:rsidP="00A76C7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экран</w:t>
      </w:r>
      <w:proofErr w:type="gramEnd"/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компьютера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падать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прямой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свет, чтобы 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="00AE3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было отсвечивания.</w:t>
      </w:r>
      <w:r w:rsidR="00207B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A76C70" w:rsidRPr="00A76C70">
        <w:rPr>
          <w:rFonts w:ascii="Times New Roman" w:hAnsi="Times New Roman" w:cs="Times New Roman"/>
          <w:sz w:val="28"/>
          <w:szCs w:val="28"/>
        </w:rPr>
        <w:t xml:space="preserve">Блики </w:t>
      </w:r>
      <w:r w:rsidR="00AE3252">
        <w:rPr>
          <w:rFonts w:ascii="Times New Roman" w:hAnsi="Times New Roman" w:cs="Times New Roman"/>
          <w:sz w:val="28"/>
          <w:szCs w:val="28"/>
        </w:rPr>
        <w:t xml:space="preserve"> </w:t>
      </w:r>
      <w:r w:rsidR="00A76C70" w:rsidRPr="00A76C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76C70" w:rsidRPr="00A76C70">
        <w:rPr>
          <w:rFonts w:ascii="Times New Roman" w:hAnsi="Times New Roman" w:cs="Times New Roman"/>
          <w:sz w:val="28"/>
          <w:szCs w:val="28"/>
        </w:rPr>
        <w:t xml:space="preserve"> экране способствуют утомлению глаз.</w:t>
      </w:r>
    </w:p>
    <w:p w:rsidR="00A76C70" w:rsidRPr="005B563C" w:rsidRDefault="00A76C70" w:rsidP="00A76C70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207B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  окна</w:t>
      </w:r>
      <w:proofErr w:type="gramEnd"/>
      <w:r w:rsidR="00207B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падать слева</w:t>
      </w:r>
      <w:r w:rsidR="00207B4E" w:rsidRPr="00A76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76C70">
        <w:rPr>
          <w:rFonts w:ascii="Times New Roman" w:hAnsi="Times New Roman" w:cs="Times New Roman"/>
          <w:sz w:val="28"/>
          <w:szCs w:val="28"/>
        </w:rPr>
        <w:t xml:space="preserve"> </w:t>
      </w:r>
      <w:r w:rsidR="005B563C"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:rsidR="00207B4E" w:rsidRPr="00A76C70" w:rsidRDefault="00207B4E" w:rsidP="009F795A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207B4E">
        <w:rPr>
          <w:rFonts w:ascii="Times New Roman" w:hAnsi="Times New Roman" w:cs="Times New Roman"/>
        </w:rPr>
        <w:t xml:space="preserve"> </w:t>
      </w:r>
      <w:r w:rsidRPr="00207B4E">
        <w:rPr>
          <w:rFonts w:ascii="Times New Roman" w:hAnsi="Times New Roman" w:cs="Times New Roman"/>
          <w:sz w:val="28"/>
          <w:szCs w:val="28"/>
        </w:rPr>
        <w:t xml:space="preserve">Монитор должен находиться на расстоянии 60-70 см от глаз и на 20 градусов ниже уровня </w:t>
      </w:r>
      <w:proofErr w:type="gramStart"/>
      <w:r w:rsidRPr="00207B4E">
        <w:rPr>
          <w:rFonts w:ascii="Times New Roman" w:hAnsi="Times New Roman" w:cs="Times New Roman"/>
          <w:sz w:val="28"/>
          <w:szCs w:val="28"/>
        </w:rPr>
        <w:t>глаз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6C70" w:rsidRPr="00A76C7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A76C70" w:rsidRPr="00A76C70">
        <w:rPr>
          <w:rFonts w:ascii="Times New Roman" w:hAnsi="Times New Roman" w:cs="Times New Roman"/>
          <w:sz w:val="28"/>
          <w:szCs w:val="28"/>
        </w:rPr>
        <w:t>4]</w:t>
      </w:r>
    </w:p>
    <w:p w:rsidR="00207B4E" w:rsidRPr="00A76C70" w:rsidRDefault="00207B4E" w:rsidP="009F795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Продолжительность работы на компьютере 35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минут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845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 w:rsidR="00197845">
        <w:rPr>
          <w:rFonts w:ascii="Times New Roman" w:hAnsi="Times New Roman" w:cs="Times New Roman"/>
          <w:sz w:val="28"/>
          <w:szCs w:val="28"/>
        </w:rPr>
        <w:t xml:space="preserve">11-17 лет, </w:t>
      </w:r>
      <w:r>
        <w:rPr>
          <w:rFonts w:ascii="Times New Roman" w:hAnsi="Times New Roman" w:cs="Times New Roman"/>
          <w:sz w:val="28"/>
          <w:szCs w:val="28"/>
        </w:rPr>
        <w:t>(одно занятие)</w:t>
      </w:r>
      <w:r w:rsidR="00A76C70">
        <w:rPr>
          <w:rFonts w:ascii="Times New Roman" w:hAnsi="Times New Roman" w:cs="Times New Roman"/>
          <w:sz w:val="28"/>
          <w:szCs w:val="28"/>
        </w:rPr>
        <w:t>, 10</w:t>
      </w:r>
      <w:r w:rsidR="00197845">
        <w:rPr>
          <w:rFonts w:ascii="Times New Roman" w:hAnsi="Times New Roman" w:cs="Times New Roman"/>
          <w:sz w:val="28"/>
          <w:szCs w:val="28"/>
        </w:rPr>
        <w:t>-12 лет – 30 минут,7-10 лет-5 минут.</w:t>
      </w:r>
      <w:r w:rsidR="00A76C70" w:rsidRPr="00A76C70">
        <w:rPr>
          <w:rFonts w:ascii="Times New Roman" w:hAnsi="Times New Roman" w:cs="Times New Roman"/>
          <w:sz w:val="28"/>
          <w:szCs w:val="28"/>
        </w:rPr>
        <w:t>[4]</w:t>
      </w:r>
    </w:p>
    <w:p w:rsidR="00564D3B" w:rsidRDefault="00207B4E" w:rsidP="009F795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564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Шрифт должен быть темный, а фон </w:t>
      </w:r>
      <w:r w:rsidR="0019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светлый</w:t>
      </w:r>
      <w:r w:rsidR="0019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7845" w:rsidRPr="0019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</w:t>
      </w:r>
      <w:r w:rsidR="0019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2]</w:t>
      </w:r>
    </w:p>
    <w:p w:rsidR="00197845" w:rsidRDefault="00197845" w:rsidP="009F795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="00D23F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Чередовать</w:t>
      </w:r>
      <w:r w:rsidR="00D23F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3F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 w:rsidR="00D23F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компьютером </w:t>
      </w:r>
      <w:r w:rsidR="00D23F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="00D23F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физическими</w:t>
      </w:r>
      <w:r w:rsidR="00D23F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упражнениями.</w:t>
      </w:r>
    </w:p>
    <w:p w:rsidR="00197845" w:rsidRPr="00A76C70" w:rsidRDefault="00197845" w:rsidP="009F795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="00D23F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Компьютером </w:t>
      </w:r>
      <w:r w:rsidR="00D23F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быть средством поощрения.</w:t>
      </w:r>
      <w:r w:rsidR="00A76C70" w:rsidRPr="00A76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[4]</w:t>
      </w:r>
    </w:p>
    <w:p w:rsidR="00197845" w:rsidRDefault="00197845" w:rsidP="009F795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Если есть признаки зависимого поведения проконсультироваться </w:t>
      </w:r>
      <w:r w:rsidR="00D23F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</w:t>
      </w:r>
      <w:proofErr w:type="spellEnd"/>
      <w:r w:rsidR="00A76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листом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действовать согласно рекомендациям.</w:t>
      </w:r>
    </w:p>
    <w:p w:rsidR="00197845" w:rsidRDefault="00197845" w:rsidP="009F795A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во время занятий должен следить за рациональной</w:t>
      </w:r>
      <w:r w:rsidR="00A76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организацией </w:t>
      </w:r>
      <w:proofErr w:type="spellStart"/>
      <w:proofErr w:type="gramStart"/>
      <w:r w:rsidR="00A76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заня-тий</w:t>
      </w:r>
      <w:proofErr w:type="spellEnd"/>
      <w:proofErr w:type="gramEnd"/>
      <w:r w:rsidR="00A76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="00A76C70" w:rsidRPr="00A76C70">
        <w:rPr>
          <w:rFonts w:ascii="Times New Roman" w:hAnsi="Times New Roman" w:cs="Times New Roman"/>
          <w:sz w:val="28"/>
          <w:szCs w:val="28"/>
        </w:rPr>
        <w:t>Структурными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 w:rsidR="00A76C70" w:rsidRPr="00A76C70">
        <w:rPr>
          <w:rFonts w:ascii="Times New Roman" w:hAnsi="Times New Roman" w:cs="Times New Roman"/>
          <w:sz w:val="28"/>
          <w:szCs w:val="28"/>
        </w:rPr>
        <w:t xml:space="preserve"> элементами</w:t>
      </w:r>
      <w:proofErr w:type="gramEnd"/>
      <w:r w:rsidR="00D23F22">
        <w:rPr>
          <w:rFonts w:ascii="Times New Roman" w:hAnsi="Times New Roman" w:cs="Times New Roman"/>
          <w:sz w:val="28"/>
          <w:szCs w:val="28"/>
        </w:rPr>
        <w:t xml:space="preserve">  </w:t>
      </w:r>
      <w:r w:rsidR="00A76C70" w:rsidRPr="00A76C70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 w:rsidR="00A76C70" w:rsidRPr="00A76C70">
        <w:rPr>
          <w:rFonts w:ascii="Times New Roman" w:hAnsi="Times New Roman" w:cs="Times New Roman"/>
          <w:sz w:val="28"/>
          <w:szCs w:val="28"/>
        </w:rPr>
        <w:t xml:space="preserve"> выступают:</w:t>
      </w:r>
      <w:r w:rsidR="00D23F22">
        <w:rPr>
          <w:rFonts w:ascii="Times New Roman" w:hAnsi="Times New Roman" w:cs="Times New Roman"/>
          <w:sz w:val="28"/>
          <w:szCs w:val="28"/>
        </w:rPr>
        <w:t xml:space="preserve">  </w:t>
      </w:r>
      <w:r w:rsidR="00A76C70" w:rsidRPr="00A76C70">
        <w:rPr>
          <w:rFonts w:ascii="Times New Roman" w:hAnsi="Times New Roman" w:cs="Times New Roman"/>
          <w:sz w:val="28"/>
          <w:szCs w:val="28"/>
        </w:rPr>
        <w:t xml:space="preserve"> - приветствие; 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 w:rsidR="00A76C70" w:rsidRPr="00A76C70">
        <w:rPr>
          <w:rFonts w:ascii="Times New Roman" w:hAnsi="Times New Roman" w:cs="Times New Roman"/>
          <w:sz w:val="28"/>
          <w:szCs w:val="28"/>
        </w:rPr>
        <w:t>- опрос самочувствия;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 w:rsidR="00A76C70" w:rsidRPr="00A76C70">
        <w:rPr>
          <w:rFonts w:ascii="Times New Roman" w:hAnsi="Times New Roman" w:cs="Times New Roman"/>
          <w:sz w:val="28"/>
          <w:szCs w:val="28"/>
        </w:rPr>
        <w:t xml:space="preserve"> - релаксация; 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 w:rsidR="00A76C70" w:rsidRPr="00A76C70">
        <w:rPr>
          <w:rFonts w:ascii="Times New Roman" w:hAnsi="Times New Roman" w:cs="Times New Roman"/>
          <w:sz w:val="28"/>
          <w:szCs w:val="28"/>
        </w:rPr>
        <w:t>- оздоровительные</w:t>
      </w:r>
      <w:r w:rsidR="00D23F22">
        <w:rPr>
          <w:rFonts w:ascii="Times New Roman" w:hAnsi="Times New Roman" w:cs="Times New Roman"/>
          <w:sz w:val="28"/>
          <w:szCs w:val="28"/>
        </w:rPr>
        <w:t xml:space="preserve">  </w:t>
      </w:r>
      <w:r w:rsidR="00A76C70" w:rsidRPr="00A76C70">
        <w:rPr>
          <w:rFonts w:ascii="Times New Roman" w:hAnsi="Times New Roman" w:cs="Times New Roman"/>
          <w:sz w:val="28"/>
          <w:szCs w:val="28"/>
        </w:rPr>
        <w:t xml:space="preserve"> упражнения; 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 w:rsidR="00A76C70" w:rsidRPr="00A76C70">
        <w:rPr>
          <w:rFonts w:ascii="Times New Roman" w:hAnsi="Times New Roman" w:cs="Times New Roman"/>
          <w:sz w:val="28"/>
          <w:szCs w:val="28"/>
        </w:rPr>
        <w:t xml:space="preserve">- рефлексия; 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 w:rsidR="00A76C70" w:rsidRPr="00A76C70">
        <w:rPr>
          <w:rFonts w:ascii="Times New Roman" w:hAnsi="Times New Roman" w:cs="Times New Roman"/>
          <w:sz w:val="28"/>
          <w:szCs w:val="28"/>
        </w:rPr>
        <w:t>- прощание</w:t>
      </w:r>
      <w:r w:rsidR="00A76C70">
        <w:rPr>
          <w:rFonts w:ascii="Times New Roman" w:hAnsi="Times New Roman" w:cs="Times New Roman"/>
          <w:sz w:val="28"/>
          <w:szCs w:val="28"/>
        </w:rPr>
        <w:t>.</w:t>
      </w:r>
      <w:r w:rsidR="00A76C70" w:rsidRPr="00A76C70">
        <w:rPr>
          <w:rFonts w:ascii="Times New Roman" w:hAnsi="Times New Roman" w:cs="Times New Roman"/>
          <w:sz w:val="28"/>
          <w:szCs w:val="28"/>
        </w:rPr>
        <w:t>[3]</w:t>
      </w:r>
    </w:p>
    <w:p w:rsidR="005B563C" w:rsidRPr="005B563C" w:rsidRDefault="005B563C" w:rsidP="009F795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комнате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стоит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компьютер, нужно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часто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делать влажную уборку.</w:t>
      </w:r>
      <w:r w:rsidR="002A793A" w:rsidRPr="002A7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вытирать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пыль</w:t>
      </w:r>
      <w:proofErr w:type="gramEnd"/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предметов на столе ,</w:t>
      </w:r>
      <w:r w:rsidR="002A793A" w:rsidRPr="002A7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полках с книгами и так далее.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-боты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компьютере </w:t>
      </w:r>
      <w:r w:rsidR="002A793A">
        <w:rPr>
          <w:rFonts w:ascii="Times New Roman" w:hAnsi="Times New Roman" w:cs="Times New Roman"/>
          <w:sz w:val="28"/>
          <w:szCs w:val="28"/>
        </w:rPr>
        <w:t xml:space="preserve"> ребёнку</w:t>
      </w:r>
      <w:proofErr w:type="gramEnd"/>
      <w:r w:rsidR="002A793A">
        <w:rPr>
          <w:rFonts w:ascii="Times New Roman" w:hAnsi="Times New Roman" w:cs="Times New Roman"/>
          <w:sz w:val="28"/>
          <w:szCs w:val="28"/>
        </w:rPr>
        <w:t xml:space="preserve"> желательно </w:t>
      </w:r>
      <w:r>
        <w:rPr>
          <w:rFonts w:ascii="Times New Roman" w:hAnsi="Times New Roman" w:cs="Times New Roman"/>
          <w:sz w:val="28"/>
          <w:szCs w:val="28"/>
        </w:rPr>
        <w:t xml:space="preserve">умыться холодной водой. Максимально сберегать психику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  прямым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общением с ребенком, чтобы он чувствовал свою значимость, любовь и заботу близких.</w:t>
      </w:r>
      <w:r w:rsidRPr="005B563C">
        <w:rPr>
          <w:rFonts w:ascii="Times New Roman" w:hAnsi="Times New Roman" w:cs="Times New Roman"/>
        </w:rPr>
        <w:t xml:space="preserve"> </w:t>
      </w:r>
      <w:r w:rsidR="002A793A">
        <w:rPr>
          <w:rFonts w:ascii="Times New Roman" w:hAnsi="Times New Roman" w:cs="Times New Roman"/>
        </w:rPr>
        <w:t xml:space="preserve"> </w:t>
      </w:r>
      <w:r w:rsidRPr="005B563C">
        <w:rPr>
          <w:rFonts w:ascii="Times New Roman" w:hAnsi="Times New Roman" w:cs="Times New Roman"/>
          <w:sz w:val="28"/>
          <w:szCs w:val="28"/>
        </w:rPr>
        <w:t xml:space="preserve">В 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 w:rsidRPr="005B563C">
        <w:rPr>
          <w:rFonts w:ascii="Times New Roman" w:hAnsi="Times New Roman" w:cs="Times New Roman"/>
          <w:sz w:val="28"/>
          <w:szCs w:val="28"/>
        </w:rPr>
        <w:t>жизни дол</w:t>
      </w:r>
      <w:r w:rsidR="002A79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B563C">
        <w:rPr>
          <w:rFonts w:ascii="Times New Roman" w:hAnsi="Times New Roman" w:cs="Times New Roman"/>
          <w:sz w:val="28"/>
          <w:szCs w:val="28"/>
        </w:rPr>
        <w:t>жно</w:t>
      </w:r>
      <w:proofErr w:type="spellEnd"/>
      <w:r w:rsidRPr="005B563C">
        <w:rPr>
          <w:rFonts w:ascii="Times New Roman" w:hAnsi="Times New Roman" w:cs="Times New Roman"/>
          <w:sz w:val="28"/>
          <w:szCs w:val="28"/>
        </w:rPr>
        <w:t xml:space="preserve"> быть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 w:rsidRPr="005B563C">
        <w:rPr>
          <w:rFonts w:ascii="Times New Roman" w:hAnsi="Times New Roman" w:cs="Times New Roman"/>
          <w:sz w:val="28"/>
          <w:szCs w:val="28"/>
        </w:rPr>
        <w:t xml:space="preserve"> больше «живого», искреннего 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 w:rsidRPr="005B563C">
        <w:rPr>
          <w:rFonts w:ascii="Times New Roman" w:hAnsi="Times New Roman" w:cs="Times New Roman"/>
          <w:sz w:val="28"/>
          <w:szCs w:val="28"/>
        </w:rPr>
        <w:t xml:space="preserve">общения, нужно 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 w:rsidRPr="005B563C">
        <w:rPr>
          <w:rFonts w:ascii="Times New Roman" w:hAnsi="Times New Roman" w:cs="Times New Roman"/>
          <w:sz w:val="28"/>
          <w:szCs w:val="28"/>
        </w:rPr>
        <w:t xml:space="preserve">общаться, </w:t>
      </w:r>
      <w:r w:rsidR="00D23F22">
        <w:rPr>
          <w:rFonts w:ascii="Times New Roman" w:hAnsi="Times New Roman" w:cs="Times New Roman"/>
          <w:sz w:val="28"/>
          <w:szCs w:val="28"/>
        </w:rPr>
        <w:t xml:space="preserve"> </w:t>
      </w:r>
      <w:r w:rsidRPr="005B563C">
        <w:rPr>
          <w:rFonts w:ascii="Times New Roman" w:hAnsi="Times New Roman" w:cs="Times New Roman"/>
          <w:sz w:val="28"/>
          <w:szCs w:val="28"/>
        </w:rPr>
        <w:t>обращать внимание на то, чем он занимается и что его волнует.[2]</w:t>
      </w:r>
    </w:p>
    <w:p w:rsidR="00564D3B" w:rsidRDefault="00564D3B" w:rsidP="009F795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F90" w:rsidRDefault="008B2F90" w:rsidP="009F795A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Литература</w:t>
      </w:r>
    </w:p>
    <w:p w:rsidR="008B2F90" w:rsidRPr="006F2D08" w:rsidRDefault="008B2F90" w:rsidP="006F2D08">
      <w:pPr>
        <w:pStyle w:val="a3"/>
        <w:numPr>
          <w:ilvl w:val="0"/>
          <w:numId w:val="1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F2D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Машкова А.В. И</w:t>
      </w:r>
      <w:r w:rsidR="006F2D08" w:rsidRPr="006F2D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сследование</w:t>
      </w:r>
      <w:r w:rsidRPr="006F2D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6F2D08" w:rsidRPr="006F2D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интер</w:t>
      </w:r>
      <w:r w:rsidR="006F2D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нет-зависимости школьников с ОВЗ</w:t>
      </w:r>
      <w:r w:rsidR="006F2D08" w:rsidRPr="006F2D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история и современность </w:t>
      </w:r>
      <w:r w:rsidRPr="006F2D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// Международный студенческий научный вестник. – 2018. – № 3-6.;</w:t>
      </w:r>
    </w:p>
    <w:p w:rsidR="006F2D08" w:rsidRPr="006F2D08" w:rsidRDefault="006F2D08" w:rsidP="006F2D08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F2D08">
        <w:rPr>
          <w:rFonts w:ascii="Times New Roman" w:hAnsi="Times New Roman" w:cs="Times New Roman"/>
          <w:sz w:val="28"/>
          <w:szCs w:val="28"/>
        </w:rPr>
        <w:t xml:space="preserve">Ковалько В.И. </w:t>
      </w:r>
      <w:proofErr w:type="spellStart"/>
      <w:r w:rsidRPr="006F2D0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F2D08">
        <w:rPr>
          <w:rFonts w:ascii="Times New Roman" w:hAnsi="Times New Roman" w:cs="Times New Roman"/>
          <w:sz w:val="28"/>
          <w:szCs w:val="28"/>
        </w:rPr>
        <w:t xml:space="preserve"> технологии: школьник и компьютер. - М.: изд-во «</w:t>
      </w:r>
      <w:proofErr w:type="spellStart"/>
      <w:r w:rsidRPr="006F2D08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6F2D08">
        <w:rPr>
          <w:rFonts w:ascii="Times New Roman" w:hAnsi="Times New Roman" w:cs="Times New Roman"/>
          <w:sz w:val="28"/>
          <w:szCs w:val="28"/>
        </w:rPr>
        <w:t xml:space="preserve">», 2007. </w:t>
      </w:r>
    </w:p>
    <w:p w:rsidR="006F2D08" w:rsidRPr="006F2D08" w:rsidRDefault="006F2D08" w:rsidP="006F2D08">
      <w:pPr>
        <w:pStyle w:val="a3"/>
        <w:numPr>
          <w:ilvl w:val="0"/>
          <w:numId w:val="1"/>
        </w:numPr>
        <w:shd w:val="clear" w:color="auto" w:fill="FFFFFF"/>
        <w:spacing w:after="300" w:line="360" w:lineRule="auto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D08">
        <w:rPr>
          <w:rFonts w:ascii="Times New Roman" w:hAnsi="Times New Roman" w:cs="Times New Roman"/>
          <w:sz w:val="28"/>
          <w:szCs w:val="28"/>
        </w:rPr>
        <w:t>http://www.rjevka.com/kids/ Ребенок и компьютер</w:t>
      </w:r>
    </w:p>
    <w:p w:rsidR="006F2D08" w:rsidRPr="006F2D08" w:rsidRDefault="006F2D08" w:rsidP="006F2D08">
      <w:pPr>
        <w:pStyle w:val="a3"/>
        <w:numPr>
          <w:ilvl w:val="0"/>
          <w:numId w:val="1"/>
        </w:numPr>
        <w:shd w:val="clear" w:color="auto" w:fill="FFFFFF"/>
        <w:spacing w:after="300" w:line="360" w:lineRule="auto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D08">
        <w:rPr>
          <w:rFonts w:ascii="Times New Roman" w:hAnsi="Times New Roman" w:cs="Times New Roman"/>
          <w:sz w:val="28"/>
          <w:szCs w:val="28"/>
        </w:rPr>
        <w:t>https://sites.google.com/site/kyrsbez/46. Влияние компьютера</w:t>
      </w:r>
    </w:p>
    <w:p w:rsidR="003E68C3" w:rsidRPr="003E68C3" w:rsidRDefault="003E68C3" w:rsidP="009B7D3F">
      <w:pPr>
        <w:spacing w:after="0" w:line="0" w:lineRule="atLeast"/>
        <w:rPr>
          <w:sz w:val="28"/>
          <w:szCs w:val="28"/>
        </w:rPr>
      </w:pPr>
    </w:p>
    <w:sectPr w:rsidR="003E68C3" w:rsidRPr="003E68C3" w:rsidSect="003E68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35D85"/>
    <w:multiLevelType w:val="hybridMultilevel"/>
    <w:tmpl w:val="0C64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3F"/>
    <w:rsid w:val="001800BB"/>
    <w:rsid w:val="00197845"/>
    <w:rsid w:val="00207B4E"/>
    <w:rsid w:val="002A793A"/>
    <w:rsid w:val="003E68C3"/>
    <w:rsid w:val="00564D3B"/>
    <w:rsid w:val="005B563C"/>
    <w:rsid w:val="006F2D08"/>
    <w:rsid w:val="008B2F90"/>
    <w:rsid w:val="0098486C"/>
    <w:rsid w:val="009B7D3F"/>
    <w:rsid w:val="009F795A"/>
    <w:rsid w:val="00A76C70"/>
    <w:rsid w:val="00AE3252"/>
    <w:rsid w:val="00D008BA"/>
    <w:rsid w:val="00D23F22"/>
    <w:rsid w:val="00F6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2E7E"/>
  <w15:chartTrackingRefBased/>
  <w15:docId w15:val="{6DAEA10C-F89F-488E-890A-0AA70F25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2019-03-15T03:18:00Z</dcterms:created>
  <dcterms:modified xsi:type="dcterms:W3CDTF">2019-06-22T07:43:00Z</dcterms:modified>
</cp:coreProperties>
</file>