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3F" w:rsidRPr="00C7143F" w:rsidRDefault="00C7143F" w:rsidP="00C7143F">
      <w:pPr>
        <w:pStyle w:val="c2"/>
        <w:shd w:val="clear" w:color="auto" w:fill="FFFFFF"/>
        <w:spacing w:before="0" w:beforeAutospacing="0" w:after="0" w:afterAutospacing="0"/>
        <w:ind w:firstLine="708"/>
        <w:jc w:val="center"/>
        <w:rPr>
          <w:color w:val="000000"/>
          <w:sz w:val="28"/>
          <w:szCs w:val="28"/>
        </w:rPr>
      </w:pPr>
      <w:r w:rsidRPr="00C7143F">
        <w:rPr>
          <w:rStyle w:val="c4"/>
          <w:b/>
          <w:bCs/>
          <w:color w:val="000000"/>
          <w:sz w:val="28"/>
          <w:szCs w:val="28"/>
        </w:rPr>
        <w:t>Консультации для родителей по пожарной безопасности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w:t>
      </w:r>
    </w:p>
    <w:p w:rsidR="00C7143F" w:rsidRPr="00C7143F" w:rsidRDefault="00C7143F" w:rsidP="00C7143F">
      <w:pPr>
        <w:pStyle w:val="c2"/>
        <w:shd w:val="clear" w:color="auto" w:fill="FFFFFF"/>
        <w:spacing w:before="0" w:beforeAutospacing="0" w:after="0" w:afterAutospacing="0"/>
        <w:ind w:firstLine="708"/>
        <w:jc w:val="center"/>
        <w:rPr>
          <w:color w:val="000000"/>
          <w:sz w:val="28"/>
          <w:szCs w:val="28"/>
        </w:rPr>
      </w:pPr>
      <w:r w:rsidRPr="00C7143F">
        <w:rPr>
          <w:rStyle w:val="c4"/>
          <w:b/>
          <w:bCs/>
          <w:color w:val="000000"/>
          <w:sz w:val="28"/>
          <w:szCs w:val="28"/>
        </w:rPr>
        <w:t>Расскажите детям о пожарной безопасности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xml:space="preserve">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Pr="00C7143F">
        <w:rPr>
          <w:rStyle w:val="c0"/>
          <w:color w:val="000000"/>
          <w:sz w:val="28"/>
          <w:szCs w:val="28"/>
        </w:rPr>
        <w:t>миллиона потерпевших погибает</w:t>
      </w:r>
      <w:proofErr w:type="gramEnd"/>
      <w:r w:rsidRPr="00C7143F">
        <w:rPr>
          <w:rStyle w:val="c0"/>
          <w:color w:val="000000"/>
          <w:sz w:val="28"/>
          <w:szCs w:val="28"/>
        </w:rPr>
        <w:t xml:space="preserve"> более 100 человек. Это в 6 раз больше, чем в США.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4"/>
          <w:b/>
          <w:bCs/>
          <w:color w:val="000000"/>
          <w:sz w:val="28"/>
          <w:szCs w:val="28"/>
        </w:rPr>
        <w:t>Пожарная безопасность в квартире:</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балуйся дома со спичками и зажигалками. Это одна из причин пожаров.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суши белье над плитой. Оно может загореться.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забывай выключить газовую плиту. Если почувствовал запах газа, не зажигай спичек и не включай свет. Срочно проветри квартиру.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Ни в коем случае не зажигай фейерверки, свечи или бенгальские огни дома без взрослых.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4"/>
          <w:b/>
          <w:bCs/>
          <w:color w:val="000000"/>
          <w:sz w:val="28"/>
          <w:szCs w:val="28"/>
        </w:rPr>
        <w:t>Пожарная безопасность в деревне:</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Никогда не прикасайся голыми руками к металлическим частям печки. Ты можешь получить серьезный ожог.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трогай без разрешения взрослых печную заслонку. Если ее закрыть раньше времени, в доме скопится угарный газ, и можно задохнуться.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4"/>
          <w:b/>
          <w:bCs/>
          <w:color w:val="000000"/>
          <w:sz w:val="28"/>
          <w:szCs w:val="28"/>
        </w:rPr>
        <w:t>Пожарная безопасность в лесу:</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Пожар - самая большая опасность в лесу. Поэтому не разводи костер без взрослых.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балуйся с огнем. В сухую жаркую погоду достаточно одной спички или искры от фейерверка, чтобы лес загорелся.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Если пожар все-таки начался, немедленно выбегай из леса. Старайся бежать в ту сторону, откуда дует ветер.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Выйдя из леса, обязательно сообщи о пожаре взрослым.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4"/>
          <w:b/>
          <w:bCs/>
          <w:color w:val="000000"/>
          <w:sz w:val="28"/>
          <w:szCs w:val="28"/>
        </w:rPr>
        <w:t>Если начался пожар, а взрослых дома нет, поступай так:</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lastRenderedPageBreak/>
        <w:t>- Если огонь небольшой, можно попробовать сразу же затушить его, набросив на него плотную ткань или одеяло, заливая водой или засыпая песком.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Если в помещение проник дым, надо смочить водой одежду, покрыть голову мокрой салфеткой и выходить, пригнувшись или ползком.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Наполни водой ванну, ведра, тазы. Можешь облить водой двери и пол.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При пожаре в подъезде никогда не садись в лифт. Он может отключиться, и ты задохнешься.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Когда приедут пожарные, во всем их слушайся и не бойся. Они лучше знают, как тебя спасти.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Запомните самое главное правило не только при пожаре, но и при любой другой опасности: </w:t>
      </w:r>
      <w:r w:rsidRPr="00C7143F">
        <w:rPr>
          <w:rStyle w:val="c4"/>
          <w:b/>
          <w:bCs/>
          <w:color w:val="000000"/>
          <w:sz w:val="28"/>
          <w:szCs w:val="28"/>
        </w:rPr>
        <w:t>«Не поддавайтесь панике и не теряйте самообладания!»</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w:t>
      </w:r>
    </w:p>
    <w:p w:rsidR="00C7143F" w:rsidRPr="00C7143F" w:rsidRDefault="00C7143F" w:rsidP="00C7143F">
      <w:pPr>
        <w:pStyle w:val="c2"/>
        <w:shd w:val="clear" w:color="auto" w:fill="FFFFFF"/>
        <w:spacing w:before="0" w:beforeAutospacing="0" w:after="0" w:afterAutospacing="0"/>
        <w:ind w:firstLine="708"/>
        <w:jc w:val="center"/>
        <w:rPr>
          <w:color w:val="000000"/>
          <w:sz w:val="28"/>
          <w:szCs w:val="28"/>
        </w:rPr>
      </w:pPr>
      <w:r w:rsidRPr="00C7143F">
        <w:rPr>
          <w:rStyle w:val="c4"/>
          <w:b/>
          <w:bCs/>
          <w:color w:val="000000"/>
          <w:sz w:val="28"/>
          <w:szCs w:val="28"/>
        </w:rPr>
        <w:t>Опасные игры</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w:t>
      </w:r>
      <w:r w:rsidRPr="00C7143F">
        <w:rPr>
          <w:rStyle w:val="c0"/>
          <w:color w:val="000000"/>
          <w:sz w:val="28"/>
          <w:szCs w:val="28"/>
        </w:rPr>
        <w:lastRenderedPageBreak/>
        <w:t>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Обрести уверенность или постоянный страх за детей зависит от Вас.</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w:t>
      </w:r>
    </w:p>
    <w:p w:rsidR="00C7143F" w:rsidRPr="00C7143F" w:rsidRDefault="00C7143F" w:rsidP="00C7143F">
      <w:pPr>
        <w:pStyle w:val="c2"/>
        <w:shd w:val="clear" w:color="auto" w:fill="FFFFFF"/>
        <w:spacing w:before="0" w:beforeAutospacing="0" w:after="0" w:afterAutospacing="0"/>
        <w:ind w:firstLine="708"/>
        <w:jc w:val="center"/>
        <w:rPr>
          <w:color w:val="000000"/>
          <w:sz w:val="28"/>
          <w:szCs w:val="28"/>
        </w:rPr>
      </w:pPr>
      <w:r w:rsidRPr="00C7143F">
        <w:rPr>
          <w:rStyle w:val="c4"/>
          <w:b/>
          <w:bCs/>
          <w:color w:val="000000"/>
          <w:sz w:val="28"/>
          <w:szCs w:val="28"/>
        </w:rPr>
        <w:t>Пиротехника</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4"/>
          <w:b/>
          <w:bCs/>
          <w:color w:val="000000"/>
          <w:sz w:val="28"/>
          <w:szCs w:val="28"/>
        </w:rPr>
        <w:t>ПОМНИТЕ! </w:t>
      </w:r>
      <w:r w:rsidRPr="00C7143F">
        <w:rPr>
          <w:rStyle w:val="c0"/>
          <w:color w:val="000000"/>
          <w:sz w:val="28"/>
          <w:szCs w:val="28"/>
        </w:rPr>
        <w:t>Промышленность </w:t>
      </w:r>
      <w:r w:rsidRPr="00C7143F">
        <w:rPr>
          <w:rStyle w:val="c4"/>
          <w:b/>
          <w:bCs/>
          <w:color w:val="000000"/>
          <w:sz w:val="28"/>
          <w:szCs w:val="28"/>
        </w:rPr>
        <w:t>НЕ ВЫПУСКАЕТ</w:t>
      </w:r>
      <w:r w:rsidRPr="00C7143F">
        <w:rPr>
          <w:rStyle w:val="c0"/>
          <w:color w:val="000000"/>
          <w:sz w:val="28"/>
          <w:szCs w:val="28"/>
        </w:rPr>
        <w:t xml:space="preserve"> новогодние атрибуты полностью </w:t>
      </w:r>
      <w:proofErr w:type="spellStart"/>
      <w:r w:rsidRPr="00C7143F">
        <w:rPr>
          <w:rStyle w:val="c0"/>
          <w:color w:val="000000"/>
          <w:sz w:val="28"/>
          <w:szCs w:val="28"/>
        </w:rPr>
        <w:t>пожаробезопасными</w:t>
      </w:r>
      <w:proofErr w:type="spellEnd"/>
      <w:r w:rsidRPr="00C7143F">
        <w:rPr>
          <w:rStyle w:val="c0"/>
          <w:color w:val="000000"/>
          <w:sz w:val="28"/>
          <w:szCs w:val="28"/>
        </w:rPr>
        <w:t>.</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C7143F">
        <w:rPr>
          <w:rStyle w:val="c0"/>
          <w:color w:val="000000"/>
          <w:sz w:val="28"/>
          <w:szCs w:val="28"/>
        </w:rPr>
        <w:t>электрогирляндами</w:t>
      </w:r>
      <w:proofErr w:type="spellEnd"/>
      <w:r w:rsidRPr="00C7143F">
        <w:rPr>
          <w:rStyle w:val="c0"/>
          <w:color w:val="000000"/>
          <w:sz w:val="28"/>
          <w:szCs w:val="28"/>
        </w:rPr>
        <w:t>, беззаботной шалостью детей с огнем.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4"/>
          <w:b/>
          <w:bCs/>
          <w:color w:val="000000"/>
          <w:sz w:val="28"/>
          <w:szCs w:val="28"/>
        </w:rPr>
        <w:t>Помните об опасности возникновения пожара в доме:</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4"/>
          <w:b/>
          <w:bCs/>
          <w:color w:val="000000"/>
          <w:sz w:val="28"/>
          <w:szCs w:val="28"/>
        </w:rPr>
        <w:t>- </w:t>
      </w:r>
      <w:r w:rsidRPr="00C7143F">
        <w:rPr>
          <w:rStyle w:val="c0"/>
          <w:color w:val="000000"/>
          <w:sz w:val="28"/>
          <w:szCs w:val="28"/>
        </w:rPr>
        <w:t>Чаще беседуйте с детьми о мерах пожарной безопасности.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давайте детям играть спичками.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Учите детей правильному пользованию бытовыми электроприборами.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Не разрешайте детям самостоятельно включать освещение новогодней ёлки.</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Знайте, что хлопушки, свечи, бенгальские огни могут стать причиной пожара и травм.</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 Будьте осторожны при пользовании даже разрешённых и проверенных пиротехнических игрушек.</w:t>
      </w:r>
    </w:p>
    <w:p w:rsidR="00C7143F" w:rsidRPr="00C7143F" w:rsidRDefault="00C7143F" w:rsidP="00C7143F">
      <w:pPr>
        <w:pStyle w:val="c1"/>
        <w:shd w:val="clear" w:color="auto" w:fill="FFFFFF"/>
        <w:spacing w:before="0" w:beforeAutospacing="0" w:after="0" w:afterAutospacing="0"/>
        <w:ind w:firstLine="708"/>
        <w:jc w:val="both"/>
        <w:rPr>
          <w:color w:val="000000"/>
          <w:sz w:val="28"/>
          <w:szCs w:val="28"/>
        </w:rPr>
      </w:pPr>
      <w:r w:rsidRPr="00C7143F">
        <w:rPr>
          <w:rStyle w:val="c0"/>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B20165" w:rsidRPr="00C7143F" w:rsidRDefault="00B20165">
      <w:pPr>
        <w:rPr>
          <w:rFonts w:ascii="Times New Roman" w:hAnsi="Times New Roman" w:cs="Times New Roman"/>
          <w:sz w:val="28"/>
          <w:szCs w:val="28"/>
        </w:rPr>
      </w:pPr>
    </w:p>
    <w:sectPr w:rsidR="00B20165" w:rsidRPr="00C7143F" w:rsidSect="00C7143F">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7143F"/>
    <w:rsid w:val="00B20165"/>
    <w:rsid w:val="00C7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7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7143F"/>
  </w:style>
  <w:style w:type="paragraph" w:customStyle="1" w:styleId="c1">
    <w:name w:val="c1"/>
    <w:basedOn w:val="a"/>
    <w:rsid w:val="00C7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7143F"/>
  </w:style>
</w:styles>
</file>

<file path=word/webSettings.xml><?xml version="1.0" encoding="utf-8"?>
<w:webSettings xmlns:r="http://schemas.openxmlformats.org/officeDocument/2006/relationships" xmlns:w="http://schemas.openxmlformats.org/wordprocessingml/2006/main">
  <w:divs>
    <w:div w:id="4659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2019-06-23T07:52:00Z</dcterms:created>
  <dcterms:modified xsi:type="dcterms:W3CDTF">2019-06-23T07:53:00Z</dcterms:modified>
</cp:coreProperties>
</file>