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Внеклассное мероприятие к 23 февраля для 1 класса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Конкурсная программа «Вперёд, мальчишки!»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1. Уточнить и расширить знания учащихся о празднике 23 февраля.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Развивать интерес к истории Отечества; наблюдательность, любознательность.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Воспитывать чувство патриотизма, сплоченности, ответственности.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Оборудование</w:t>
      </w:r>
      <w:r>
        <w:rPr>
          <w:color w:val="000000"/>
          <w:sz w:val="27"/>
          <w:szCs w:val="27"/>
        </w:rPr>
        <w:t>: мультимедийная презентация, открытки для поздравления, музыкальное сопровождение: «Прощание Славянки», «Марш деревянных солдатиков» из «Детского альбома» П.И. Чайковского, «Гимн России»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мероприятия: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Ведущий: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23 февраля в России отмечается праздник - День защитника Отечества. В этот день принято поздравлять всех военных, тех, кто уже отслужил, и тех, кому ещё только предстоит это сделать. Сегодня к нам пришёл дедушка Оли Егоричевой - настоящий полковник – Владимир Николаевич. Давайте поприветствуем его бурными аплодисментами. </w:t>
      </w:r>
      <w:r>
        <w:rPr>
          <w:color w:val="000000"/>
          <w:sz w:val="27"/>
          <w:szCs w:val="27"/>
        </w:rPr>
        <w:br/>
        <w:t>Владимир Николаевич: Будущие солдаты! Поздравляю вас с праздником –Днём защитника Отечества!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Дети:Ура!Ура!Ура</w:t>
      </w:r>
      <w:proofErr w:type="spellEnd"/>
      <w:r>
        <w:rPr>
          <w:color w:val="000000"/>
          <w:sz w:val="27"/>
          <w:szCs w:val="27"/>
        </w:rPr>
        <w:t>! 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читают стихи:</w:t>
      </w:r>
    </w:p>
    <w:p w:rsidR="001229B6" w:rsidRDefault="001229B6" w:rsidP="00122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Армия России до той поры будет сильна, пока вырастают в наших городах и селах юные мальчишки, готовые в случае опасности встать на защиту земли русской.</w:t>
      </w:r>
    </w:p>
    <w:p w:rsidR="001229B6" w:rsidRDefault="001229B6" w:rsidP="00122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Мы верим в то, что наши мальчики будут умелыми, смелыми, сильными, отважными защитниками Отечества, будут знать историю России, её славных героев.</w:t>
      </w:r>
    </w:p>
    <w:p w:rsidR="001229B6" w:rsidRDefault="001229B6" w:rsidP="00122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Армия родная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отважна, и сильна.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Никому не угрожая,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Охраняет нас она.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229B6" w:rsidRDefault="001229B6" w:rsidP="001229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Оттого мы любим с детства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праздник в феврале.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Слава Армии любимой –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Самой лучшей на земле!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229B6" w:rsidRDefault="001229B6" w:rsidP="00122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все, что есть сейчас у нас,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каждый наш счастливый час,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солнце светит нам,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 доблестным солдатам,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отстояли мир когда-то.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 Армии родной,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Нашим дедам и отцам!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229B6" w:rsidRDefault="001229B6" w:rsidP="001229B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Благодарим, солдаты, вас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жизнь,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детство,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 весну,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тишину,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мирный дом,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мир, в котором мы живем.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Гимне Российской Федерации</w:t>
      </w:r>
      <w:r>
        <w:rPr>
          <w:b/>
          <w:bCs/>
          <w:color w:val="000000"/>
          <w:sz w:val="27"/>
          <w:szCs w:val="27"/>
        </w:rPr>
        <w:t>.</w:t>
      </w:r>
    </w:p>
    <w:p w:rsidR="001229B6" w:rsidRDefault="001229B6" w:rsidP="001229B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Главную песнь страны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Снова и снова слышим мы.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юга до севера она звучит,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сердце у каждого так стучит!</w:t>
      </w:r>
    </w:p>
    <w:p w:rsidR="001229B6" w:rsidRDefault="001229B6" w:rsidP="001229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ней – слава Отечества, слава народа,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крепнет союзом,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Растёт год от года.</w:t>
      </w:r>
    </w:p>
    <w:p w:rsidR="001229B6" w:rsidRDefault="001229B6" w:rsidP="001229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песнею главной по жизни идём,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Гордимся страною, верим и ждём –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годы дадут исполненья мечты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счастья народа, любви, красоты!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поют первый куплет Гимна Российской Федерации.</w:t>
      </w:r>
      <w:r>
        <w:rPr>
          <w:color w:val="000000"/>
          <w:sz w:val="27"/>
          <w:szCs w:val="27"/>
        </w:rPr>
        <w:br/>
        <w:t>Ведущий: В.Н проведёт большие манёвры под кодовым названием «Курс молодого бойца</w:t>
      </w:r>
      <w:r>
        <w:rPr>
          <w:color w:val="000000"/>
          <w:sz w:val="27"/>
          <w:szCs w:val="27"/>
        </w:rPr>
        <w:t>!» Защитники</w:t>
      </w:r>
      <w:r>
        <w:rPr>
          <w:color w:val="000000"/>
          <w:sz w:val="27"/>
          <w:szCs w:val="27"/>
        </w:rPr>
        <w:t xml:space="preserve"> Отечества должны уметь выполнять все поставленные перед ними задачи. Готовы ли наши будущие воины к испытаниям, которые могут им встретиться? Это мы сегодня и проверим. </w:t>
      </w:r>
      <w:r>
        <w:rPr>
          <w:color w:val="000000"/>
          <w:sz w:val="27"/>
          <w:szCs w:val="27"/>
        </w:rPr>
        <w:br/>
        <w:t>Ведущий: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начала поиграем в разведчиков.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очень внимательные, осторожные и надёжные люди. Если армия собирается начать наступление, ей необходимы сведения о военной силе противника: сколько у него солдат, сколько танков, пушек, самолётов, где находятся склады боеприпасов. Для сбора этих данных высылают группу разведчиков. </w:t>
      </w:r>
      <w:r>
        <w:rPr>
          <w:color w:val="000000"/>
          <w:sz w:val="27"/>
          <w:szCs w:val="27"/>
        </w:rPr>
        <w:br/>
        <w:t>У нас в классе спрятаны синие треугольники и красные квадраты. Вам необходимо их найти. Это ваше первое испытание. Ребята, нашедшие синие треугольники становятся подразделением «СИНИХ», нашедшие красные квадраты – подразделением «КРАСНЫХ», Каждая команда придумывает себе название и выбирает командира. 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Конкурс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Руси перед началом серьёзного испытания богатыря нужно было накормить, как следует. И у нас первый конкурс будет такой – какая из команд первой справится с солдатским обедом. Всем детям раздаются деревянные ложки. Перед каждой командой солдатский котелок с конфетами. По очереди, подбегая, дети берут ложкой конфету и возвращаются на место. Какая команда первой очистит котелок. 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Конкурс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солдата должна быть очень хорошая память. Каждому подразделению необходимо </w:t>
      </w:r>
      <w:r>
        <w:rPr>
          <w:color w:val="000000"/>
          <w:sz w:val="27"/>
          <w:szCs w:val="27"/>
        </w:rPr>
        <w:t>запомнить,</w:t>
      </w:r>
      <w:r>
        <w:rPr>
          <w:color w:val="000000"/>
          <w:sz w:val="27"/>
          <w:szCs w:val="27"/>
        </w:rPr>
        <w:t xml:space="preserve"> как можно больше слов из тех, которые передадут вам связистки. Две девочки по очереди зачитывают командам слова. Листы передаются на командный пункт, а команды, по очереди, совместно вспоминают и называют слова, которые были прочитаны. </w:t>
      </w:r>
      <w:r>
        <w:rPr>
          <w:color w:val="000000"/>
          <w:sz w:val="27"/>
          <w:szCs w:val="27"/>
        </w:rPr>
        <w:br/>
        <w:t xml:space="preserve">1 команде: танк, море, нарушитель, залп, окружение, медаль, капитан, пистолет, </w:t>
      </w:r>
      <w:r>
        <w:rPr>
          <w:color w:val="000000"/>
          <w:sz w:val="27"/>
          <w:szCs w:val="27"/>
        </w:rPr>
        <w:lastRenderedPageBreak/>
        <w:t>мина, победа. </w:t>
      </w:r>
      <w:r>
        <w:rPr>
          <w:color w:val="000000"/>
          <w:sz w:val="27"/>
          <w:szCs w:val="27"/>
        </w:rPr>
        <w:br/>
        <w:t>2 команде: корабль, овраг, защитник, выстрел, атака, награда, командир, автомат, бомба, салют.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Конкурс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«Одна голова - хорошо, а команда - лучше». </w:t>
      </w:r>
      <w:r>
        <w:rPr>
          <w:color w:val="000000"/>
          <w:sz w:val="27"/>
          <w:szCs w:val="27"/>
        </w:rPr>
        <w:br/>
        <w:t>Ну-ка, Добры Молодцы, скоры ли вы загадки отгадывать? </w:t>
      </w:r>
      <w:r>
        <w:rPr>
          <w:color w:val="000000"/>
          <w:sz w:val="27"/>
          <w:szCs w:val="27"/>
        </w:rPr>
        <w:br/>
        <w:t>Владимир Николаевич задаёт по очереди загадки каждой команде.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1) Солдат, который воюет на танке.(танкист) </w:t>
      </w:r>
      <w:r>
        <w:rPr>
          <w:color w:val="000000"/>
          <w:sz w:val="27"/>
          <w:szCs w:val="27"/>
        </w:rPr>
        <w:br/>
        <w:t>2) Крик солдат бегущих в атаку.(Ура!) </w:t>
      </w:r>
      <w:r>
        <w:rPr>
          <w:color w:val="000000"/>
          <w:sz w:val="27"/>
          <w:szCs w:val="27"/>
        </w:rPr>
        <w:br/>
        <w:t>3) С ним десантник прыгает из самолёта.(Парашют) </w:t>
      </w:r>
      <w:r>
        <w:rPr>
          <w:color w:val="000000"/>
          <w:sz w:val="27"/>
          <w:szCs w:val="27"/>
        </w:rPr>
        <w:br/>
        <w:t>4) Тяжёлая боевая машина с башней и орудием на ней.(Танк) </w:t>
      </w:r>
      <w:r>
        <w:rPr>
          <w:color w:val="000000"/>
          <w:sz w:val="27"/>
          <w:szCs w:val="27"/>
        </w:rPr>
        <w:br/>
        <w:t>5) Самый популярный автомат Великой Отечественной войны?(Калашникова) </w:t>
      </w:r>
      <w:r>
        <w:rPr>
          <w:color w:val="000000"/>
          <w:sz w:val="27"/>
          <w:szCs w:val="27"/>
        </w:rPr>
        <w:br/>
        <w:t>6) Что солдат учится мотать в первые годы службы? (портянки) </w:t>
      </w:r>
      <w:r>
        <w:rPr>
          <w:color w:val="000000"/>
          <w:sz w:val="27"/>
          <w:szCs w:val="27"/>
        </w:rPr>
        <w:br/>
        <w:t>7) Обезвреживает мину или бомбу? (сапёр) </w:t>
      </w:r>
      <w:r>
        <w:rPr>
          <w:color w:val="000000"/>
          <w:sz w:val="27"/>
          <w:szCs w:val="27"/>
        </w:rPr>
        <w:br/>
        <w:t xml:space="preserve">8) Военнослужащий, который учится в военном </w:t>
      </w:r>
      <w:proofErr w:type="gramStart"/>
      <w:r>
        <w:rPr>
          <w:color w:val="000000"/>
          <w:sz w:val="27"/>
          <w:szCs w:val="27"/>
        </w:rPr>
        <w:t>училище?(</w:t>
      </w:r>
      <w:proofErr w:type="gramEnd"/>
      <w:r>
        <w:rPr>
          <w:color w:val="000000"/>
          <w:sz w:val="27"/>
          <w:szCs w:val="27"/>
        </w:rPr>
        <w:t>курсант)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Конкурс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Разведчики передали в штаб пакеты с фотографиями последних моделей вооружения условного противника. Пакеты были повреждены. Необходимо восстановить. </w:t>
      </w:r>
      <w:proofErr w:type="gramStart"/>
      <w:r>
        <w:rPr>
          <w:color w:val="000000"/>
          <w:sz w:val="27"/>
          <w:szCs w:val="27"/>
        </w:rPr>
        <w:t>( фотография</w:t>
      </w:r>
      <w:proofErr w:type="gramEnd"/>
      <w:r>
        <w:rPr>
          <w:color w:val="000000"/>
          <w:sz w:val="27"/>
          <w:szCs w:val="27"/>
        </w:rPr>
        <w:t xml:space="preserve"> танка и самолёта разрезанные на кусочки). 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Конкурс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Застава, в ружьё! </w:t>
      </w:r>
      <w:r>
        <w:rPr>
          <w:color w:val="000000"/>
          <w:sz w:val="27"/>
          <w:szCs w:val="27"/>
        </w:rPr>
        <w:br/>
        <w:t>Напротив каждой команды - стул. На нём – пилотка, плащ-палатка, автомат. По команде «Застава, в ружьё!» первый участник команды подбегает к стулу надевает пилотку, накидывает плащ-палатку, перекидывает через плечо автомат и бежит к команде. Снимает пилотку, плащ- палатку, автомат, передаёт следующему участнику. 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Конкурс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Воинские звания.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Командам даны карточки. Задание: распределить воинские звания по порядку, начиная от меньшего к большему. РЯДОВОЙ ЛЕЙТЕНАНТ ЕФРЕЙТОР СТАРШИЙ ЛЕЙТЕНАНТ МЛАДШИЙ СЕРЖАНТ КАПИТАН СЕРЖАНТ МАЙОР СТАРШИЙСЕРЖАНТ ПОДПОЛКОВНИК ПРАПОРЩИК ПОЛКОВНИК МЛАДШИЙ ЛЕЙТЕНАНТ ГЕНЕРАЛ (Ответ: рядовой- ефрейтор- младший сержант - сержант- старший сержант – прапорщик – младший лейтенант- лейтенант – старший лейтенант – капитан – майор – подполковник – полковник – генерал. 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Жюри подводит итоги. Участникам и победителям вручаются сладкие призы.</w:t>
      </w: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229B6" w:rsidRDefault="001229B6" w:rsidP="00122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361A9" w:rsidRDefault="006361A9"/>
    <w:sectPr w:rsidR="0063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0584"/>
    <w:multiLevelType w:val="multilevel"/>
    <w:tmpl w:val="A73AD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535EB"/>
    <w:multiLevelType w:val="multilevel"/>
    <w:tmpl w:val="6D92D7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45176"/>
    <w:multiLevelType w:val="multilevel"/>
    <w:tmpl w:val="B1C8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C057E"/>
    <w:multiLevelType w:val="multilevel"/>
    <w:tmpl w:val="A86264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548C1"/>
    <w:multiLevelType w:val="multilevel"/>
    <w:tmpl w:val="C8785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E32DE"/>
    <w:multiLevelType w:val="multilevel"/>
    <w:tmpl w:val="32E60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11207"/>
    <w:multiLevelType w:val="multilevel"/>
    <w:tmpl w:val="84787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6"/>
    <w:rsid w:val="001229B6"/>
    <w:rsid w:val="006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65FC-5D84-40B3-B714-71DFED9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2019-07-07T09:47:00Z</dcterms:created>
  <dcterms:modified xsi:type="dcterms:W3CDTF">2019-07-07T09:48:00Z</dcterms:modified>
</cp:coreProperties>
</file>