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7C" w:rsidRPr="00952F8B" w:rsidRDefault="00AB52D3" w:rsidP="00AB5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8B">
        <w:rPr>
          <w:rFonts w:ascii="Times New Roman" w:hAnsi="Times New Roman" w:cs="Times New Roman"/>
          <w:b/>
          <w:sz w:val="28"/>
          <w:szCs w:val="28"/>
        </w:rPr>
        <w:t>Лондон вчера и сегодня</w:t>
      </w:r>
    </w:p>
    <w:p w:rsidR="00AB52D3" w:rsidRPr="00952F8B" w:rsidRDefault="00AB52D3" w:rsidP="002F7C7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5733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952F8B"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952F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Лондон</w:t>
      </w:r>
      <w:r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один из крупнейших и интереснейших городов Европы. Уже один взгляд на карту </w:t>
      </w:r>
      <w:r w:rsidRPr="00952F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Лондона</w:t>
      </w:r>
      <w:r w:rsidR="000D5733"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дает </w:t>
      </w:r>
      <w:r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понять, насколько город громаден и разнообразен. Хотя бы одна поездка в жизни сюда запомнится навсегда.</w:t>
      </w:r>
      <w:r w:rsidR="00B356BE" w:rsidRPr="00952F8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B356BE"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свою долгую историю </w:t>
      </w:r>
      <w:r w:rsidR="00B356BE" w:rsidRPr="00952F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Лондон</w:t>
      </w:r>
      <w:r w:rsidR="00B356BE"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пережил много - и плохого, и хорошего. Мегаполис меняется, происходящие с ним события оставляют отпечаток... Недавние погромы - не исключение. Но кризис будет преодолён и, я уверена, этот город всегда будет притягивать внимание миллионов туристов и рождать положительные эмоции в наших сердцах. Время меняет </w:t>
      </w:r>
      <w:r w:rsidR="001A03E4"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облик  </w:t>
      </w:r>
      <w:r w:rsidR="00B356BE" w:rsidRPr="00952F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Лондона</w:t>
      </w:r>
      <w:r w:rsidR="00B356BE" w:rsidRPr="00952F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но, как и много лет назад, британская столица остаётся совершенно уникальным местом на Земном шаре.</w:t>
      </w:r>
    </w:p>
    <w:p w:rsidR="0060275E" w:rsidRPr="00952F8B" w:rsidRDefault="0060275E" w:rsidP="00952F8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Первое упоминание о столице туманного Альбиона датируются 43 годом нашей эры. Фактически история Лондона начинается с высадки римских легионеров на Британских островах. Продвигаясь вглубь территории, войска встретились с препятствием, которым стала знаменитая Темза. Форсирование реки подразумевало строительство моста. Для проведения работ римляне вынуждены были основать лагерь на северном берегу Темзы, получивший наименование </w:t>
      </w:r>
      <w:proofErr w:type="spellStart"/>
      <w:r w:rsidRPr="00952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Лондиниум</w:t>
      </w:r>
      <w:proofErr w:type="spellEnd"/>
      <w:r w:rsidRPr="00952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698E" w:rsidRPr="00952F8B" w:rsidRDefault="00232504" w:rsidP="00952F8B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2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же, интересна не только история создания Лондона. Что главный город Соединенного Королевства представляет собой в наши дни? Известно, что этот населенный пункт является вторым по величине городом, располагающимся на территории Европы. Его площадь составляет приблизительно 1580 квадратных километров</w:t>
      </w:r>
    </w:p>
    <w:p w:rsidR="0025431A" w:rsidRPr="0025431A" w:rsidRDefault="0025431A" w:rsidP="0025431A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spellStart"/>
      <w:r w:rsidRPr="0025431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Fleet</w:t>
      </w:r>
      <w:proofErr w:type="spellEnd"/>
      <w:r w:rsidRPr="0025431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25431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Street</w:t>
      </w:r>
      <w:proofErr w:type="spellEnd"/>
    </w:p>
    <w:p w:rsidR="0025431A" w:rsidRDefault="0025431A" w:rsidP="002F7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5214" cy="1752600"/>
            <wp:effectExtent l="19050" t="0" r="0" b="0"/>
            <wp:docPr id="1" name="Рисунок 1" descr="https://s.zagranitsa.com/images/articles/1146/426x270/a64a87f2ade4a4fb8aa873302b10276e.jpg?143548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zagranitsa.com/images/articles/1146/426x270/a64a87f2ade4a4fb8aa873302b10276e.jpg?14354835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09" cy="175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5214" cy="1752600"/>
            <wp:effectExtent l="19050" t="0" r="0" b="0"/>
            <wp:docPr id="4" name="Рисунок 4" descr="https://s.zagranitsa.com/images/articles/1146/426x270/d3bf7a535c196da9f6da1fb6e0e7bab1.jpg?14354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zagranitsa.com/images/articles/1146/426x270/d3bf7a535c196da9f6da1fb6e0e7bab1.jpg?14354835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78" cy="175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504" w:rsidRDefault="00232504" w:rsidP="0025431A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</w:p>
    <w:p w:rsidR="0025431A" w:rsidRDefault="0025431A" w:rsidP="0025431A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Вход в метро на станции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Blackfriars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Queen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Victoria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Street</w:t>
      </w:r>
      <w:proofErr w:type="spellEnd"/>
    </w:p>
    <w:p w:rsidR="000D5733" w:rsidRPr="00232504" w:rsidRDefault="0025431A" w:rsidP="002325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40355" cy="1800225"/>
            <wp:effectExtent l="19050" t="0" r="0" b="0"/>
            <wp:docPr id="7" name="Рисунок 7" descr="https://s.zagranitsa.com/images/articles/1146/426x270/131af428fdac2abac473f9c762f4a426.jpg?14354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.zagranitsa.com/images/articles/1146/426x270/131af428fdac2abac473f9c762f4a426.jpg?14354835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0525" cy="1857375"/>
            <wp:effectExtent l="19050" t="0" r="3175" b="0"/>
            <wp:docPr id="10" name="Рисунок 10" descr="https://s.zagranitsa.com/images/articles/1146/426x270/3259b9dd25384226944f22d898a29a46.jpg?14354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.zagranitsa.com/images/articles/1146/426x270/3259b9dd25384226944f22d898a29a46.jpg?14354835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DD" w:rsidRDefault="00BB4CDD" w:rsidP="00BB4CDD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Мост Ватерлоо</w:t>
      </w:r>
    </w:p>
    <w:p w:rsidR="0025431A" w:rsidRDefault="00BB4CDD" w:rsidP="002F7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10297" cy="1781175"/>
            <wp:effectExtent l="19050" t="0" r="9103" b="0"/>
            <wp:docPr id="13" name="Рисунок 13" descr="https://s.zagranitsa.com/images/articles/1146/426x270/875c9a38288cb17f0f5cf9ecfa6ad4a6.jpg?14354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.zagranitsa.com/images/articles/1146/426x270/875c9a38288cb17f0f5cf9ecfa6ad4a6.jpg?14354835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97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925" cy="1792981"/>
            <wp:effectExtent l="19050" t="0" r="9525" b="0"/>
            <wp:docPr id="22" name="Рисунок 22" descr="https://s.zagranitsa.com/images/articles/1146/426x270/cd4ae8b32e3a658e0cceeaef690012c4.jpg?143548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.zagranitsa.com/images/articles/1146/426x270/cd4ae8b32e3a658e0cceeaef690012c4.jpg?14354835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9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DD" w:rsidRPr="00BB4CDD" w:rsidRDefault="00BB4CDD" w:rsidP="00BB4CDD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Трафальгарская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площадь</w:t>
      </w:r>
    </w:p>
    <w:p w:rsidR="0025431A" w:rsidRDefault="00BB4CDD" w:rsidP="002F7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10510" cy="1781309"/>
            <wp:effectExtent l="19050" t="0" r="8890" b="0"/>
            <wp:docPr id="25" name="Рисунок 25" descr="https://s.zagranitsa.com/images/articles/1146/426x270/496cdd143ad356a428434466c810d713.jpg?143548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.zagranitsa.com/images/articles/1146/426x270/496cdd143ad356a428434466c810d713.jpg?14354835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47" cy="178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925" cy="1792980"/>
            <wp:effectExtent l="19050" t="0" r="9525" b="0"/>
            <wp:docPr id="28" name="Рисунок 28" descr="https://s.zagranitsa.com/images/articles/1146/426x270/24068772af7962e7fc2db9d7c5addf91.jpg?143548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.zagranitsa.com/images/articles/1146/426x270/24068772af7962e7fc2db9d7c5addf91.jpg?14354835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61" cy="179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5E" w:rsidRDefault="0060275E" w:rsidP="005054FE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</w:p>
    <w:p w:rsidR="0060275E" w:rsidRDefault="0060275E" w:rsidP="005054FE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</w:p>
    <w:p w:rsidR="0060275E" w:rsidRDefault="0060275E" w:rsidP="005054FE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</w:p>
    <w:p w:rsidR="0060275E" w:rsidRDefault="0060275E" w:rsidP="005054FE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</w:p>
    <w:p w:rsidR="005054FE" w:rsidRDefault="005054FE" w:rsidP="005054FE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Букингемский дворец</w:t>
      </w:r>
    </w:p>
    <w:p w:rsidR="00BB4CDD" w:rsidRDefault="005054FE" w:rsidP="002F7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5383" cy="1809750"/>
            <wp:effectExtent l="19050" t="0" r="2117" b="0"/>
            <wp:docPr id="31" name="Рисунок 31" descr="https://s.zagranitsa.com/images/articles/1146/426x270/b52426b2c98ac3ed74addf7f9b654a2e.jpg?143548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.zagranitsa.com/images/articles/1146/426x270/b52426b2c98ac3ed74addf7f9b654a2e.jpg?14354835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83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1811092"/>
            <wp:effectExtent l="19050" t="0" r="0" b="0"/>
            <wp:docPr id="34" name="Рисунок 34" descr="https://s.zagranitsa.com/images/articles/1146/426x270/702eacc4c63fcbcfcba11621df023262.jpg?143548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.zagranitsa.com/images/articles/1146/426x270/702eacc4c63fcbcfcba11621df023262.jpg?14354835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4D" w:rsidRDefault="00CF2C4D" w:rsidP="00CF2C4D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Вестминстерский дворец</w:t>
      </w:r>
    </w:p>
    <w:p w:rsidR="0060275E" w:rsidRDefault="00CF2C4D" w:rsidP="00602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0241" cy="1762125"/>
            <wp:effectExtent l="19050" t="0" r="1059" b="0"/>
            <wp:docPr id="37" name="Рисунок 37" descr="https://s.zagranitsa.com/images/articles/1146/426x270/4ae89a76298c201362f3a8757a2fab32.jpg?143548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.zagranitsa.com/images/articles/1146/426x270/4ae89a76298c201362f3a8757a2fab32.jpg?14354835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43" cy="176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1756759"/>
            <wp:effectExtent l="19050" t="0" r="9525" b="0"/>
            <wp:docPr id="46" name="Рисунок 46" descr="https://s.zagranitsa.com/images/articles/1146/426x270/16c4d4402ba5d45b4cbb668876fdf160.jpg?143548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.zagranitsa.com/images/articles/1146/426x270/16c4d4402ba5d45b4cbb668876fdf160.jpg?14354835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06" cy="175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5E" w:rsidRDefault="0060275E" w:rsidP="00602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5E" w:rsidRDefault="0060275E" w:rsidP="002F7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5E" w:rsidRDefault="0060275E" w:rsidP="002F7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5E" w:rsidRPr="0060275E" w:rsidRDefault="0060275E" w:rsidP="002F7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2D3" w:rsidRPr="00AB52D3" w:rsidRDefault="00AB52D3" w:rsidP="00AB52D3">
      <w:pPr>
        <w:rPr>
          <w:rFonts w:ascii="Times New Roman" w:hAnsi="Times New Roman" w:cs="Times New Roman"/>
          <w:sz w:val="36"/>
          <w:szCs w:val="36"/>
        </w:rPr>
      </w:pPr>
    </w:p>
    <w:sectPr w:rsidR="00AB52D3" w:rsidRPr="00AB52D3" w:rsidSect="00DC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2D3"/>
    <w:rsid w:val="000D5733"/>
    <w:rsid w:val="001A03E4"/>
    <w:rsid w:val="00232504"/>
    <w:rsid w:val="0025431A"/>
    <w:rsid w:val="002F7C77"/>
    <w:rsid w:val="003062D3"/>
    <w:rsid w:val="005054FE"/>
    <w:rsid w:val="005D3134"/>
    <w:rsid w:val="0060275E"/>
    <w:rsid w:val="00952F8B"/>
    <w:rsid w:val="00AB52D3"/>
    <w:rsid w:val="00B356BE"/>
    <w:rsid w:val="00B4698E"/>
    <w:rsid w:val="00BB4CDD"/>
    <w:rsid w:val="00CF2C4D"/>
    <w:rsid w:val="00DC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7C"/>
  </w:style>
  <w:style w:type="paragraph" w:styleId="2">
    <w:name w:val="heading 2"/>
    <w:basedOn w:val="a"/>
    <w:link w:val="20"/>
    <w:uiPriority w:val="9"/>
    <w:qFormat/>
    <w:rsid w:val="00254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2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2019-02-01T13:36:00Z</dcterms:created>
  <dcterms:modified xsi:type="dcterms:W3CDTF">2019-02-01T13:36:00Z</dcterms:modified>
</cp:coreProperties>
</file>