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FAA" w:rsidRDefault="00326FAA" w:rsidP="001E35A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E35A4" w:rsidRDefault="001E35A4" w:rsidP="001E35A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E35A4" w:rsidRDefault="001E35A4" w:rsidP="001E35A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E35A4" w:rsidRDefault="001E35A4" w:rsidP="001E35A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E35A4" w:rsidRDefault="001E35A4" w:rsidP="001E35A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E35A4" w:rsidRDefault="001E35A4" w:rsidP="001E35A4">
      <w:pPr>
        <w:spacing w:after="0" w:line="240" w:lineRule="auto"/>
        <w:jc w:val="center"/>
        <w:rPr>
          <w:rFonts w:ascii="Georgia" w:hAnsi="Georgia" w:cs="Times New Roman"/>
          <w:color w:val="7030A0"/>
          <w:sz w:val="144"/>
          <w:szCs w:val="144"/>
          <w:lang w:val="en-US"/>
        </w:rPr>
      </w:pPr>
      <w:r w:rsidRPr="001E35A4">
        <w:rPr>
          <w:rFonts w:ascii="Georgia" w:hAnsi="Georgia" w:cs="Times New Roman"/>
          <w:color w:val="7030A0"/>
          <w:sz w:val="144"/>
          <w:szCs w:val="144"/>
        </w:rPr>
        <w:t>Проект</w:t>
      </w:r>
    </w:p>
    <w:p w:rsidR="001E35A4" w:rsidRPr="001E35A4" w:rsidRDefault="001E35A4" w:rsidP="001E35A4">
      <w:pPr>
        <w:spacing w:after="0" w:line="240" w:lineRule="auto"/>
        <w:jc w:val="center"/>
        <w:rPr>
          <w:rFonts w:ascii="Georgia" w:hAnsi="Georgia" w:cs="Times New Roman"/>
          <w:color w:val="7030A0"/>
          <w:sz w:val="144"/>
          <w:szCs w:val="144"/>
          <w:lang w:val="en-US"/>
        </w:rPr>
      </w:pPr>
    </w:p>
    <w:p w:rsidR="001E35A4" w:rsidRDefault="00FE3AE2" w:rsidP="001E35A4">
      <w:pPr>
        <w:spacing w:after="0" w:line="240" w:lineRule="auto"/>
        <w:jc w:val="center"/>
        <w:rPr>
          <w:rFonts w:ascii="Georgia" w:hAnsi="Georgia" w:cs="Times New Roman"/>
          <w:color w:val="7030A0"/>
          <w:sz w:val="144"/>
          <w:szCs w:val="144"/>
        </w:rPr>
      </w:pPr>
      <w:r w:rsidRPr="00FE3AE2">
        <w:rPr>
          <w:rFonts w:ascii="Georgia" w:hAnsi="Georgia" w:cs="Times New Roman"/>
          <w:color w:val="7030A0"/>
          <w:sz w:val="144"/>
          <w:szCs w:val="1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7pt;height:195.9pt;mso-position-vertical:absolute" adj=",10800" fillcolor="red" stroked="f">
            <v:fill rotate="t"/>
            <v:shadow on="t" color="#b2b2b2" opacity="52429f" offset="3pt"/>
            <v:textpath style="font-family:&quot;Times New Roman&quot;;v-text-kern:t" trim="t" fitpath="t" string="«Красная книга&#10;или  &#10;Возьмём под защиту»"/>
          </v:shape>
        </w:pict>
      </w:r>
    </w:p>
    <w:p w:rsidR="00400FF5" w:rsidRDefault="00400FF5" w:rsidP="001E35A4">
      <w:pPr>
        <w:rPr>
          <w:rFonts w:ascii="Georgia" w:hAnsi="Georgia" w:cs="Times New Roman"/>
          <w:sz w:val="28"/>
          <w:szCs w:val="28"/>
        </w:rPr>
      </w:pPr>
    </w:p>
    <w:p w:rsidR="009B7AA3" w:rsidRDefault="00326FAA" w:rsidP="001E35A4">
      <w:pPr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                                                     </w:t>
      </w:r>
    </w:p>
    <w:p w:rsidR="009B7AA3" w:rsidRDefault="009B7AA3" w:rsidP="001E35A4">
      <w:pPr>
        <w:rPr>
          <w:rFonts w:ascii="Georgia" w:hAnsi="Georgia" w:cs="Times New Roman"/>
          <w:sz w:val="28"/>
          <w:szCs w:val="28"/>
        </w:rPr>
      </w:pPr>
    </w:p>
    <w:p w:rsidR="00400FF5" w:rsidRPr="009B7AA3" w:rsidRDefault="009B7AA3" w:rsidP="009B7AA3">
      <w:pPr>
        <w:jc w:val="center"/>
        <w:rPr>
          <w:rFonts w:ascii="Georgia" w:hAnsi="Georgia" w:cs="Times New Roman"/>
          <w:color w:val="7030A0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Georgia" w:hAnsi="Georgia" w:cs="Times New Roman"/>
          <w:color w:val="7030A0"/>
          <w:sz w:val="28"/>
          <w:szCs w:val="28"/>
        </w:rPr>
        <w:t>Выполнил: Телков Данил</w:t>
      </w:r>
    </w:p>
    <w:p w:rsidR="00400FF5" w:rsidRPr="00205E24" w:rsidRDefault="00326FAA" w:rsidP="001E35A4">
      <w:pPr>
        <w:rPr>
          <w:rFonts w:ascii="Georgia" w:hAnsi="Georgia" w:cs="Times New Roman"/>
          <w:color w:val="7030A0"/>
          <w:sz w:val="28"/>
          <w:szCs w:val="28"/>
        </w:rPr>
      </w:pPr>
      <w:r w:rsidRPr="00205E24">
        <w:rPr>
          <w:rFonts w:ascii="Georgia" w:hAnsi="Georgia" w:cs="Times New Roman"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259080</wp:posOffset>
            </wp:positionV>
            <wp:extent cx="1714500" cy="2619375"/>
            <wp:effectExtent l="19050" t="0" r="0" b="0"/>
            <wp:wrapSquare wrapText="bothSides"/>
            <wp:docPr id="1" name="Рисунок 20" descr="C:\Program Files (x86)\Microsoft Office\MEDIA\CAGCAT10\j029755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Program Files (x86)\Microsoft Office\MEDIA\CAGCAT10\j0297551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5E24">
        <w:rPr>
          <w:rFonts w:ascii="Georgia" w:hAnsi="Georgia" w:cs="Times New Roman"/>
          <w:color w:val="7030A0"/>
          <w:sz w:val="28"/>
          <w:szCs w:val="28"/>
        </w:rPr>
        <w:t xml:space="preserve">            </w:t>
      </w:r>
      <w:r w:rsidR="009B7AA3">
        <w:rPr>
          <w:rFonts w:ascii="Georgia" w:hAnsi="Georgia" w:cs="Times New Roman"/>
          <w:color w:val="7030A0"/>
          <w:sz w:val="28"/>
          <w:szCs w:val="28"/>
        </w:rPr>
        <w:t xml:space="preserve">   </w:t>
      </w:r>
      <w:r w:rsidRPr="00205E24">
        <w:rPr>
          <w:rFonts w:ascii="Georgia" w:hAnsi="Georgia" w:cs="Times New Roman"/>
          <w:color w:val="7030A0"/>
          <w:sz w:val="28"/>
          <w:szCs w:val="28"/>
        </w:rPr>
        <w:t>Р</w:t>
      </w:r>
      <w:r w:rsidR="00400FF5" w:rsidRPr="00205E24">
        <w:rPr>
          <w:rFonts w:ascii="Georgia" w:hAnsi="Georgia" w:cs="Times New Roman"/>
          <w:color w:val="7030A0"/>
          <w:sz w:val="28"/>
          <w:szCs w:val="28"/>
        </w:rPr>
        <w:t xml:space="preserve">уководитель: </w:t>
      </w:r>
      <w:r w:rsidR="009B7AA3">
        <w:rPr>
          <w:rFonts w:ascii="Georgia" w:hAnsi="Georgia" w:cs="Times New Roman"/>
          <w:color w:val="7030A0"/>
          <w:sz w:val="28"/>
          <w:szCs w:val="28"/>
        </w:rPr>
        <w:t>Анищенко Елена</w:t>
      </w:r>
      <w:r w:rsidR="00400FF5" w:rsidRPr="00205E24">
        <w:rPr>
          <w:rFonts w:ascii="Georgia" w:hAnsi="Georgia" w:cs="Times New Roman"/>
          <w:color w:val="7030A0"/>
          <w:sz w:val="28"/>
          <w:szCs w:val="28"/>
        </w:rPr>
        <w:t xml:space="preserve"> Викторовна</w:t>
      </w:r>
    </w:p>
    <w:p w:rsidR="00400FF5" w:rsidRDefault="00400FF5" w:rsidP="001E35A4">
      <w:pPr>
        <w:rPr>
          <w:rFonts w:ascii="Georgia" w:hAnsi="Georgia" w:cs="Times New Roman"/>
          <w:sz w:val="28"/>
          <w:szCs w:val="28"/>
        </w:rPr>
      </w:pPr>
    </w:p>
    <w:p w:rsidR="00400FF5" w:rsidRDefault="00400FF5" w:rsidP="001E35A4">
      <w:pPr>
        <w:rPr>
          <w:rFonts w:ascii="Georgia" w:hAnsi="Georgia" w:cs="Times New Roman"/>
          <w:sz w:val="28"/>
          <w:szCs w:val="28"/>
        </w:rPr>
      </w:pPr>
    </w:p>
    <w:p w:rsidR="00400FF5" w:rsidRDefault="00400FF5" w:rsidP="001E35A4">
      <w:pPr>
        <w:rPr>
          <w:rFonts w:ascii="Georgia" w:hAnsi="Georgia" w:cs="Times New Roman"/>
          <w:sz w:val="28"/>
          <w:szCs w:val="28"/>
        </w:rPr>
      </w:pPr>
    </w:p>
    <w:p w:rsidR="00400FF5" w:rsidRDefault="00400FF5" w:rsidP="001E35A4">
      <w:pPr>
        <w:rPr>
          <w:rFonts w:ascii="Georgia" w:hAnsi="Georgia" w:cs="Times New Roman"/>
          <w:sz w:val="28"/>
          <w:szCs w:val="28"/>
        </w:rPr>
      </w:pPr>
    </w:p>
    <w:p w:rsidR="00326FAA" w:rsidRDefault="00326FAA" w:rsidP="001E35A4">
      <w:pPr>
        <w:rPr>
          <w:rFonts w:ascii="Georgia" w:hAnsi="Georgia" w:cs="Times New Roman"/>
          <w:color w:val="D60093"/>
          <w:sz w:val="28"/>
          <w:szCs w:val="28"/>
        </w:rPr>
      </w:pPr>
    </w:p>
    <w:p w:rsidR="00326FAA" w:rsidRDefault="00326FAA" w:rsidP="001E35A4">
      <w:pPr>
        <w:rPr>
          <w:rFonts w:ascii="Georgia" w:hAnsi="Georgia" w:cs="Times New Roman"/>
          <w:color w:val="D60093"/>
          <w:sz w:val="28"/>
          <w:szCs w:val="28"/>
        </w:rPr>
      </w:pPr>
      <w:r>
        <w:rPr>
          <w:rFonts w:ascii="Georgia" w:hAnsi="Georgia" w:cs="Times New Roman"/>
          <w:color w:val="D60093"/>
          <w:sz w:val="28"/>
          <w:szCs w:val="28"/>
        </w:rPr>
        <w:t xml:space="preserve">                                                          </w:t>
      </w:r>
    </w:p>
    <w:p w:rsidR="009B7AA3" w:rsidRPr="009B7AA3" w:rsidRDefault="00326FAA" w:rsidP="009B7AA3">
      <w:pP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ascii="Georgia" w:hAnsi="Georgia" w:cs="Times New Roman"/>
          <w:color w:val="D60093"/>
          <w:sz w:val="28"/>
          <w:szCs w:val="28"/>
        </w:rPr>
        <w:t xml:space="preserve">     </w:t>
      </w:r>
      <w:r w:rsidR="00205E24">
        <w:rPr>
          <w:rFonts w:ascii="Georgia" w:hAnsi="Georgia" w:cs="Times New Roman"/>
          <w:color w:val="D60093"/>
          <w:sz w:val="28"/>
          <w:szCs w:val="28"/>
        </w:rPr>
        <w:t xml:space="preserve">      </w:t>
      </w:r>
    </w:p>
    <w:p w:rsidR="00400FF5" w:rsidRPr="00205E24" w:rsidRDefault="00400FF5" w:rsidP="005A749E">
      <w:pPr>
        <w:pStyle w:val="a5"/>
        <w:spacing w:line="276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05E24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Цель создания проекта:</w:t>
      </w:r>
    </w:p>
    <w:p w:rsidR="00400FF5" w:rsidRPr="00205E24" w:rsidRDefault="00400FF5" w:rsidP="005A749E">
      <w:pPr>
        <w:pStyle w:val="a5"/>
        <w:spacing w:line="276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205E24">
        <w:rPr>
          <w:rFonts w:ascii="Times New Roman" w:hAnsi="Times New Roman" w:cs="Times New Roman"/>
          <w:b/>
          <w:color w:val="C00000"/>
          <w:sz w:val="28"/>
          <w:szCs w:val="28"/>
        </w:rPr>
        <w:t>Образовательные:</w:t>
      </w:r>
      <w:r w:rsidRPr="00205E2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400FF5" w:rsidRPr="00326FAA" w:rsidRDefault="00400FF5" w:rsidP="005A749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6FAA">
        <w:rPr>
          <w:rFonts w:ascii="Times New Roman" w:hAnsi="Times New Roman" w:cs="Times New Roman"/>
          <w:sz w:val="28"/>
          <w:szCs w:val="28"/>
        </w:rPr>
        <w:t>1. Познакомиться с Красной книгой России; Красной книгой Курской области.</w:t>
      </w:r>
    </w:p>
    <w:p w:rsidR="00400FF5" w:rsidRPr="00326FAA" w:rsidRDefault="00400FF5" w:rsidP="005A749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6FAA">
        <w:rPr>
          <w:rFonts w:ascii="Times New Roman" w:hAnsi="Times New Roman" w:cs="Times New Roman"/>
          <w:sz w:val="28"/>
          <w:szCs w:val="28"/>
        </w:rPr>
        <w:t xml:space="preserve"> 2. Обобщить представление о факторах, угрожающих живой природе.</w:t>
      </w:r>
    </w:p>
    <w:p w:rsidR="00400FF5" w:rsidRPr="00326FAA" w:rsidRDefault="00400FF5" w:rsidP="005A749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6FAA">
        <w:rPr>
          <w:rFonts w:ascii="Times New Roman" w:hAnsi="Times New Roman" w:cs="Times New Roman"/>
          <w:sz w:val="28"/>
          <w:szCs w:val="28"/>
        </w:rPr>
        <w:t xml:space="preserve"> 3. Создать свою Красную книгу.</w:t>
      </w:r>
    </w:p>
    <w:p w:rsidR="00400FF5" w:rsidRPr="00205E24" w:rsidRDefault="00400FF5" w:rsidP="005A749E">
      <w:pPr>
        <w:pStyle w:val="a5"/>
        <w:spacing w:line="276" w:lineRule="auto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205E24">
        <w:rPr>
          <w:rFonts w:ascii="Times New Roman" w:hAnsi="Times New Roman" w:cs="Times New Roman"/>
          <w:b/>
          <w:color w:val="C00000"/>
          <w:sz w:val="28"/>
          <w:szCs w:val="28"/>
        </w:rPr>
        <w:t>Развивающие:</w:t>
      </w:r>
      <w:r w:rsidRPr="00205E24">
        <w:rPr>
          <w:rFonts w:ascii="Times New Roman" w:hAnsi="Times New Roman" w:cs="Times New Roman"/>
          <w:color w:val="C00000"/>
          <w:sz w:val="28"/>
          <w:szCs w:val="28"/>
        </w:rPr>
        <w:t xml:space="preserve">   </w:t>
      </w:r>
      <w:r w:rsidRPr="00205E24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   </w:t>
      </w:r>
    </w:p>
    <w:p w:rsidR="00400FF5" w:rsidRPr="00326FAA" w:rsidRDefault="00400FF5" w:rsidP="005A749E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6FAA">
        <w:rPr>
          <w:rFonts w:ascii="Times New Roman" w:eastAsia="Times New Roman" w:hAnsi="Times New Roman" w:cs="Times New Roman"/>
          <w:sz w:val="28"/>
          <w:szCs w:val="28"/>
        </w:rPr>
        <w:t>1.Развивать поисковую деятельность (развивать способность целесообразно    набл</w:t>
      </w:r>
      <w:r w:rsidRPr="00326FAA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26FAA">
        <w:rPr>
          <w:rFonts w:ascii="Times New Roman" w:eastAsia="Times New Roman" w:hAnsi="Times New Roman" w:cs="Times New Roman"/>
          <w:sz w:val="28"/>
          <w:szCs w:val="28"/>
        </w:rPr>
        <w:t xml:space="preserve">дать, исследовать и  давать  правильную оценку предметам, явлениям, нравственную оценку отношениям, поступкам).  </w:t>
      </w:r>
    </w:p>
    <w:p w:rsidR="00400FF5" w:rsidRPr="00326FAA" w:rsidRDefault="00400FF5" w:rsidP="005A749E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6FAA">
        <w:rPr>
          <w:rFonts w:ascii="Times New Roman" w:eastAsia="Times New Roman" w:hAnsi="Times New Roman" w:cs="Times New Roman"/>
          <w:sz w:val="28"/>
          <w:szCs w:val="28"/>
        </w:rPr>
        <w:t xml:space="preserve"> 2.Развивать умение делать выводы, устанавливая причинно – следственные связи м</w:t>
      </w:r>
      <w:r w:rsidRPr="00326FA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6FAA">
        <w:rPr>
          <w:rFonts w:ascii="Times New Roman" w:eastAsia="Times New Roman" w:hAnsi="Times New Roman" w:cs="Times New Roman"/>
          <w:sz w:val="28"/>
          <w:szCs w:val="28"/>
        </w:rPr>
        <w:t xml:space="preserve">жду объектами  природы.              </w:t>
      </w:r>
    </w:p>
    <w:p w:rsidR="00400FF5" w:rsidRPr="00326FAA" w:rsidRDefault="00400FF5" w:rsidP="005A749E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6FAA">
        <w:rPr>
          <w:rFonts w:ascii="Times New Roman" w:eastAsia="Times New Roman" w:hAnsi="Times New Roman" w:cs="Times New Roman"/>
          <w:sz w:val="28"/>
          <w:szCs w:val="28"/>
        </w:rPr>
        <w:t xml:space="preserve"> 3.Развивать навыки наблюдательности, навыки самостоятельной исследовательской работы при  изучении растений и  животных.</w:t>
      </w:r>
    </w:p>
    <w:p w:rsidR="00400FF5" w:rsidRPr="00205E24" w:rsidRDefault="00400FF5" w:rsidP="005A749E">
      <w:pPr>
        <w:pStyle w:val="a5"/>
        <w:spacing w:line="276" w:lineRule="auto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205E24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Воспитательные: </w:t>
      </w:r>
      <w:r w:rsidRPr="00205E24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</w:p>
    <w:p w:rsidR="00400FF5" w:rsidRPr="00326FAA" w:rsidRDefault="00400FF5" w:rsidP="005A749E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6FAA">
        <w:rPr>
          <w:rFonts w:ascii="Times New Roman" w:eastAsia="Times New Roman" w:hAnsi="Times New Roman" w:cs="Times New Roman"/>
          <w:sz w:val="28"/>
          <w:szCs w:val="28"/>
        </w:rPr>
        <w:t>1. Учить уважительному отношению ко всему живому.</w:t>
      </w:r>
    </w:p>
    <w:p w:rsidR="00400FF5" w:rsidRPr="00326FAA" w:rsidRDefault="00400FF5" w:rsidP="005A749E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6FAA">
        <w:rPr>
          <w:rFonts w:ascii="Times New Roman" w:eastAsia="Times New Roman" w:hAnsi="Times New Roman" w:cs="Times New Roman"/>
          <w:sz w:val="28"/>
          <w:szCs w:val="28"/>
        </w:rPr>
        <w:t xml:space="preserve"> 2. Продуктивно работать в коллективе, уметь сопереживать.</w:t>
      </w:r>
    </w:p>
    <w:p w:rsidR="00400FF5" w:rsidRPr="00326FAA" w:rsidRDefault="00400FF5" w:rsidP="005A749E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E24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Время создания</w:t>
      </w:r>
      <w:r w:rsidRPr="00326FA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326FAA">
        <w:rPr>
          <w:rFonts w:ascii="Times New Roman" w:eastAsia="Times New Roman" w:hAnsi="Times New Roman" w:cs="Times New Roman"/>
          <w:sz w:val="28"/>
          <w:szCs w:val="28"/>
        </w:rPr>
        <w:t>краткосрочный.</w:t>
      </w:r>
    </w:p>
    <w:p w:rsidR="00400FF5" w:rsidRPr="00326FAA" w:rsidRDefault="00400FF5" w:rsidP="005A749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5E24">
        <w:rPr>
          <w:rFonts w:ascii="Times New Roman" w:hAnsi="Times New Roman" w:cs="Times New Roman"/>
          <w:b/>
          <w:color w:val="C00000"/>
          <w:sz w:val="28"/>
          <w:szCs w:val="28"/>
        </w:rPr>
        <w:t>Формы организации познавательной деятельности</w:t>
      </w:r>
      <w:r w:rsidRPr="00326FAA">
        <w:rPr>
          <w:rFonts w:ascii="Times New Roman" w:hAnsi="Times New Roman" w:cs="Times New Roman"/>
          <w:b/>
          <w:sz w:val="28"/>
          <w:szCs w:val="28"/>
        </w:rPr>
        <w:t>:</w:t>
      </w:r>
      <w:r w:rsidRPr="00326FAA">
        <w:rPr>
          <w:rFonts w:ascii="Times New Roman" w:hAnsi="Times New Roman" w:cs="Times New Roman"/>
          <w:sz w:val="28"/>
          <w:szCs w:val="28"/>
        </w:rPr>
        <w:t xml:space="preserve">  ( фронтальная, групповая, и</w:t>
      </w:r>
      <w:r w:rsidRPr="00326FAA">
        <w:rPr>
          <w:rFonts w:ascii="Times New Roman" w:hAnsi="Times New Roman" w:cs="Times New Roman"/>
          <w:sz w:val="28"/>
          <w:szCs w:val="28"/>
        </w:rPr>
        <w:t>н</w:t>
      </w:r>
      <w:r w:rsidRPr="00326FAA">
        <w:rPr>
          <w:rFonts w:ascii="Times New Roman" w:hAnsi="Times New Roman" w:cs="Times New Roman"/>
          <w:sz w:val="28"/>
          <w:szCs w:val="28"/>
        </w:rPr>
        <w:t>дивидуальная)</w:t>
      </w:r>
    </w:p>
    <w:p w:rsidR="00400FF5" w:rsidRPr="00326FAA" w:rsidRDefault="00400FF5" w:rsidP="005A749E">
      <w:pPr>
        <w:rPr>
          <w:rFonts w:ascii="Times New Roman" w:hAnsi="Times New Roman" w:cs="Times New Roman"/>
          <w:sz w:val="28"/>
          <w:szCs w:val="28"/>
        </w:rPr>
      </w:pPr>
      <w:r w:rsidRPr="00205E24">
        <w:rPr>
          <w:rFonts w:ascii="Times New Roman" w:hAnsi="Times New Roman" w:cs="Times New Roman"/>
          <w:b/>
          <w:color w:val="C00000"/>
          <w:sz w:val="28"/>
          <w:szCs w:val="28"/>
        </w:rPr>
        <w:t>Образовательные технологии обучения:</w:t>
      </w:r>
      <w:r w:rsidRPr="00326FAA">
        <w:rPr>
          <w:rFonts w:ascii="Times New Roman" w:hAnsi="Times New Roman" w:cs="Times New Roman"/>
          <w:sz w:val="28"/>
          <w:szCs w:val="28"/>
        </w:rPr>
        <w:t xml:space="preserve"> личностно – деятельностная, проектная, исследовательская, технология создания учебной ситуации, продуктивное чтение.</w:t>
      </w:r>
    </w:p>
    <w:p w:rsidR="00400FF5" w:rsidRPr="00326FAA" w:rsidRDefault="00400FF5" w:rsidP="005A749E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6FAA">
        <w:rPr>
          <w:rFonts w:ascii="Times New Roman" w:hAnsi="Times New Roman" w:cs="Times New Roman"/>
          <w:sz w:val="28"/>
          <w:szCs w:val="28"/>
          <w:shd w:val="clear" w:color="auto" w:fill="FFFFFF"/>
        </w:rPr>
        <w:t>Есть просто храм, есть храм науки,</w:t>
      </w:r>
      <w:r w:rsidRPr="00326F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26FAA">
        <w:rPr>
          <w:rFonts w:ascii="Times New Roman" w:hAnsi="Times New Roman" w:cs="Times New Roman"/>
          <w:sz w:val="28"/>
          <w:szCs w:val="28"/>
        </w:rPr>
        <w:br/>
      </w:r>
      <w:r w:rsidRPr="00326FAA">
        <w:rPr>
          <w:rFonts w:ascii="Times New Roman" w:hAnsi="Times New Roman" w:cs="Times New Roman"/>
          <w:sz w:val="28"/>
          <w:szCs w:val="28"/>
          <w:shd w:val="clear" w:color="auto" w:fill="FFFFFF"/>
        </w:rPr>
        <w:t>А есть еще природы храм –</w:t>
      </w:r>
      <w:r w:rsidRPr="00326F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26FAA">
        <w:rPr>
          <w:rFonts w:ascii="Times New Roman" w:hAnsi="Times New Roman" w:cs="Times New Roman"/>
          <w:sz w:val="28"/>
          <w:szCs w:val="28"/>
        </w:rPr>
        <w:br/>
      </w:r>
      <w:r w:rsidRPr="00326FAA">
        <w:rPr>
          <w:rFonts w:ascii="Times New Roman" w:hAnsi="Times New Roman" w:cs="Times New Roman"/>
          <w:sz w:val="28"/>
          <w:szCs w:val="28"/>
          <w:shd w:val="clear" w:color="auto" w:fill="FFFFFF"/>
        </w:rPr>
        <w:t>С лесами, тянущими руки</w:t>
      </w:r>
      <w:r w:rsidRPr="00326FAA">
        <w:rPr>
          <w:rFonts w:ascii="Times New Roman" w:hAnsi="Times New Roman" w:cs="Times New Roman"/>
          <w:sz w:val="28"/>
          <w:szCs w:val="28"/>
        </w:rPr>
        <w:br/>
      </w:r>
      <w:r w:rsidRPr="00326FAA">
        <w:rPr>
          <w:rFonts w:ascii="Times New Roman" w:hAnsi="Times New Roman" w:cs="Times New Roman"/>
          <w:sz w:val="28"/>
          <w:szCs w:val="28"/>
          <w:shd w:val="clear" w:color="auto" w:fill="FFFFFF"/>
        </w:rPr>
        <w:t>Навстречу солнцу и ветрам.</w:t>
      </w:r>
      <w:r w:rsidRPr="00326FAA">
        <w:rPr>
          <w:rFonts w:ascii="Times New Roman" w:hAnsi="Times New Roman" w:cs="Times New Roman"/>
          <w:sz w:val="28"/>
          <w:szCs w:val="28"/>
        </w:rPr>
        <w:br/>
      </w:r>
      <w:r w:rsidRPr="00326FAA">
        <w:rPr>
          <w:rFonts w:ascii="Times New Roman" w:hAnsi="Times New Roman" w:cs="Times New Roman"/>
          <w:sz w:val="28"/>
          <w:szCs w:val="28"/>
          <w:shd w:val="clear" w:color="auto" w:fill="FFFFFF"/>
        </w:rPr>
        <w:t>Он свят в любое время суток,</w:t>
      </w:r>
      <w:r w:rsidRPr="00326F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26FAA">
        <w:rPr>
          <w:rFonts w:ascii="Times New Roman" w:hAnsi="Times New Roman" w:cs="Times New Roman"/>
          <w:sz w:val="28"/>
          <w:szCs w:val="28"/>
        </w:rPr>
        <w:br/>
      </w:r>
      <w:r w:rsidRPr="00326FAA">
        <w:rPr>
          <w:rFonts w:ascii="Times New Roman" w:hAnsi="Times New Roman" w:cs="Times New Roman"/>
          <w:sz w:val="28"/>
          <w:szCs w:val="28"/>
          <w:shd w:val="clear" w:color="auto" w:fill="FFFFFF"/>
        </w:rPr>
        <w:t>Открыт для нас в жару и стынь.</w:t>
      </w:r>
      <w:r w:rsidRPr="00326FAA">
        <w:rPr>
          <w:rFonts w:ascii="Times New Roman" w:hAnsi="Times New Roman" w:cs="Times New Roman"/>
          <w:sz w:val="28"/>
          <w:szCs w:val="28"/>
        </w:rPr>
        <w:br/>
      </w:r>
      <w:r w:rsidRPr="00326FAA">
        <w:rPr>
          <w:rFonts w:ascii="Times New Roman" w:hAnsi="Times New Roman" w:cs="Times New Roman"/>
          <w:sz w:val="28"/>
          <w:szCs w:val="28"/>
          <w:shd w:val="clear" w:color="auto" w:fill="FFFFFF"/>
        </w:rPr>
        <w:t>Входи сюда, будь сердцем чуток,</w:t>
      </w:r>
      <w:r w:rsidRPr="00326F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26FAA">
        <w:rPr>
          <w:rFonts w:ascii="Times New Roman" w:hAnsi="Times New Roman" w:cs="Times New Roman"/>
          <w:sz w:val="28"/>
          <w:szCs w:val="28"/>
        </w:rPr>
        <w:br/>
      </w:r>
      <w:r w:rsidRPr="00326FAA">
        <w:rPr>
          <w:rFonts w:ascii="Times New Roman" w:hAnsi="Times New Roman" w:cs="Times New Roman"/>
          <w:sz w:val="28"/>
          <w:szCs w:val="28"/>
          <w:shd w:val="clear" w:color="auto" w:fill="FFFFFF"/>
        </w:rPr>
        <w:t>Не оскверняй ее святынь.</w:t>
      </w:r>
    </w:p>
    <w:p w:rsidR="00400FF5" w:rsidRPr="00400FF5" w:rsidRDefault="00400FF5" w:rsidP="005A749E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0FC3" w:rsidRPr="00500FC3" w:rsidRDefault="00500FC3" w:rsidP="005A749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00FC3">
        <w:rPr>
          <w:rFonts w:ascii="Times New Roman" w:hAnsi="Times New Roman" w:cs="Times New Roman"/>
          <w:sz w:val="28"/>
          <w:szCs w:val="28"/>
        </w:rPr>
        <w:t>Ученые мира создали Международный союз охраны природы, которые стали изучать, каким растениям и животным надо помочь в первую очередь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00FC3">
        <w:rPr>
          <w:rFonts w:ascii="Times New Roman" w:hAnsi="Times New Roman" w:cs="Times New Roman"/>
          <w:sz w:val="28"/>
          <w:szCs w:val="28"/>
        </w:rPr>
        <w:t>Именно учёные составили списки растений, которые исчезли или находятся под угрозой, издали в в</w:t>
      </w:r>
      <w:r w:rsidRPr="00500FC3">
        <w:rPr>
          <w:rFonts w:ascii="Times New Roman" w:hAnsi="Times New Roman" w:cs="Times New Roman"/>
          <w:sz w:val="28"/>
          <w:szCs w:val="28"/>
        </w:rPr>
        <w:t>и</w:t>
      </w:r>
      <w:r w:rsidRPr="00500FC3">
        <w:rPr>
          <w:rFonts w:ascii="Times New Roman" w:hAnsi="Times New Roman" w:cs="Times New Roman"/>
          <w:sz w:val="28"/>
          <w:szCs w:val="28"/>
        </w:rPr>
        <w:t>де кни</w:t>
      </w:r>
      <w:r>
        <w:rPr>
          <w:rFonts w:ascii="Times New Roman" w:hAnsi="Times New Roman" w:cs="Times New Roman"/>
          <w:sz w:val="28"/>
          <w:szCs w:val="28"/>
        </w:rPr>
        <w:t xml:space="preserve">ги и назвали её «Красная книга». </w:t>
      </w:r>
      <w:r w:rsidRPr="00500FC3">
        <w:rPr>
          <w:rFonts w:ascii="Times New Roman" w:hAnsi="Times New Roman" w:cs="Times New Roman"/>
          <w:sz w:val="28"/>
          <w:szCs w:val="28"/>
        </w:rPr>
        <w:t>Эта книга называется так потому, что красный цвет – действительно означает сигнал опасности. Он заставляет своей яркостью всех обратить внимание на указанную опасность, в данном случае предостерегает людей о возможных тяжёлых последствиях, которые произойдут с гибелью целых видов раст</w:t>
      </w:r>
      <w:r w:rsidRPr="00500FC3">
        <w:rPr>
          <w:rFonts w:ascii="Times New Roman" w:hAnsi="Times New Roman" w:cs="Times New Roman"/>
          <w:sz w:val="28"/>
          <w:szCs w:val="28"/>
        </w:rPr>
        <w:t>е</w:t>
      </w:r>
      <w:r w:rsidRPr="00500FC3">
        <w:rPr>
          <w:rFonts w:ascii="Times New Roman" w:hAnsi="Times New Roman" w:cs="Times New Roman"/>
          <w:sz w:val="28"/>
          <w:szCs w:val="28"/>
        </w:rPr>
        <w:t>ний и животных.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FC3">
        <w:rPr>
          <w:rFonts w:ascii="Times New Roman" w:hAnsi="Times New Roman" w:cs="Times New Roman"/>
          <w:sz w:val="28"/>
          <w:szCs w:val="28"/>
        </w:rPr>
        <w:t xml:space="preserve">Красная книга была учреждена Международным союзом охраны природы в 1966 году. Хранится в швейцарском городе Морже. В неё заносятся все </w:t>
      </w:r>
      <w:r w:rsidRPr="00500FC3">
        <w:rPr>
          <w:rFonts w:ascii="Times New Roman" w:hAnsi="Times New Roman" w:cs="Times New Roman"/>
          <w:sz w:val="28"/>
          <w:szCs w:val="28"/>
        </w:rPr>
        <w:lastRenderedPageBreak/>
        <w:t>данные о растениях и животных, которые срочно нуждаются в опеке и защите.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FC3">
        <w:rPr>
          <w:rFonts w:ascii="Times New Roman" w:hAnsi="Times New Roman" w:cs="Times New Roman"/>
          <w:sz w:val="28"/>
          <w:szCs w:val="28"/>
        </w:rPr>
        <w:t>Каждая страница книги имеет свой цвет. Вот эти цвета: черный, красный, желтый, зеленый.</w:t>
      </w:r>
    </w:p>
    <w:p w:rsidR="00E839E9" w:rsidRDefault="00500FC3" w:rsidP="005A749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00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00FC3">
        <w:rPr>
          <w:rFonts w:ascii="Times New Roman" w:hAnsi="Times New Roman" w:cs="Times New Roman"/>
          <w:sz w:val="28"/>
          <w:szCs w:val="28"/>
        </w:rPr>
        <w:t>о какому принципу выбирались цвета? </w:t>
      </w:r>
    </w:p>
    <w:p w:rsidR="005A749E" w:rsidRDefault="00500FC3" w:rsidP="005A749E">
      <w:pPr>
        <w:pStyle w:val="a6"/>
        <w:numPr>
          <w:ilvl w:val="0"/>
          <w:numId w:val="1"/>
        </w:numPr>
        <w:spacing w:before="100" w:beforeAutospacing="1" w:after="0" w:afterAutospacing="1"/>
        <w:rPr>
          <w:rFonts w:ascii="Times New Roman" w:hAnsi="Times New Roman" w:cs="Times New Roman"/>
          <w:sz w:val="28"/>
          <w:szCs w:val="28"/>
        </w:rPr>
      </w:pPr>
      <w:r w:rsidRPr="005A749E">
        <w:rPr>
          <w:rFonts w:ascii="Times New Roman" w:hAnsi="Times New Roman" w:cs="Times New Roman"/>
          <w:sz w:val="28"/>
          <w:szCs w:val="28"/>
        </w:rPr>
        <w:t>Чёрная – уже вымерли</w:t>
      </w:r>
    </w:p>
    <w:p w:rsidR="00500FC3" w:rsidRPr="005A749E" w:rsidRDefault="00500FC3" w:rsidP="005A749E">
      <w:pPr>
        <w:pStyle w:val="a6"/>
        <w:numPr>
          <w:ilvl w:val="0"/>
          <w:numId w:val="1"/>
        </w:numPr>
        <w:spacing w:before="100" w:beforeAutospacing="1" w:after="0" w:afterAutospacing="1"/>
        <w:rPr>
          <w:rFonts w:ascii="Times New Roman" w:hAnsi="Times New Roman" w:cs="Times New Roman"/>
          <w:sz w:val="28"/>
          <w:szCs w:val="28"/>
        </w:rPr>
      </w:pPr>
      <w:r w:rsidRPr="005A749E">
        <w:rPr>
          <w:rFonts w:ascii="Times New Roman" w:hAnsi="Times New Roman" w:cs="Times New Roman"/>
          <w:sz w:val="28"/>
          <w:szCs w:val="28"/>
        </w:rPr>
        <w:t xml:space="preserve">Красная – исчезающие </w:t>
      </w:r>
    </w:p>
    <w:p w:rsidR="00500FC3" w:rsidRPr="00500FC3" w:rsidRDefault="00500FC3" w:rsidP="005A749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00FC3">
        <w:rPr>
          <w:rFonts w:ascii="Times New Roman" w:hAnsi="Times New Roman" w:cs="Times New Roman"/>
          <w:sz w:val="28"/>
          <w:szCs w:val="28"/>
        </w:rPr>
        <w:t xml:space="preserve">Жёлтая – редкие виды </w:t>
      </w:r>
    </w:p>
    <w:p w:rsidR="00500FC3" w:rsidRPr="00500FC3" w:rsidRDefault="00500FC3" w:rsidP="005A749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00FC3">
        <w:rPr>
          <w:rFonts w:ascii="Times New Roman" w:hAnsi="Times New Roman" w:cs="Times New Roman"/>
          <w:sz w:val="28"/>
          <w:szCs w:val="28"/>
        </w:rPr>
        <w:t>Зелёная – восстановленные виды</w:t>
      </w:r>
    </w:p>
    <w:p w:rsidR="00500FC3" w:rsidRDefault="00E839E9" w:rsidP="005A74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Красная книга большая, в которую занесены те виды животных и растений,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рые нуждаются в охране во всей российской Федерации. А мы подробнее познак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мимся с растениями и животными, занесенными в Красную книгу Курской области.</w:t>
      </w:r>
    </w:p>
    <w:p w:rsidR="00E839E9" w:rsidRPr="005A749E" w:rsidRDefault="00E839E9" w:rsidP="005A749E">
      <w:pPr>
        <w:autoSpaceDE w:val="0"/>
        <w:autoSpaceDN w:val="0"/>
        <w:adjustRightInd w:val="0"/>
        <w:spacing w:after="0"/>
        <w:rPr>
          <w:rFonts w:ascii="Monotype Corsiva" w:hAnsi="Monotype Corsiva" w:cs="InformC"/>
          <w:color w:val="C00000"/>
          <w:sz w:val="36"/>
          <w:szCs w:val="24"/>
        </w:rPr>
      </w:pPr>
      <w:r w:rsidRPr="005A749E">
        <w:rPr>
          <w:rFonts w:ascii="Monotype Corsiva" w:hAnsi="Monotype Corsiva" w:cs="InformC"/>
          <w:color w:val="C00000"/>
          <w:sz w:val="36"/>
          <w:szCs w:val="24"/>
        </w:rPr>
        <w:t>Красная книга является частью большой и важной работы, проводимой и</w:t>
      </w:r>
      <w:r w:rsidRPr="005A749E">
        <w:rPr>
          <w:rFonts w:ascii="Monotype Corsiva" w:hAnsi="Monotype Corsiva" w:cs="InformC"/>
          <w:color w:val="C00000"/>
          <w:sz w:val="36"/>
          <w:szCs w:val="24"/>
        </w:rPr>
        <w:t>с</w:t>
      </w:r>
      <w:r w:rsidRPr="005A749E">
        <w:rPr>
          <w:rFonts w:ascii="Monotype Corsiva" w:hAnsi="Monotype Corsiva" w:cs="InformC"/>
          <w:color w:val="C00000"/>
          <w:sz w:val="36"/>
          <w:szCs w:val="24"/>
        </w:rPr>
        <w:t>полнительной и законодательной властью Курской области, сотрудниками Центрально -Черноземного государственного природного биосферного зап</w:t>
      </w:r>
      <w:r w:rsidRPr="005A749E">
        <w:rPr>
          <w:rFonts w:ascii="Monotype Corsiva" w:hAnsi="Monotype Corsiva" w:cs="InformC"/>
          <w:color w:val="C00000"/>
          <w:sz w:val="36"/>
          <w:szCs w:val="24"/>
        </w:rPr>
        <w:t>о</w:t>
      </w:r>
      <w:r w:rsidRPr="005A749E">
        <w:rPr>
          <w:rFonts w:ascii="Monotype Corsiva" w:hAnsi="Monotype Corsiva" w:cs="InformC"/>
          <w:color w:val="C00000"/>
          <w:sz w:val="36"/>
          <w:szCs w:val="24"/>
        </w:rPr>
        <w:t>ведника имени профессора В. В. Алехина, учеными курских ВУЗов и облас</w:t>
      </w:r>
      <w:r w:rsidRPr="005A749E">
        <w:rPr>
          <w:rFonts w:ascii="Monotype Corsiva" w:hAnsi="Monotype Corsiva" w:cs="InformC"/>
          <w:color w:val="C00000"/>
          <w:sz w:val="36"/>
          <w:szCs w:val="24"/>
        </w:rPr>
        <w:t>т</w:t>
      </w:r>
      <w:r w:rsidRPr="005A749E">
        <w:rPr>
          <w:rFonts w:ascii="Monotype Corsiva" w:hAnsi="Monotype Corsiva" w:cs="InformC"/>
          <w:color w:val="C00000"/>
          <w:sz w:val="36"/>
          <w:szCs w:val="24"/>
        </w:rPr>
        <w:t>ным экологическим фондом по сохранению уникальной природы нашего с</w:t>
      </w:r>
      <w:r w:rsidRPr="005A749E">
        <w:rPr>
          <w:rFonts w:ascii="Monotype Corsiva" w:hAnsi="Monotype Corsiva" w:cs="InformC"/>
          <w:color w:val="C00000"/>
          <w:sz w:val="36"/>
          <w:szCs w:val="24"/>
        </w:rPr>
        <w:t>о</w:t>
      </w:r>
      <w:r w:rsidRPr="005A749E">
        <w:rPr>
          <w:rFonts w:ascii="Monotype Corsiva" w:hAnsi="Monotype Corsiva" w:cs="InformC"/>
          <w:color w:val="C00000"/>
          <w:sz w:val="36"/>
          <w:szCs w:val="24"/>
        </w:rPr>
        <w:t>ловьиного края.   Я взываю к вашему сердцу и разуму: остановимся, пока не поздно, пока не превратилась наша земля в безжизненную пустыню. Будем бережно относиться к тому, что получили в наследство от матушки - пр</w:t>
      </w:r>
      <w:r w:rsidRPr="005A749E">
        <w:rPr>
          <w:rFonts w:ascii="Monotype Corsiva" w:hAnsi="Monotype Corsiva" w:cs="InformC"/>
          <w:color w:val="C00000"/>
          <w:sz w:val="36"/>
          <w:szCs w:val="24"/>
        </w:rPr>
        <w:t>и</w:t>
      </w:r>
      <w:r w:rsidRPr="005A749E">
        <w:rPr>
          <w:rFonts w:ascii="Monotype Corsiva" w:hAnsi="Monotype Corsiva" w:cs="InformC"/>
          <w:color w:val="C00000"/>
          <w:sz w:val="36"/>
          <w:szCs w:val="24"/>
        </w:rPr>
        <w:t>роды. Сохраним и приумножим это богатство, чтобы потом передать его детям и внукам.</w:t>
      </w:r>
    </w:p>
    <w:p w:rsidR="00E839E9" w:rsidRPr="005A749E" w:rsidRDefault="00E839E9" w:rsidP="005A749E">
      <w:pPr>
        <w:jc w:val="both"/>
        <w:rPr>
          <w:rFonts w:ascii="Monotype Corsiva" w:hAnsi="Monotype Corsiva" w:cs="Times New Roman"/>
          <w:color w:val="C00000"/>
          <w:sz w:val="40"/>
          <w:szCs w:val="28"/>
        </w:rPr>
      </w:pPr>
      <w:r w:rsidRPr="005A749E">
        <w:rPr>
          <w:rFonts w:ascii="Monotype Corsiva" w:hAnsi="Monotype Corsiva" w:cs="FuturisC"/>
          <w:color w:val="C00000"/>
          <w:sz w:val="36"/>
          <w:szCs w:val="24"/>
        </w:rPr>
        <w:t>Губернатор Курской области А. Михайлов</w:t>
      </w:r>
    </w:p>
    <w:p w:rsidR="00500FC3" w:rsidRDefault="00E839E9" w:rsidP="005A749E">
      <w:pPr>
        <w:rPr>
          <w:rFonts w:ascii="Times New Roman" w:hAnsi="Times New Roman" w:cs="Times New Roman"/>
          <w:sz w:val="28"/>
          <w:szCs w:val="28"/>
        </w:rPr>
      </w:pPr>
      <w:r w:rsidRPr="00E839E9">
        <w:rPr>
          <w:rFonts w:ascii="Times New Roman" w:hAnsi="Times New Roman" w:cs="Times New Roman"/>
          <w:sz w:val="28"/>
          <w:szCs w:val="28"/>
        </w:rPr>
        <w:t xml:space="preserve"> Пройдемся по страницам Красной книги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326FAA" w:rsidRPr="00C00D39" w:rsidRDefault="00326FAA" w:rsidP="005A749E">
      <w:pPr>
        <w:rPr>
          <w:rFonts w:ascii="Times New Roman" w:hAnsi="Times New Roman" w:cs="Times New Roman"/>
          <w:b/>
          <w:color w:val="D60093"/>
          <w:sz w:val="36"/>
          <w:szCs w:val="28"/>
        </w:rPr>
      </w:pPr>
      <w:r w:rsidRPr="00C00D39">
        <w:rPr>
          <w:rFonts w:ascii="Times New Roman" w:hAnsi="Times New Roman" w:cs="Times New Roman"/>
          <w:b/>
          <w:color w:val="D60093"/>
          <w:sz w:val="36"/>
          <w:szCs w:val="28"/>
        </w:rPr>
        <w:t>КУВШИНКА     БЕЛАЯ</w:t>
      </w:r>
    </w:p>
    <w:p w:rsidR="00326FAA" w:rsidRDefault="00326FAA" w:rsidP="005A749E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50165</wp:posOffset>
            </wp:positionV>
            <wp:extent cx="3019425" cy="2419350"/>
            <wp:effectExtent l="19050" t="0" r="9525" b="0"/>
            <wp:wrapThrough wrapText="bothSides">
              <wp:wrapPolygon edited="0">
                <wp:start x="-136" y="0"/>
                <wp:lineTo x="-136" y="21430"/>
                <wp:lineTo x="21668" y="21430"/>
                <wp:lineTo x="21668" y="0"/>
                <wp:lineTo x="-136" y="0"/>
              </wp:wrapPolygon>
            </wp:wrapThrough>
            <wp:docPr id="2" name="Рисунок 1" descr="1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одержимое 5" descr="111.jpg"/>
                    <pic:cNvPicPr>
                      <a:picLocks noGrp="1"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6FAA">
        <w:rPr>
          <w:rFonts w:ascii="Times New Roman" w:hAnsi="Times New Roman" w:cs="Times New Roman"/>
          <w:bCs/>
          <w:sz w:val="28"/>
          <w:szCs w:val="28"/>
        </w:rPr>
        <w:t>Немало людей считают её самым красивым цветком нашей местности. Кувшинка де</w:t>
      </w:r>
      <w:r w:rsidRPr="00326FAA">
        <w:rPr>
          <w:rFonts w:ascii="Times New Roman" w:hAnsi="Times New Roman" w:cs="Times New Roman"/>
          <w:bCs/>
          <w:sz w:val="28"/>
          <w:szCs w:val="28"/>
        </w:rPr>
        <w:t>й</w:t>
      </w:r>
      <w:r w:rsidRPr="00326FAA">
        <w:rPr>
          <w:rFonts w:ascii="Times New Roman" w:hAnsi="Times New Roman" w:cs="Times New Roman"/>
          <w:bCs/>
          <w:sz w:val="28"/>
          <w:szCs w:val="28"/>
        </w:rPr>
        <w:t>ствительно красива: чисто белые цветки окр</w:t>
      </w:r>
      <w:r w:rsidRPr="00326FAA">
        <w:rPr>
          <w:rFonts w:ascii="Times New Roman" w:hAnsi="Times New Roman" w:cs="Times New Roman"/>
          <w:bCs/>
          <w:sz w:val="28"/>
          <w:szCs w:val="28"/>
        </w:rPr>
        <w:t>у</w:t>
      </w:r>
      <w:r w:rsidRPr="00326FAA">
        <w:rPr>
          <w:rFonts w:ascii="Times New Roman" w:hAnsi="Times New Roman" w:cs="Times New Roman"/>
          <w:bCs/>
          <w:sz w:val="28"/>
          <w:szCs w:val="28"/>
        </w:rPr>
        <w:t>жены правильными, с выемкой в одну сторону, кожистыми тёмно- зелёными листьями. Белая кувшинка - самый крупный цветок наших мест. Ещё недавно белых кувшинок б</w:t>
      </w:r>
      <w:r w:rsidRPr="00326FAA">
        <w:rPr>
          <w:rFonts w:ascii="Times New Roman" w:hAnsi="Times New Roman" w:cs="Times New Roman"/>
          <w:bCs/>
          <w:sz w:val="28"/>
          <w:szCs w:val="28"/>
        </w:rPr>
        <w:t>ы</w:t>
      </w:r>
      <w:r w:rsidRPr="00326FAA">
        <w:rPr>
          <w:rFonts w:ascii="Times New Roman" w:hAnsi="Times New Roman" w:cs="Times New Roman"/>
          <w:bCs/>
          <w:sz w:val="28"/>
          <w:szCs w:val="28"/>
        </w:rPr>
        <w:t>ло много. Приходя рано утром на озеро, пруд можно было наблюдать появление цветов из воды. Бутоны всплывают из воды на н</w:t>
      </w:r>
      <w:r w:rsidRPr="00326FAA">
        <w:rPr>
          <w:rFonts w:ascii="Times New Roman" w:hAnsi="Times New Roman" w:cs="Times New Roman"/>
          <w:bCs/>
          <w:sz w:val="28"/>
          <w:szCs w:val="28"/>
        </w:rPr>
        <w:t>е</w:t>
      </w:r>
      <w:r w:rsidRPr="00326FAA">
        <w:rPr>
          <w:rFonts w:ascii="Times New Roman" w:hAnsi="Times New Roman" w:cs="Times New Roman"/>
          <w:bCs/>
          <w:sz w:val="28"/>
          <w:szCs w:val="28"/>
        </w:rPr>
        <w:t>сколько минут до восхода солнца, а раскр</w:t>
      </w:r>
      <w:r w:rsidRPr="00326FAA">
        <w:rPr>
          <w:rFonts w:ascii="Times New Roman" w:hAnsi="Times New Roman" w:cs="Times New Roman"/>
          <w:bCs/>
          <w:sz w:val="28"/>
          <w:szCs w:val="28"/>
        </w:rPr>
        <w:t>ы</w:t>
      </w:r>
      <w:r w:rsidRPr="00326FAA">
        <w:rPr>
          <w:rFonts w:ascii="Times New Roman" w:hAnsi="Times New Roman" w:cs="Times New Roman"/>
          <w:bCs/>
          <w:sz w:val="28"/>
          <w:szCs w:val="28"/>
        </w:rPr>
        <w:lastRenderedPageBreak/>
        <w:t>ваются, едва солнечные лучи коснутся поверхности воды. Когда солнце заходит, ку</w:t>
      </w:r>
      <w:r w:rsidRPr="00326FAA">
        <w:rPr>
          <w:rFonts w:ascii="Times New Roman" w:hAnsi="Times New Roman" w:cs="Times New Roman"/>
          <w:bCs/>
          <w:sz w:val="28"/>
          <w:szCs w:val="28"/>
        </w:rPr>
        <w:t>в</w:t>
      </w:r>
      <w:r w:rsidRPr="00326FAA">
        <w:rPr>
          <w:rFonts w:ascii="Times New Roman" w:hAnsi="Times New Roman" w:cs="Times New Roman"/>
          <w:bCs/>
          <w:sz w:val="28"/>
          <w:szCs w:val="28"/>
        </w:rPr>
        <w:t>шинки закрываются и бутоны опускаются в воду. Люди срывают кувшинки, не зад</w:t>
      </w:r>
      <w:r w:rsidRPr="00326FAA">
        <w:rPr>
          <w:rFonts w:ascii="Times New Roman" w:hAnsi="Times New Roman" w:cs="Times New Roman"/>
          <w:bCs/>
          <w:sz w:val="28"/>
          <w:szCs w:val="28"/>
        </w:rPr>
        <w:t>у</w:t>
      </w:r>
      <w:r w:rsidRPr="00326FAA">
        <w:rPr>
          <w:rFonts w:ascii="Times New Roman" w:hAnsi="Times New Roman" w:cs="Times New Roman"/>
          <w:bCs/>
          <w:sz w:val="28"/>
          <w:szCs w:val="28"/>
        </w:rPr>
        <w:t>мываясь, что они не будут стоять в вазе, поскольку сорванные они теряют свою упругость.  Срывая цветок, люди не з</w:t>
      </w:r>
      <w:r w:rsidRPr="00326FAA">
        <w:rPr>
          <w:rFonts w:ascii="Times New Roman" w:hAnsi="Times New Roman" w:cs="Times New Roman"/>
          <w:bCs/>
          <w:sz w:val="28"/>
          <w:szCs w:val="28"/>
        </w:rPr>
        <w:t>а</w:t>
      </w:r>
      <w:r w:rsidRPr="00326FAA">
        <w:rPr>
          <w:rFonts w:ascii="Times New Roman" w:hAnsi="Times New Roman" w:cs="Times New Roman"/>
          <w:bCs/>
          <w:sz w:val="28"/>
          <w:szCs w:val="28"/>
        </w:rPr>
        <w:t>думываются и о том, что новый уже не появится. И на многих реках и озёрах этих цв</w:t>
      </w:r>
      <w:r w:rsidRPr="00326FAA">
        <w:rPr>
          <w:rFonts w:ascii="Times New Roman" w:hAnsi="Times New Roman" w:cs="Times New Roman"/>
          <w:bCs/>
          <w:sz w:val="28"/>
          <w:szCs w:val="28"/>
        </w:rPr>
        <w:t>е</w:t>
      </w:r>
      <w:r w:rsidRPr="00326FAA">
        <w:rPr>
          <w:rFonts w:ascii="Times New Roman" w:hAnsi="Times New Roman" w:cs="Times New Roman"/>
          <w:bCs/>
          <w:sz w:val="28"/>
          <w:szCs w:val="28"/>
        </w:rPr>
        <w:t>тов больше нет. Поэтому нельзя рвать белые ку</w:t>
      </w:r>
      <w:r w:rsidRPr="00326FAA">
        <w:rPr>
          <w:rFonts w:ascii="Times New Roman" w:hAnsi="Times New Roman" w:cs="Times New Roman"/>
          <w:bCs/>
          <w:sz w:val="28"/>
          <w:szCs w:val="28"/>
        </w:rPr>
        <w:t>в</w:t>
      </w:r>
      <w:r w:rsidRPr="00326FAA">
        <w:rPr>
          <w:rFonts w:ascii="Times New Roman" w:hAnsi="Times New Roman" w:cs="Times New Roman"/>
          <w:bCs/>
          <w:sz w:val="28"/>
          <w:szCs w:val="28"/>
        </w:rPr>
        <w:t>шинки.</w:t>
      </w:r>
    </w:p>
    <w:p w:rsidR="00326FAA" w:rsidRPr="00C00D39" w:rsidRDefault="00326FAA" w:rsidP="005A749E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color w:val="FF3300"/>
          <w:sz w:val="36"/>
          <w:szCs w:val="28"/>
        </w:rPr>
      </w:pPr>
      <w:r w:rsidRPr="00C00D39">
        <w:rPr>
          <w:rFonts w:ascii="Times New Roman" w:hAnsi="Times New Roman" w:cs="Times New Roman"/>
          <w:b/>
          <w:bCs/>
          <w:noProof/>
          <w:color w:val="FF3300"/>
          <w:sz w:val="36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438150</wp:posOffset>
            </wp:positionV>
            <wp:extent cx="3362325" cy="2600325"/>
            <wp:effectExtent l="19050" t="0" r="9525" b="0"/>
            <wp:wrapThrough wrapText="bothSides">
              <wp:wrapPolygon edited="0">
                <wp:start x="-122" y="0"/>
                <wp:lineTo x="-122" y="21521"/>
                <wp:lineTo x="21661" y="21521"/>
                <wp:lineTo x="21661" y="0"/>
                <wp:lineTo x="-122" y="0"/>
              </wp:wrapPolygon>
            </wp:wrapThrough>
            <wp:docPr id="3" name="Рисунок 2" descr="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6.jpg"/>
                    <pic:cNvPicPr>
                      <a:picLocks noGrp="1"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0D39">
        <w:rPr>
          <w:rFonts w:ascii="Times New Roman" w:hAnsi="Times New Roman" w:cs="Times New Roman"/>
          <w:b/>
          <w:bCs/>
          <w:color w:val="FF3300"/>
          <w:sz w:val="36"/>
          <w:szCs w:val="28"/>
        </w:rPr>
        <w:t xml:space="preserve">Мать-и-мачеха </w:t>
      </w:r>
    </w:p>
    <w:p w:rsidR="00326FAA" w:rsidRDefault="00326FAA" w:rsidP="005A749E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6FAA">
        <w:rPr>
          <w:rFonts w:ascii="Times New Roman" w:hAnsi="Times New Roman" w:cs="Times New Roman"/>
          <w:bCs/>
          <w:sz w:val="28"/>
          <w:szCs w:val="28"/>
        </w:rPr>
        <w:t>Мать – и мачеха один из весенних цве</w:t>
      </w:r>
      <w:r w:rsidRPr="00326FAA">
        <w:rPr>
          <w:rFonts w:ascii="Times New Roman" w:hAnsi="Times New Roman" w:cs="Times New Roman"/>
          <w:bCs/>
          <w:sz w:val="28"/>
          <w:szCs w:val="28"/>
        </w:rPr>
        <w:t>т</w:t>
      </w:r>
      <w:r w:rsidRPr="00326FAA">
        <w:rPr>
          <w:rFonts w:ascii="Times New Roman" w:hAnsi="Times New Roman" w:cs="Times New Roman"/>
          <w:bCs/>
          <w:sz w:val="28"/>
          <w:szCs w:val="28"/>
        </w:rPr>
        <w:t>ков. Зацветает он в середине апреля. У этого растения жёлтые цветочки, листья у мать – и – мачехи пушистые, покрыты крошечными волосками. Но с верхней стороны волоски очень быстро исчез</w:t>
      </w:r>
      <w:r w:rsidRPr="00326FAA">
        <w:rPr>
          <w:rFonts w:ascii="Times New Roman" w:hAnsi="Times New Roman" w:cs="Times New Roman"/>
          <w:bCs/>
          <w:sz w:val="28"/>
          <w:szCs w:val="28"/>
        </w:rPr>
        <w:t>а</w:t>
      </w:r>
      <w:r w:rsidRPr="00326FAA">
        <w:rPr>
          <w:rFonts w:ascii="Times New Roman" w:hAnsi="Times New Roman" w:cs="Times New Roman"/>
          <w:bCs/>
          <w:sz w:val="28"/>
          <w:szCs w:val="28"/>
        </w:rPr>
        <w:t>ют, а на нижних - остаются. И если пр</w:t>
      </w:r>
      <w:r w:rsidRPr="00326FAA">
        <w:rPr>
          <w:rFonts w:ascii="Times New Roman" w:hAnsi="Times New Roman" w:cs="Times New Roman"/>
          <w:bCs/>
          <w:sz w:val="28"/>
          <w:szCs w:val="28"/>
        </w:rPr>
        <w:t>и</w:t>
      </w:r>
      <w:r w:rsidRPr="00326FAA">
        <w:rPr>
          <w:rFonts w:ascii="Times New Roman" w:hAnsi="Times New Roman" w:cs="Times New Roman"/>
          <w:bCs/>
          <w:sz w:val="28"/>
          <w:szCs w:val="28"/>
        </w:rPr>
        <w:t>ложить листок к щеке, легко убедиться, нижняя сторона его холодная как мач</w:t>
      </w:r>
      <w:r w:rsidRPr="00326FAA">
        <w:rPr>
          <w:rFonts w:ascii="Times New Roman" w:hAnsi="Times New Roman" w:cs="Times New Roman"/>
          <w:bCs/>
          <w:sz w:val="28"/>
          <w:szCs w:val="28"/>
        </w:rPr>
        <w:t>е</w:t>
      </w:r>
      <w:r w:rsidRPr="00326FAA">
        <w:rPr>
          <w:rFonts w:ascii="Times New Roman" w:hAnsi="Times New Roman" w:cs="Times New Roman"/>
          <w:bCs/>
          <w:sz w:val="28"/>
          <w:szCs w:val="28"/>
        </w:rPr>
        <w:t>ха, а верхняя – тёплая как родная мама. Отсюда и название мать – и –мачеха. Растение это целебное, также является средством пропитания для пчёл. Однако люди срывают  его, не задумываясь об этом. Срывают, чтобы подержать, а потом выбрас</w:t>
      </w:r>
      <w:r w:rsidRPr="00326FAA">
        <w:rPr>
          <w:rFonts w:ascii="Times New Roman" w:hAnsi="Times New Roman" w:cs="Times New Roman"/>
          <w:bCs/>
          <w:sz w:val="28"/>
          <w:szCs w:val="28"/>
        </w:rPr>
        <w:t>ы</w:t>
      </w:r>
      <w:r w:rsidRPr="00326FAA">
        <w:rPr>
          <w:rFonts w:ascii="Times New Roman" w:hAnsi="Times New Roman" w:cs="Times New Roman"/>
          <w:bCs/>
          <w:sz w:val="28"/>
          <w:szCs w:val="28"/>
        </w:rPr>
        <w:t>вают. А этого делать нельзя.</w:t>
      </w:r>
    </w:p>
    <w:p w:rsidR="005A749E" w:rsidRPr="00C00D39" w:rsidRDefault="005A749E" w:rsidP="005A749E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color w:val="660066"/>
          <w:sz w:val="36"/>
          <w:szCs w:val="28"/>
        </w:rPr>
      </w:pPr>
      <w:r w:rsidRPr="00C00D39">
        <w:rPr>
          <w:rFonts w:ascii="Times New Roman" w:hAnsi="Times New Roman" w:cs="Times New Roman"/>
          <w:b/>
          <w:bCs/>
          <w:noProof/>
          <w:color w:val="660066"/>
          <w:sz w:val="36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502920</wp:posOffset>
            </wp:positionV>
            <wp:extent cx="3524250" cy="2943225"/>
            <wp:effectExtent l="19050" t="0" r="0" b="0"/>
            <wp:wrapThrough wrapText="bothSides">
              <wp:wrapPolygon edited="0">
                <wp:start x="-117" y="0"/>
                <wp:lineTo x="-117" y="21530"/>
                <wp:lineTo x="21600" y="21530"/>
                <wp:lineTo x="21600" y="0"/>
                <wp:lineTo x="-117" y="0"/>
              </wp:wrapPolygon>
            </wp:wrapThrough>
            <wp:docPr id="5" name="Рисунок 4" descr="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 descr="4.jpg"/>
                    <pic:cNvPicPr>
                      <a:picLocks noGrp="1"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0D39">
        <w:rPr>
          <w:rFonts w:ascii="Times New Roman" w:hAnsi="Times New Roman" w:cs="Times New Roman"/>
          <w:b/>
          <w:bCs/>
          <w:color w:val="660066"/>
          <w:sz w:val="36"/>
          <w:szCs w:val="28"/>
        </w:rPr>
        <w:t>МЕДУНИЦА</w:t>
      </w:r>
    </w:p>
    <w:p w:rsidR="005A749E" w:rsidRPr="005A749E" w:rsidRDefault="005A749E" w:rsidP="005A749E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749E">
        <w:rPr>
          <w:rFonts w:ascii="Times New Roman" w:hAnsi="Times New Roman" w:cs="Times New Roman"/>
          <w:bCs/>
          <w:sz w:val="28"/>
          <w:szCs w:val="28"/>
        </w:rPr>
        <w:t>Это тоже один из наших первых весе</w:t>
      </w:r>
      <w:r w:rsidRPr="005A749E">
        <w:rPr>
          <w:rFonts w:ascii="Times New Roman" w:hAnsi="Times New Roman" w:cs="Times New Roman"/>
          <w:bCs/>
          <w:sz w:val="28"/>
          <w:szCs w:val="28"/>
        </w:rPr>
        <w:t>н</w:t>
      </w:r>
      <w:r w:rsidRPr="005A749E">
        <w:rPr>
          <w:rFonts w:ascii="Times New Roman" w:hAnsi="Times New Roman" w:cs="Times New Roman"/>
          <w:bCs/>
          <w:sz w:val="28"/>
          <w:szCs w:val="28"/>
        </w:rPr>
        <w:t>них цветов. Медуницу легко узнать : листья у земли крупные, а стеблевые – мелкие. Цветочки собраны в «кол</w:t>
      </w:r>
      <w:r w:rsidRPr="005A749E">
        <w:rPr>
          <w:rFonts w:ascii="Times New Roman" w:hAnsi="Times New Roman" w:cs="Times New Roman"/>
          <w:bCs/>
          <w:sz w:val="28"/>
          <w:szCs w:val="28"/>
        </w:rPr>
        <w:t>о</w:t>
      </w:r>
      <w:r w:rsidRPr="005A749E">
        <w:rPr>
          <w:rFonts w:ascii="Times New Roman" w:hAnsi="Times New Roman" w:cs="Times New Roman"/>
          <w:bCs/>
          <w:sz w:val="28"/>
          <w:szCs w:val="28"/>
        </w:rPr>
        <w:t>кольчатые соцветия». Эти маленькие  «колокольчики» яркие – розовые, кра</w:t>
      </w:r>
      <w:r w:rsidRPr="005A749E">
        <w:rPr>
          <w:rFonts w:ascii="Times New Roman" w:hAnsi="Times New Roman" w:cs="Times New Roman"/>
          <w:bCs/>
          <w:sz w:val="28"/>
          <w:szCs w:val="28"/>
        </w:rPr>
        <w:t>с</w:t>
      </w:r>
      <w:r w:rsidRPr="005A749E">
        <w:rPr>
          <w:rFonts w:ascii="Times New Roman" w:hAnsi="Times New Roman" w:cs="Times New Roman"/>
          <w:bCs/>
          <w:sz w:val="28"/>
          <w:szCs w:val="28"/>
        </w:rPr>
        <w:t>ные, пурпурные. Скоро становятся с</w:t>
      </w:r>
      <w:r w:rsidRPr="005A749E">
        <w:rPr>
          <w:rFonts w:ascii="Times New Roman" w:hAnsi="Times New Roman" w:cs="Times New Roman"/>
          <w:bCs/>
          <w:sz w:val="28"/>
          <w:szCs w:val="28"/>
        </w:rPr>
        <w:t>и</w:t>
      </w:r>
      <w:r w:rsidRPr="005A749E">
        <w:rPr>
          <w:rFonts w:ascii="Times New Roman" w:hAnsi="Times New Roman" w:cs="Times New Roman"/>
          <w:bCs/>
          <w:sz w:val="28"/>
          <w:szCs w:val="28"/>
        </w:rPr>
        <w:t>ними, фиолетовыми. Медуницу, как и многие весенние цветы, уничт</w:t>
      </w:r>
      <w:r w:rsidRPr="005A749E">
        <w:rPr>
          <w:rFonts w:ascii="Times New Roman" w:hAnsi="Times New Roman" w:cs="Times New Roman"/>
          <w:bCs/>
          <w:sz w:val="28"/>
          <w:szCs w:val="28"/>
        </w:rPr>
        <w:t>о</w:t>
      </w:r>
      <w:r w:rsidRPr="005A749E">
        <w:rPr>
          <w:rFonts w:ascii="Times New Roman" w:hAnsi="Times New Roman" w:cs="Times New Roman"/>
          <w:bCs/>
          <w:sz w:val="28"/>
          <w:szCs w:val="28"/>
        </w:rPr>
        <w:t>жают любители весенних букетов, и она становится редким, нужда</w:t>
      </w:r>
      <w:r w:rsidRPr="005A749E">
        <w:rPr>
          <w:rFonts w:ascii="Times New Roman" w:hAnsi="Times New Roman" w:cs="Times New Roman"/>
          <w:bCs/>
          <w:sz w:val="28"/>
          <w:szCs w:val="28"/>
        </w:rPr>
        <w:t>ю</w:t>
      </w:r>
      <w:r w:rsidRPr="005A749E">
        <w:rPr>
          <w:rFonts w:ascii="Times New Roman" w:hAnsi="Times New Roman" w:cs="Times New Roman"/>
          <w:bCs/>
          <w:sz w:val="28"/>
          <w:szCs w:val="28"/>
        </w:rPr>
        <w:t>щимся в охр</w:t>
      </w:r>
      <w:r w:rsidRPr="005A749E">
        <w:rPr>
          <w:rFonts w:ascii="Times New Roman" w:hAnsi="Times New Roman" w:cs="Times New Roman"/>
          <w:bCs/>
          <w:sz w:val="28"/>
          <w:szCs w:val="28"/>
        </w:rPr>
        <w:t>а</w:t>
      </w:r>
      <w:r w:rsidRPr="005A749E">
        <w:rPr>
          <w:rFonts w:ascii="Times New Roman" w:hAnsi="Times New Roman" w:cs="Times New Roman"/>
          <w:bCs/>
          <w:sz w:val="28"/>
          <w:szCs w:val="28"/>
        </w:rPr>
        <w:t xml:space="preserve">не растением.   </w:t>
      </w:r>
    </w:p>
    <w:p w:rsidR="005A749E" w:rsidRDefault="005A749E" w:rsidP="005A749E">
      <w:pPr>
        <w:spacing w:before="100" w:beforeAutospacing="1" w:after="100" w:afterAutospacing="1"/>
        <w:jc w:val="both"/>
        <w:rPr>
          <w:rFonts w:ascii="Monotype Corsiva" w:hAnsi="Monotype Corsiva" w:cs="Times New Roman"/>
          <w:b/>
          <w:bCs/>
          <w:color w:val="FF3300"/>
          <w:sz w:val="44"/>
          <w:szCs w:val="28"/>
        </w:rPr>
      </w:pPr>
      <w:r>
        <w:rPr>
          <w:rFonts w:ascii="Monotype Corsiva" w:hAnsi="Monotype Corsiva" w:cs="Times New Roman"/>
          <w:b/>
          <w:bCs/>
          <w:color w:val="FF3300"/>
          <w:sz w:val="44"/>
          <w:szCs w:val="28"/>
        </w:rPr>
        <w:t xml:space="preserve">     </w:t>
      </w:r>
    </w:p>
    <w:p w:rsidR="005A749E" w:rsidRPr="00C00D39" w:rsidRDefault="00C00D39" w:rsidP="005A749E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color w:val="FF3300"/>
          <w:sz w:val="36"/>
          <w:szCs w:val="28"/>
        </w:rPr>
      </w:pPr>
      <w:r>
        <w:rPr>
          <w:rFonts w:ascii="Monotype Corsiva" w:hAnsi="Monotype Corsiva" w:cs="Times New Roman"/>
          <w:b/>
          <w:bCs/>
          <w:noProof/>
          <w:color w:val="FF3300"/>
          <w:sz w:val="44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542925</wp:posOffset>
            </wp:positionV>
            <wp:extent cx="3752850" cy="3086100"/>
            <wp:effectExtent l="19050" t="0" r="0" b="0"/>
            <wp:wrapThrough wrapText="bothSides">
              <wp:wrapPolygon edited="0">
                <wp:start x="-110" y="0"/>
                <wp:lineTo x="-110" y="21467"/>
                <wp:lineTo x="21600" y="21467"/>
                <wp:lineTo x="21600" y="0"/>
                <wp:lineTo x="-110" y="0"/>
              </wp:wrapPolygon>
            </wp:wrapThrough>
            <wp:docPr id="6" name="Рисунок 5" descr="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8.jpg"/>
                    <pic:cNvPicPr>
                      <a:picLocks noGrp="1"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749E">
        <w:rPr>
          <w:rFonts w:ascii="Monotype Corsiva" w:hAnsi="Monotype Corsiva" w:cs="Times New Roman"/>
          <w:b/>
          <w:bCs/>
          <w:color w:val="FF3300"/>
          <w:sz w:val="44"/>
          <w:szCs w:val="28"/>
        </w:rPr>
        <w:t xml:space="preserve">     </w:t>
      </w:r>
      <w:r w:rsidR="005A749E" w:rsidRPr="00C00D39">
        <w:rPr>
          <w:rFonts w:ascii="Times New Roman" w:hAnsi="Times New Roman" w:cs="Times New Roman"/>
          <w:b/>
          <w:bCs/>
          <w:color w:val="FF3300"/>
          <w:sz w:val="36"/>
          <w:szCs w:val="28"/>
        </w:rPr>
        <w:t>ЖУК- ОЛЕНЬ</w:t>
      </w:r>
    </w:p>
    <w:p w:rsidR="00C00D39" w:rsidRDefault="005A749E" w:rsidP="005A749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A749E">
        <w:rPr>
          <w:rFonts w:ascii="Times New Roman" w:hAnsi="Times New Roman" w:cs="Times New Roman"/>
          <w:sz w:val="28"/>
          <w:szCs w:val="28"/>
        </w:rPr>
        <w:t>Жук – олень – один из самых кру</w:t>
      </w:r>
      <w:r w:rsidRPr="005A749E">
        <w:rPr>
          <w:rFonts w:ascii="Times New Roman" w:hAnsi="Times New Roman" w:cs="Times New Roman"/>
          <w:sz w:val="28"/>
          <w:szCs w:val="28"/>
        </w:rPr>
        <w:t>п</w:t>
      </w:r>
      <w:r w:rsidRPr="005A749E">
        <w:rPr>
          <w:rFonts w:ascii="Times New Roman" w:hAnsi="Times New Roman" w:cs="Times New Roman"/>
          <w:sz w:val="28"/>
          <w:szCs w:val="28"/>
        </w:rPr>
        <w:t>ных жуков нашей местности.  Рога, конечно, не н</w:t>
      </w:r>
      <w:r w:rsidRPr="005A749E">
        <w:rPr>
          <w:rFonts w:ascii="Times New Roman" w:hAnsi="Times New Roman" w:cs="Times New Roman"/>
          <w:sz w:val="28"/>
          <w:szCs w:val="28"/>
        </w:rPr>
        <w:t>а</w:t>
      </w:r>
      <w:r w:rsidRPr="005A749E">
        <w:rPr>
          <w:rFonts w:ascii="Times New Roman" w:hAnsi="Times New Roman" w:cs="Times New Roman"/>
          <w:sz w:val="28"/>
          <w:szCs w:val="28"/>
        </w:rPr>
        <w:t>стоящие. Это сильно увеличенные верхние челюсти. Р</w:t>
      </w:r>
      <w:r w:rsidRPr="005A749E">
        <w:rPr>
          <w:rFonts w:ascii="Times New Roman" w:hAnsi="Times New Roman" w:cs="Times New Roman"/>
          <w:sz w:val="28"/>
          <w:szCs w:val="28"/>
        </w:rPr>
        <w:t>о</w:t>
      </w:r>
      <w:r w:rsidRPr="005A749E">
        <w:rPr>
          <w:rFonts w:ascii="Times New Roman" w:hAnsi="Times New Roman" w:cs="Times New Roman"/>
          <w:sz w:val="28"/>
          <w:szCs w:val="28"/>
        </w:rPr>
        <w:t>га есть только у самцов. Днём жуки – олени мирно сидят на стволах или бегают по ветвям. Громко жужжа, они л</w:t>
      </w:r>
      <w:r w:rsidRPr="005A749E">
        <w:rPr>
          <w:rFonts w:ascii="Times New Roman" w:hAnsi="Times New Roman" w:cs="Times New Roman"/>
          <w:sz w:val="28"/>
          <w:szCs w:val="28"/>
        </w:rPr>
        <w:t>е</w:t>
      </w:r>
      <w:r w:rsidRPr="005A749E">
        <w:rPr>
          <w:rFonts w:ascii="Times New Roman" w:hAnsi="Times New Roman" w:cs="Times New Roman"/>
          <w:sz w:val="28"/>
          <w:szCs w:val="28"/>
        </w:rPr>
        <w:t>тают вокруг деревьев, иногда поднимаясь над ними, а то и улет</w:t>
      </w:r>
      <w:r w:rsidRPr="005A749E">
        <w:rPr>
          <w:rFonts w:ascii="Times New Roman" w:hAnsi="Times New Roman" w:cs="Times New Roman"/>
          <w:sz w:val="28"/>
          <w:szCs w:val="28"/>
        </w:rPr>
        <w:t>а</w:t>
      </w:r>
      <w:r w:rsidRPr="005A749E">
        <w:rPr>
          <w:rFonts w:ascii="Times New Roman" w:hAnsi="Times New Roman" w:cs="Times New Roman"/>
          <w:sz w:val="28"/>
          <w:szCs w:val="28"/>
        </w:rPr>
        <w:t>ют достаточно далеко. Жука – ол</w:t>
      </w:r>
      <w:r w:rsidRPr="005A749E">
        <w:rPr>
          <w:rFonts w:ascii="Times New Roman" w:hAnsi="Times New Roman" w:cs="Times New Roman"/>
          <w:sz w:val="28"/>
          <w:szCs w:val="28"/>
        </w:rPr>
        <w:t>е</w:t>
      </w:r>
      <w:r w:rsidRPr="005A749E">
        <w:rPr>
          <w:rFonts w:ascii="Times New Roman" w:hAnsi="Times New Roman" w:cs="Times New Roman"/>
          <w:sz w:val="28"/>
          <w:szCs w:val="28"/>
        </w:rPr>
        <w:t>ня встретить нелегко, поскольку люди ловят его ради забавы, не з</w:t>
      </w:r>
      <w:r w:rsidRPr="005A749E">
        <w:rPr>
          <w:rFonts w:ascii="Times New Roman" w:hAnsi="Times New Roman" w:cs="Times New Roman"/>
          <w:sz w:val="28"/>
          <w:szCs w:val="28"/>
        </w:rPr>
        <w:t>а</w:t>
      </w:r>
      <w:r w:rsidRPr="005A749E">
        <w:rPr>
          <w:rFonts w:ascii="Times New Roman" w:hAnsi="Times New Roman" w:cs="Times New Roman"/>
          <w:sz w:val="28"/>
          <w:szCs w:val="28"/>
        </w:rPr>
        <w:t>думываясь о том, что тем самым подвергают этот вид исчезновению.</w:t>
      </w:r>
    </w:p>
    <w:p w:rsidR="005A749E" w:rsidRPr="00C00D39" w:rsidRDefault="00C00D39" w:rsidP="005A749E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5024"/>
          <w:szCs w:val="28"/>
        </w:rPr>
      </w:pPr>
      <w:r w:rsidRPr="00C00D39">
        <w:rPr>
          <w:rFonts w:ascii="Times New Roman" w:hAnsi="Times New Roman" w:cs="Times New Roman"/>
          <w:b/>
          <w:bCs/>
          <w:noProof/>
          <w:color w:val="005024"/>
          <w:sz w:val="36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678180</wp:posOffset>
            </wp:positionV>
            <wp:extent cx="3752850" cy="3190875"/>
            <wp:effectExtent l="19050" t="0" r="0" b="0"/>
            <wp:wrapThrough wrapText="bothSides">
              <wp:wrapPolygon edited="0">
                <wp:start x="-110" y="0"/>
                <wp:lineTo x="-110" y="21536"/>
                <wp:lineTo x="21600" y="21536"/>
                <wp:lineTo x="21600" y="0"/>
                <wp:lineTo x="-110" y="0"/>
              </wp:wrapPolygon>
            </wp:wrapThrough>
            <wp:docPr id="8" name="Рисунок 7" descr="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10.jpg"/>
                    <pic:cNvPicPr>
                      <a:picLocks noGrp="1"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0D39">
        <w:rPr>
          <w:rFonts w:ascii="Times New Roman" w:hAnsi="Times New Roman" w:cs="Times New Roman"/>
          <w:b/>
          <w:bCs/>
          <w:color w:val="005024"/>
          <w:sz w:val="36"/>
          <w:szCs w:val="28"/>
        </w:rPr>
        <w:t>ЛАСКА</w:t>
      </w:r>
    </w:p>
    <w:p w:rsidR="00C00D39" w:rsidRPr="00C00D39" w:rsidRDefault="00C00D39" w:rsidP="00C00D39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0D39">
        <w:rPr>
          <w:sz w:val="28"/>
          <w:szCs w:val="28"/>
        </w:rPr>
        <w:t xml:space="preserve"> </w:t>
      </w:r>
      <w:r w:rsidRPr="00C00D39">
        <w:rPr>
          <w:rFonts w:ascii="Times New Roman" w:hAnsi="Times New Roman" w:cs="Times New Roman"/>
          <w:sz w:val="28"/>
          <w:szCs w:val="28"/>
        </w:rPr>
        <w:t>Ласка – это самый маленький хи</w:t>
      </w:r>
      <w:r w:rsidRPr="00C00D39">
        <w:rPr>
          <w:rFonts w:ascii="Times New Roman" w:hAnsi="Times New Roman" w:cs="Times New Roman"/>
          <w:sz w:val="28"/>
          <w:szCs w:val="28"/>
        </w:rPr>
        <w:t>щ</w:t>
      </w:r>
      <w:r w:rsidRPr="00C00D39">
        <w:rPr>
          <w:rFonts w:ascii="Times New Roman" w:hAnsi="Times New Roman" w:cs="Times New Roman"/>
          <w:sz w:val="28"/>
          <w:szCs w:val="28"/>
        </w:rPr>
        <w:t xml:space="preserve">ник, его длина не более </w:t>
      </w:r>
      <w:smartTag w:uri="urn:schemas-microsoft-com:office:smarttags" w:element="metricconverter">
        <w:smartTagPr>
          <w:attr w:name="ProductID" w:val="20 см"/>
        </w:smartTagPr>
        <w:r w:rsidRPr="00C00D39">
          <w:rPr>
            <w:rFonts w:ascii="Times New Roman" w:hAnsi="Times New Roman" w:cs="Times New Roman"/>
            <w:sz w:val="28"/>
            <w:szCs w:val="28"/>
          </w:rPr>
          <w:t>20 см</w:t>
        </w:r>
      </w:smartTag>
      <w:r w:rsidRPr="00C00D39">
        <w:rPr>
          <w:rFonts w:ascii="Times New Roman" w:hAnsi="Times New Roman" w:cs="Times New Roman"/>
          <w:sz w:val="28"/>
          <w:szCs w:val="28"/>
        </w:rPr>
        <w:t>. Обычно ласки живут в лесу, там у каждой свой небольшой охотничий участок. В лесу летом ласка р</w:t>
      </w:r>
      <w:r w:rsidRPr="00C00D39">
        <w:rPr>
          <w:rFonts w:ascii="Times New Roman" w:hAnsi="Times New Roman" w:cs="Times New Roman"/>
          <w:sz w:val="28"/>
          <w:szCs w:val="28"/>
        </w:rPr>
        <w:t>ы</w:t>
      </w:r>
      <w:r w:rsidRPr="00C00D39">
        <w:rPr>
          <w:rFonts w:ascii="Times New Roman" w:hAnsi="Times New Roman" w:cs="Times New Roman"/>
          <w:sz w:val="28"/>
          <w:szCs w:val="28"/>
        </w:rPr>
        <w:t>женькая, а зимой – белая. Очень часто ласки забираются в конюшни, сараи, чаще зимой, там они ловят грызунов. Но люди уничтожают их за это. А этого делать нельзя, стоит отловить ласку, отнести в лес и там отпустить.</w:t>
      </w:r>
    </w:p>
    <w:p w:rsidR="005A749E" w:rsidRPr="00C00D39" w:rsidRDefault="005A749E" w:rsidP="005A749E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color w:val="FF3300"/>
          <w:sz w:val="44"/>
          <w:szCs w:val="28"/>
        </w:rPr>
      </w:pPr>
    </w:p>
    <w:p w:rsidR="00C00D39" w:rsidRDefault="00C00D39" w:rsidP="00C00D39">
      <w:pPr>
        <w:rPr>
          <w:rFonts w:ascii="Times New Roman" w:hAnsi="Times New Roman" w:cs="Times New Roman"/>
          <w:sz w:val="28"/>
          <w:szCs w:val="28"/>
        </w:rPr>
      </w:pPr>
      <w:r w:rsidRPr="00C00D39">
        <w:rPr>
          <w:rFonts w:ascii="Times New Roman" w:hAnsi="Times New Roman" w:cs="Times New Roman"/>
          <w:sz w:val="28"/>
          <w:szCs w:val="28"/>
        </w:rPr>
        <w:t>Бережное отношение к тому, что живет и растет вокруг нас, может сделать нашу жизнь радостной, полной и прекрасной. Вы должны об этом помнить! Давайте же ст</w:t>
      </w:r>
      <w:r w:rsidRPr="00C00D39">
        <w:rPr>
          <w:rFonts w:ascii="Times New Roman" w:hAnsi="Times New Roman" w:cs="Times New Roman"/>
          <w:sz w:val="28"/>
          <w:szCs w:val="28"/>
        </w:rPr>
        <w:t>а</w:t>
      </w:r>
      <w:r w:rsidRPr="00C00D39">
        <w:rPr>
          <w:rFonts w:ascii="Times New Roman" w:hAnsi="Times New Roman" w:cs="Times New Roman"/>
          <w:sz w:val="28"/>
          <w:szCs w:val="28"/>
        </w:rPr>
        <w:t>раться жить так, чтобы земля вокруг нас оставалась щедрой и прекрасной, чтобы жу</w:t>
      </w:r>
      <w:r w:rsidRPr="00C00D39">
        <w:rPr>
          <w:rFonts w:ascii="Times New Roman" w:hAnsi="Times New Roman" w:cs="Times New Roman"/>
          <w:sz w:val="28"/>
          <w:szCs w:val="28"/>
        </w:rPr>
        <w:t>р</w:t>
      </w:r>
      <w:r w:rsidRPr="00C00D39">
        <w:rPr>
          <w:rFonts w:ascii="Times New Roman" w:hAnsi="Times New Roman" w:cs="Times New Roman"/>
          <w:sz w:val="28"/>
          <w:szCs w:val="28"/>
        </w:rPr>
        <w:t>чали на ней чистые ручейки, цвели цветы и пели птицы. Как это сделать? Теперь вы уже знаете. Нужно просто беречь природу. Очень хотелось бы, чтобы вы относились к природе  бережно.</w:t>
      </w:r>
    </w:p>
    <w:p w:rsidR="00C00D39" w:rsidRDefault="00C00D39" w:rsidP="00C00D39">
      <w:pPr>
        <w:rPr>
          <w:rFonts w:ascii="Times New Roman" w:hAnsi="Times New Roman" w:cs="Times New Roman"/>
          <w:sz w:val="28"/>
          <w:szCs w:val="28"/>
        </w:rPr>
      </w:pPr>
    </w:p>
    <w:p w:rsidR="00464A4C" w:rsidRPr="00464A4C" w:rsidRDefault="00464A4C" w:rsidP="00464A4C">
      <w:pPr>
        <w:rPr>
          <w:rFonts w:ascii="Times New Roman" w:hAnsi="Times New Roman" w:cs="Times New Roman"/>
          <w:sz w:val="28"/>
          <w:szCs w:val="28"/>
        </w:rPr>
      </w:pPr>
      <w:r w:rsidRPr="00464A4C">
        <w:rPr>
          <w:rFonts w:ascii="Times New Roman" w:hAnsi="Times New Roman" w:cs="Times New Roman"/>
          <w:sz w:val="28"/>
          <w:szCs w:val="28"/>
        </w:rPr>
        <w:lastRenderedPageBreak/>
        <w:t>Любите родную природу –</w:t>
      </w:r>
      <w:r w:rsidRPr="00464A4C">
        <w:rPr>
          <w:rFonts w:ascii="Times New Roman" w:hAnsi="Times New Roman" w:cs="Times New Roman"/>
          <w:sz w:val="28"/>
          <w:szCs w:val="28"/>
        </w:rPr>
        <w:br/>
        <w:t>Озера, леса и поля.</w:t>
      </w:r>
      <w:r w:rsidRPr="00464A4C">
        <w:rPr>
          <w:rFonts w:ascii="Times New Roman" w:hAnsi="Times New Roman" w:cs="Times New Roman"/>
          <w:sz w:val="28"/>
          <w:szCs w:val="28"/>
        </w:rPr>
        <w:br/>
        <w:t xml:space="preserve">Ведь это же наша с тобою </w:t>
      </w:r>
      <w:r w:rsidRPr="00464A4C">
        <w:rPr>
          <w:rFonts w:ascii="Times New Roman" w:hAnsi="Times New Roman" w:cs="Times New Roman"/>
          <w:sz w:val="28"/>
          <w:szCs w:val="28"/>
        </w:rPr>
        <w:br/>
        <w:t>Навеки родная земля.</w:t>
      </w:r>
      <w:r w:rsidRPr="00464A4C">
        <w:rPr>
          <w:rFonts w:ascii="Times New Roman" w:hAnsi="Times New Roman" w:cs="Times New Roman"/>
          <w:sz w:val="28"/>
          <w:szCs w:val="28"/>
        </w:rPr>
        <w:br/>
        <w:t>На ней мы с тобою родились,</w:t>
      </w:r>
      <w:r w:rsidRPr="00464A4C">
        <w:rPr>
          <w:rFonts w:ascii="Times New Roman" w:hAnsi="Times New Roman" w:cs="Times New Roman"/>
          <w:sz w:val="28"/>
          <w:szCs w:val="28"/>
        </w:rPr>
        <w:br/>
        <w:t>Живем мы с тобою на ней!</w:t>
      </w:r>
      <w:r w:rsidRPr="00464A4C">
        <w:rPr>
          <w:rFonts w:ascii="Times New Roman" w:hAnsi="Times New Roman" w:cs="Times New Roman"/>
          <w:sz w:val="28"/>
          <w:szCs w:val="28"/>
        </w:rPr>
        <w:br/>
        <w:t>Так будем же, люди, все вместе</w:t>
      </w:r>
      <w:r w:rsidRPr="00464A4C">
        <w:rPr>
          <w:rFonts w:ascii="Times New Roman" w:hAnsi="Times New Roman" w:cs="Times New Roman"/>
          <w:sz w:val="28"/>
          <w:szCs w:val="28"/>
        </w:rPr>
        <w:br/>
        <w:t xml:space="preserve">Мы к ней относиться добрей. </w:t>
      </w:r>
    </w:p>
    <w:p w:rsidR="00326FAA" w:rsidRDefault="00464A4C" w:rsidP="00464A4C">
      <w:pPr>
        <w:pStyle w:val="2"/>
        <w:jc w:val="center"/>
        <w:rPr>
          <w:color w:val="005024"/>
          <w:sz w:val="36"/>
        </w:rPr>
      </w:pPr>
      <w:r w:rsidRPr="00464A4C">
        <w:rPr>
          <w:color w:val="005024"/>
          <w:sz w:val="36"/>
        </w:rPr>
        <w:t>ЗАПОМНИМ ПРАВИЛА ПОВЕДЕНИЯ В ПРИРОДЕ</w:t>
      </w:r>
      <w:r>
        <w:rPr>
          <w:color w:val="005024"/>
          <w:sz w:val="36"/>
        </w:rPr>
        <w:t>:</w:t>
      </w:r>
    </w:p>
    <w:p w:rsidR="00464A4C" w:rsidRPr="00464A4C" w:rsidRDefault="00464A4C" w:rsidP="00464A4C"/>
    <w:p w:rsidR="00464A4C" w:rsidRPr="00464A4C" w:rsidRDefault="00464A4C" w:rsidP="00464A4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4A4C">
        <w:rPr>
          <w:rFonts w:ascii="Times New Roman" w:hAnsi="Times New Roman" w:cs="Times New Roman"/>
          <w:sz w:val="28"/>
          <w:szCs w:val="28"/>
        </w:rPr>
        <w:t>Не шумите на природе. Не берите с собой магнитофоны, барабаны! При сборе трав, ягод и грибов бережно относитесь к тому , на чем они росли.</w:t>
      </w:r>
    </w:p>
    <w:p w:rsidR="00464A4C" w:rsidRPr="00464A4C" w:rsidRDefault="00464A4C" w:rsidP="00464A4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4A4C">
        <w:rPr>
          <w:rFonts w:ascii="Times New Roman" w:hAnsi="Times New Roman" w:cs="Times New Roman"/>
          <w:sz w:val="28"/>
          <w:szCs w:val="28"/>
        </w:rPr>
        <w:t>Не ловите бабочек, стрекоз, кузнечиков, лягушек, жуков.</w:t>
      </w:r>
    </w:p>
    <w:p w:rsidR="00464A4C" w:rsidRDefault="00464A4C" w:rsidP="00464A4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4A4C">
        <w:rPr>
          <w:rFonts w:ascii="Times New Roman" w:hAnsi="Times New Roman" w:cs="Times New Roman"/>
          <w:sz w:val="28"/>
          <w:szCs w:val="28"/>
        </w:rPr>
        <w:t>Не ломай ветки деревьев и кустарников.</w:t>
      </w:r>
    </w:p>
    <w:p w:rsidR="00464A4C" w:rsidRDefault="00464A4C" w:rsidP="00464A4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4A4C">
        <w:rPr>
          <w:rFonts w:ascii="Times New Roman" w:hAnsi="Times New Roman" w:cs="Times New Roman"/>
          <w:sz w:val="28"/>
          <w:szCs w:val="28"/>
        </w:rPr>
        <w:t xml:space="preserve"> Убирайте за собой мусор! Не оставляйте его на природе!</w:t>
      </w:r>
    </w:p>
    <w:p w:rsidR="00464A4C" w:rsidRDefault="00464A4C" w:rsidP="00464A4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4A4C">
        <w:rPr>
          <w:rFonts w:ascii="Times New Roman" w:hAnsi="Times New Roman" w:cs="Times New Roman"/>
          <w:sz w:val="28"/>
          <w:szCs w:val="28"/>
        </w:rPr>
        <w:t>Берегите почву!</w:t>
      </w:r>
    </w:p>
    <w:p w:rsidR="00464A4C" w:rsidRDefault="00464A4C" w:rsidP="00464A4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4A4C">
        <w:rPr>
          <w:rFonts w:ascii="Times New Roman" w:hAnsi="Times New Roman" w:cs="Times New Roman"/>
          <w:sz w:val="28"/>
          <w:szCs w:val="28"/>
        </w:rPr>
        <w:t>Берегите прекрасный мир растений!</w:t>
      </w:r>
    </w:p>
    <w:p w:rsidR="00464A4C" w:rsidRDefault="00464A4C" w:rsidP="00464A4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4A4C">
        <w:rPr>
          <w:rFonts w:ascii="Times New Roman" w:hAnsi="Times New Roman" w:cs="Times New Roman"/>
          <w:sz w:val="28"/>
          <w:szCs w:val="28"/>
        </w:rPr>
        <w:t>При сборе трав, плодов и грибов бережно относитесь к тому, на чем они росли!</w:t>
      </w:r>
    </w:p>
    <w:p w:rsidR="00464A4C" w:rsidRPr="00464A4C" w:rsidRDefault="00464A4C" w:rsidP="00464A4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4A4C">
        <w:rPr>
          <w:rFonts w:ascii="Times New Roman" w:hAnsi="Times New Roman" w:cs="Times New Roman"/>
          <w:sz w:val="28"/>
          <w:szCs w:val="28"/>
        </w:rPr>
        <w:t>Не ловите</w:t>
      </w:r>
      <w:r w:rsidRPr="00464A4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64A4C">
        <w:rPr>
          <w:rFonts w:ascii="Times New Roman" w:hAnsi="Times New Roman" w:cs="Times New Roman"/>
          <w:sz w:val="28"/>
          <w:szCs w:val="28"/>
        </w:rPr>
        <w:t>детенышей диких животных и не уносите их домой!</w:t>
      </w:r>
    </w:p>
    <w:p w:rsidR="00464A4C" w:rsidRPr="00464A4C" w:rsidRDefault="00464A4C" w:rsidP="00464A4C">
      <w:pPr>
        <w:pStyle w:val="a6"/>
        <w:rPr>
          <w:rFonts w:ascii="Times New Roman" w:hAnsi="Times New Roman" w:cs="Times New Roman"/>
        </w:rPr>
      </w:pPr>
    </w:p>
    <w:p w:rsidR="001E35A4" w:rsidRDefault="00464A4C" w:rsidP="00464A4C">
      <w:pPr>
        <w:tabs>
          <w:tab w:val="left" w:pos="63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64A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62325" cy="4410075"/>
            <wp:effectExtent l="133350" t="38100" r="66675" b="66675"/>
            <wp:docPr id="10" name="Рисунок 9" descr="&amp;Kcy;&amp;ocy;&amp;mcy;&amp;acy;&amp;ncy;&amp;dcy;&amp;acy; Green Planet &amp;shcy;&amp;kcy;&amp;ocy;&amp;lcy;&amp;ycy; 105 &amp;gcy;&amp;ocy;&amp;rcy;&amp;ocy;&amp;dcy;&amp;acy; &amp;Ncy;&amp;icy;&amp;zhcy;&amp;ncy;&amp;icy;&amp;jcy; &amp;Ncy;&amp;ocy;&amp;vcy;&amp;gcy;&amp;ocy;&amp;rcy;&amp;ocy;&amp;dcy; &amp;Ncy;&amp;icy;&amp;zhcy;&amp;iecy;&amp;gcy;&amp;ocy;&amp;rcy;&amp;ocy;&amp;dcy;&amp;scy;&amp;kcy;&amp;ocy;&amp;jcy; &amp;ocy;&amp;bcy;&amp;lcy;&amp;acy;&amp;scy;&amp;tcy;&amp;icy;/&amp;Ncy;&amp;acy;&amp;mcy; &amp;zhcy;&amp;icy;&amp;tcy;&amp;softcy; &amp;ncy;&amp;acy; &amp;ecy;&amp;tcy;&amp;ocy;&amp;jcy; &amp;Zcy;&amp;iecy;&amp;mcy;&amp;lcy;&amp;iecy; - Letopisi.r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5" descr="&amp;Kcy;&amp;ocy;&amp;mcy;&amp;acy;&amp;ncy;&amp;dcy;&amp;acy; Green Planet &amp;shcy;&amp;kcy;&amp;ocy;&amp;lcy;&amp;ycy; 105 &amp;gcy;&amp;ocy;&amp;rcy;&amp;ocy;&amp;dcy;&amp;acy; &amp;Ncy;&amp;icy;&amp;zhcy;&amp;ncy;&amp;icy;&amp;jcy; &amp;Ncy;&amp;ocy;&amp;vcy;&amp;gcy;&amp;ocy;&amp;rcy;&amp;ocy;&amp;dcy; &amp;Ncy;&amp;icy;&amp;zhcy;&amp;iecy;&amp;gcy;&amp;ocy;&amp;rcy;&amp;ocy;&amp;dcy;&amp;scy;&amp;kcy;&amp;ocy;&amp;jcy; &amp;ocy;&amp;bcy;&amp;lcy;&amp;acy;&amp;scy;&amp;tcy;&amp;icy;/&amp;Ncy;&amp;acy;&amp;mcy; &amp;zhcy;&amp;icy;&amp;tcy;&amp;softcy; &amp;ncy;&amp;acy; &amp;ecy;&amp;tcy;&amp;ocy;&amp;jcy; &amp;Zcy;&amp;iecy;&amp;mcy;&amp;lcy;&amp;iecy; - Letopisi.ru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44100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205E24" w:rsidRPr="00500FC3" w:rsidRDefault="00205E24" w:rsidP="00464A4C">
      <w:pPr>
        <w:tabs>
          <w:tab w:val="left" w:pos="6330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205E24" w:rsidRPr="00500FC3" w:rsidSect="009B7AA3">
      <w:pgSz w:w="11906" w:h="16838"/>
      <w:pgMar w:top="720" w:right="720" w:bottom="720" w:left="72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nform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uturi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D0382"/>
    <w:multiLevelType w:val="multilevel"/>
    <w:tmpl w:val="A19A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81B5873"/>
    <w:multiLevelType w:val="hybridMultilevel"/>
    <w:tmpl w:val="5E7E9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E1805"/>
    <w:multiLevelType w:val="hybridMultilevel"/>
    <w:tmpl w:val="618A53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F2D66DA"/>
    <w:multiLevelType w:val="multilevel"/>
    <w:tmpl w:val="E93AF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10"/>
  <w:displayHorizontalDrawingGridEvery w:val="2"/>
  <w:characterSpacingControl w:val="doNotCompress"/>
  <w:compat/>
  <w:rsids>
    <w:rsidRoot w:val="001E35A4"/>
    <w:rsid w:val="001E35A4"/>
    <w:rsid w:val="00205E24"/>
    <w:rsid w:val="00326FAA"/>
    <w:rsid w:val="00400FF5"/>
    <w:rsid w:val="00464A4C"/>
    <w:rsid w:val="00500FC3"/>
    <w:rsid w:val="005A749E"/>
    <w:rsid w:val="007C75C7"/>
    <w:rsid w:val="009B7AA3"/>
    <w:rsid w:val="00BA0B20"/>
    <w:rsid w:val="00C00D39"/>
    <w:rsid w:val="00D4354E"/>
    <w:rsid w:val="00E839E9"/>
    <w:rsid w:val="00FE3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20"/>
  </w:style>
  <w:style w:type="paragraph" w:styleId="1">
    <w:name w:val="heading 1"/>
    <w:basedOn w:val="a"/>
    <w:next w:val="a"/>
    <w:link w:val="10"/>
    <w:uiPriority w:val="99"/>
    <w:qFormat/>
    <w:rsid w:val="00C00D3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64A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FF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00FF5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400FF5"/>
  </w:style>
  <w:style w:type="paragraph" w:styleId="a6">
    <w:name w:val="List Paragraph"/>
    <w:basedOn w:val="a"/>
    <w:uiPriority w:val="34"/>
    <w:qFormat/>
    <w:rsid w:val="00E839E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00D39"/>
    <w:rPr>
      <w:rFonts w:ascii="Times New Roman" w:eastAsia="Times New Roman" w:hAnsi="Times New Roman" w:cs="Times New Roman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4A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5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w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1115</Words>
  <Characters>6358</Characters>
  <Application>Microsoft Office Word</Application>
  <DocSecurity>4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ввв</dc:creator>
  <cp:lastModifiedBy>user</cp:lastModifiedBy>
  <cp:revision>2</cp:revision>
  <dcterms:created xsi:type="dcterms:W3CDTF">2019-07-21T16:24:00Z</dcterms:created>
  <dcterms:modified xsi:type="dcterms:W3CDTF">2019-07-21T16:24:00Z</dcterms:modified>
</cp:coreProperties>
</file>