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64" w:rsidRPr="003F421E" w:rsidRDefault="00E12864" w:rsidP="003F421E">
      <w:pPr>
        <w:spacing w:after="120" w:line="240" w:lineRule="auto"/>
        <w:jc w:val="center"/>
        <w:rPr>
          <w:rFonts w:ascii="Times New Roman" w:eastAsia="Times New Roman" w:hAnsi="Times New Roman" w:cs="Times New Roman"/>
          <w:b/>
          <w:bCs/>
          <w:sz w:val="24"/>
          <w:szCs w:val="24"/>
          <w:u w:val="single"/>
          <w:lang w:eastAsia="ru-RU"/>
        </w:rPr>
      </w:pPr>
      <w:r w:rsidRPr="003F421E">
        <w:rPr>
          <w:rFonts w:ascii="Times New Roman" w:eastAsia="Times New Roman" w:hAnsi="Times New Roman" w:cs="Times New Roman"/>
          <w:b/>
          <w:bCs/>
          <w:sz w:val="24"/>
          <w:szCs w:val="24"/>
          <w:u w:val="single"/>
          <w:lang w:eastAsia="ru-RU"/>
        </w:rPr>
        <w:t>Технологическая карта урока р</w:t>
      </w:r>
      <w:r w:rsidR="003F421E" w:rsidRPr="003F421E">
        <w:rPr>
          <w:rFonts w:ascii="Times New Roman" w:eastAsia="Times New Roman" w:hAnsi="Times New Roman" w:cs="Times New Roman"/>
          <w:b/>
          <w:bCs/>
          <w:sz w:val="24"/>
          <w:szCs w:val="24"/>
          <w:u w:val="single"/>
          <w:lang w:eastAsia="ru-RU"/>
        </w:rPr>
        <w:t xml:space="preserve">усского языка  </w:t>
      </w:r>
      <w:r w:rsidRPr="003F421E">
        <w:rPr>
          <w:rFonts w:ascii="Times New Roman" w:eastAsia="Times New Roman" w:hAnsi="Times New Roman" w:cs="Times New Roman"/>
          <w:b/>
          <w:bCs/>
          <w:sz w:val="24"/>
          <w:szCs w:val="24"/>
          <w:u w:val="single"/>
          <w:lang w:eastAsia="ru-RU"/>
        </w:rPr>
        <w:t>«Причастие как часть речи»</w:t>
      </w:r>
    </w:p>
    <w:p w:rsidR="00E12864" w:rsidRPr="00E12864" w:rsidRDefault="00E12864" w:rsidP="00E12864">
      <w:pPr>
        <w:spacing w:after="120" w:line="240" w:lineRule="auto"/>
        <w:jc w:val="center"/>
        <w:rPr>
          <w:rFonts w:ascii="Times New Roman" w:eastAsia="Times New Roman" w:hAnsi="Times New Roman" w:cs="Times New Roman"/>
          <w:b/>
          <w:bCs/>
          <w:sz w:val="24"/>
          <w:szCs w:val="24"/>
          <w:lang w:eastAsia="ru-RU"/>
        </w:rPr>
      </w:pPr>
    </w:p>
    <w:tbl>
      <w:tblPr>
        <w:tblStyle w:val="a3"/>
        <w:tblW w:w="0" w:type="auto"/>
        <w:tblInd w:w="-318" w:type="dxa"/>
        <w:tblLook w:val="04A0" w:firstRow="1" w:lastRow="0" w:firstColumn="1" w:lastColumn="0" w:noHBand="0" w:noVBand="1"/>
      </w:tblPr>
      <w:tblGrid>
        <w:gridCol w:w="3545"/>
        <w:gridCol w:w="11842"/>
      </w:tblGrid>
      <w:tr w:rsidR="00E46955" w:rsidRPr="00E12864" w:rsidTr="00624B14">
        <w:tc>
          <w:tcPr>
            <w:tcW w:w="3545" w:type="dxa"/>
          </w:tcPr>
          <w:p w:rsidR="00E46955" w:rsidRPr="00624B14" w:rsidRDefault="00E46955" w:rsidP="00E46955">
            <w:pPr>
              <w:spacing w:after="12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11842" w:type="dxa"/>
          </w:tcPr>
          <w:p w:rsidR="00E46955" w:rsidRPr="00E12864" w:rsidRDefault="00E46955" w:rsidP="00E46955">
            <w:pPr>
              <w:spacing w:after="12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E12864" w:rsidRPr="00E12864" w:rsidTr="00624B14">
        <w:tc>
          <w:tcPr>
            <w:tcW w:w="3545" w:type="dxa"/>
          </w:tcPr>
          <w:p w:rsidR="00E12864" w:rsidRPr="00624B14" w:rsidRDefault="00E12864"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Тип  урока: </w:t>
            </w:r>
            <w:r w:rsidRPr="00624B14">
              <w:rPr>
                <w:rFonts w:ascii="Times New Roman" w:eastAsia="Times New Roman" w:hAnsi="Times New Roman" w:cs="Times New Roman"/>
                <w:b/>
                <w:sz w:val="24"/>
                <w:szCs w:val="24"/>
                <w:lang w:eastAsia="ru-RU"/>
              </w:rPr>
              <w:t> </w:t>
            </w:r>
            <w:r w:rsidRPr="00624B14">
              <w:rPr>
                <w:rFonts w:ascii="Times New Roman" w:eastAsia="Times New Roman" w:hAnsi="Times New Roman" w:cs="Times New Roman"/>
                <w:b/>
                <w:bCs/>
                <w:sz w:val="24"/>
                <w:szCs w:val="24"/>
                <w:lang w:eastAsia="ru-RU"/>
              </w:rPr>
              <w:t> </w:t>
            </w:r>
          </w:p>
        </w:tc>
        <w:tc>
          <w:tcPr>
            <w:tcW w:w="11842" w:type="dxa"/>
          </w:tcPr>
          <w:p w:rsidR="00E12864" w:rsidRPr="00E12864" w:rsidRDefault="00E12864" w:rsidP="00E46955">
            <w:pPr>
              <w:spacing w:after="120" w:line="360" w:lineRule="auto"/>
              <w:rPr>
                <w:rFonts w:ascii="Times New Roman" w:eastAsia="Times New Roman" w:hAnsi="Times New Roman" w:cs="Times New Roman"/>
                <w:sz w:val="24"/>
                <w:szCs w:val="24"/>
                <w:lang w:eastAsia="ru-RU"/>
              </w:rPr>
            </w:pPr>
            <w:r w:rsidRPr="00E12864">
              <w:rPr>
                <w:rFonts w:ascii="Times New Roman" w:eastAsia="Times New Roman" w:hAnsi="Times New Roman" w:cs="Times New Roman"/>
                <w:bCs/>
                <w:sz w:val="24"/>
                <w:szCs w:val="24"/>
                <w:lang w:eastAsia="ru-RU"/>
              </w:rPr>
              <w:t xml:space="preserve"> «</w:t>
            </w:r>
            <w:r w:rsidR="00624B14">
              <w:rPr>
                <w:rFonts w:ascii="Times New Roman" w:eastAsia="Times New Roman" w:hAnsi="Times New Roman" w:cs="Times New Roman"/>
                <w:sz w:val="24"/>
                <w:szCs w:val="24"/>
                <w:lang w:eastAsia="ru-RU"/>
              </w:rPr>
              <w:t>О</w:t>
            </w:r>
            <w:r w:rsidRPr="00E12864">
              <w:rPr>
                <w:rFonts w:ascii="Times New Roman" w:eastAsia="Times New Roman" w:hAnsi="Times New Roman" w:cs="Times New Roman"/>
                <w:sz w:val="24"/>
                <w:szCs w:val="24"/>
                <w:lang w:eastAsia="ru-RU"/>
              </w:rPr>
              <w:t>ткрытие»  новых знаний.</w:t>
            </w:r>
          </w:p>
        </w:tc>
      </w:tr>
      <w:tr w:rsidR="00E12864" w:rsidRPr="00E12864" w:rsidTr="00624B14">
        <w:tc>
          <w:tcPr>
            <w:tcW w:w="3545" w:type="dxa"/>
          </w:tcPr>
          <w:p w:rsidR="00E12864" w:rsidRPr="00624B14" w:rsidRDefault="00E12864" w:rsidP="00E46955">
            <w:pPr>
              <w:spacing w:after="120" w:line="360" w:lineRule="auto"/>
              <w:rPr>
                <w:rFonts w:ascii="Times New Roman" w:eastAsia="Times New Roman" w:hAnsi="Times New Roman" w:cs="Times New Roman"/>
                <w:b/>
                <w:bCs/>
                <w:sz w:val="24"/>
                <w:szCs w:val="24"/>
                <w:lang w:eastAsia="ru-RU"/>
              </w:rPr>
            </w:pPr>
            <w:bookmarkStart w:id="0" w:name="_GoBack"/>
            <w:bookmarkEnd w:id="0"/>
            <w:r w:rsidRPr="00624B14">
              <w:rPr>
                <w:rFonts w:ascii="Times New Roman" w:eastAsia="Times New Roman" w:hAnsi="Times New Roman" w:cs="Times New Roman"/>
                <w:b/>
                <w:bCs/>
                <w:sz w:val="24"/>
                <w:szCs w:val="24"/>
                <w:lang w:eastAsia="ru-RU"/>
              </w:rPr>
              <w:t>УМК</w:t>
            </w:r>
          </w:p>
        </w:tc>
        <w:tc>
          <w:tcPr>
            <w:tcW w:w="11842" w:type="dxa"/>
          </w:tcPr>
          <w:p w:rsidR="00E12864" w:rsidRPr="00E12864" w:rsidRDefault="00E12864" w:rsidP="00E46955">
            <w:pPr>
              <w:spacing w:after="120" w:line="360" w:lineRule="auto"/>
              <w:rPr>
                <w:rFonts w:ascii="Times New Roman" w:eastAsia="Times New Roman" w:hAnsi="Times New Roman" w:cs="Times New Roman"/>
                <w:sz w:val="24"/>
                <w:szCs w:val="24"/>
                <w:lang w:eastAsia="ru-RU"/>
              </w:rPr>
            </w:pPr>
            <w:r w:rsidRPr="00E12864">
              <w:rPr>
                <w:rFonts w:ascii="Times New Roman" w:eastAsia="Times New Roman" w:hAnsi="Times New Roman" w:cs="Times New Roman"/>
                <w:bCs/>
                <w:sz w:val="24"/>
                <w:szCs w:val="24"/>
                <w:lang w:eastAsia="ru-RU"/>
              </w:rPr>
              <w:t> </w:t>
            </w:r>
            <w:r w:rsidRPr="00E12864">
              <w:rPr>
                <w:rFonts w:ascii="Times New Roman" w:hAnsi="Times New Roman" w:cs="Times New Roman"/>
                <w:sz w:val="24"/>
                <w:szCs w:val="24"/>
              </w:rPr>
              <w:t>Русский язык. 7 класс. Учеб</w:t>
            </w:r>
            <w:proofErr w:type="gramStart"/>
            <w:r w:rsidRPr="00E12864">
              <w:rPr>
                <w:rFonts w:ascii="Times New Roman" w:hAnsi="Times New Roman" w:cs="Times New Roman"/>
                <w:sz w:val="24"/>
                <w:szCs w:val="24"/>
              </w:rPr>
              <w:t>.</w:t>
            </w:r>
            <w:proofErr w:type="gramEnd"/>
            <w:r w:rsidRPr="00E12864">
              <w:rPr>
                <w:rFonts w:ascii="Times New Roman" w:hAnsi="Times New Roman" w:cs="Times New Roman"/>
                <w:sz w:val="24"/>
                <w:szCs w:val="24"/>
              </w:rPr>
              <w:t xml:space="preserve"> </w:t>
            </w:r>
            <w:proofErr w:type="gramStart"/>
            <w:r w:rsidRPr="00E12864">
              <w:rPr>
                <w:rFonts w:ascii="Times New Roman" w:hAnsi="Times New Roman" w:cs="Times New Roman"/>
                <w:sz w:val="24"/>
                <w:szCs w:val="24"/>
              </w:rPr>
              <w:t>д</w:t>
            </w:r>
            <w:proofErr w:type="gramEnd"/>
            <w:r w:rsidRPr="00E12864">
              <w:rPr>
                <w:rFonts w:ascii="Times New Roman" w:hAnsi="Times New Roman" w:cs="Times New Roman"/>
                <w:sz w:val="24"/>
                <w:szCs w:val="24"/>
              </w:rPr>
              <w:t xml:space="preserve">ля </w:t>
            </w:r>
            <w:proofErr w:type="spellStart"/>
            <w:r w:rsidRPr="00E12864">
              <w:rPr>
                <w:rFonts w:ascii="Times New Roman" w:hAnsi="Times New Roman" w:cs="Times New Roman"/>
                <w:sz w:val="24"/>
                <w:szCs w:val="24"/>
              </w:rPr>
              <w:t>общеобразоват</w:t>
            </w:r>
            <w:proofErr w:type="spellEnd"/>
            <w:r w:rsidRPr="00E12864">
              <w:rPr>
                <w:rFonts w:ascii="Times New Roman" w:hAnsi="Times New Roman" w:cs="Times New Roman"/>
                <w:sz w:val="24"/>
                <w:szCs w:val="24"/>
              </w:rPr>
              <w:t xml:space="preserve">. учреждений. В 2 ч./ </w:t>
            </w:r>
            <w:proofErr w:type="gramStart"/>
            <w:r w:rsidRPr="00E12864">
              <w:rPr>
                <w:rFonts w:ascii="Times New Roman" w:hAnsi="Times New Roman" w:cs="Times New Roman"/>
                <w:sz w:val="24"/>
                <w:szCs w:val="24"/>
              </w:rPr>
              <w:t xml:space="preserve">( </w:t>
            </w:r>
            <w:proofErr w:type="gramEnd"/>
            <w:r w:rsidRPr="00E12864">
              <w:rPr>
                <w:rFonts w:ascii="Times New Roman" w:hAnsi="Times New Roman" w:cs="Times New Roman"/>
                <w:sz w:val="24"/>
                <w:szCs w:val="24"/>
              </w:rPr>
              <w:t xml:space="preserve">Т. А. </w:t>
            </w:r>
            <w:proofErr w:type="spellStart"/>
            <w:r w:rsidRPr="00E12864">
              <w:rPr>
                <w:rFonts w:ascii="Times New Roman" w:hAnsi="Times New Roman" w:cs="Times New Roman"/>
                <w:sz w:val="24"/>
                <w:szCs w:val="24"/>
              </w:rPr>
              <w:t>Ладыженская</w:t>
            </w:r>
            <w:proofErr w:type="spellEnd"/>
            <w:r w:rsidRPr="00E12864">
              <w:rPr>
                <w:rFonts w:ascii="Times New Roman" w:hAnsi="Times New Roman" w:cs="Times New Roman"/>
                <w:sz w:val="24"/>
                <w:szCs w:val="24"/>
              </w:rPr>
              <w:t xml:space="preserve">, М. Т. Баранов, Л. А. </w:t>
            </w:r>
            <w:proofErr w:type="spellStart"/>
            <w:r w:rsidRPr="00E12864">
              <w:rPr>
                <w:rFonts w:ascii="Times New Roman" w:hAnsi="Times New Roman" w:cs="Times New Roman"/>
                <w:sz w:val="24"/>
                <w:szCs w:val="24"/>
              </w:rPr>
              <w:t>Тростенцова</w:t>
            </w:r>
            <w:proofErr w:type="spellEnd"/>
            <w:r w:rsidRPr="00E12864">
              <w:rPr>
                <w:rFonts w:ascii="Times New Roman" w:hAnsi="Times New Roman" w:cs="Times New Roman"/>
                <w:sz w:val="24"/>
                <w:szCs w:val="24"/>
              </w:rPr>
              <w:t xml:space="preserve"> и др.; науч. ред. Н. М. </w:t>
            </w:r>
            <w:proofErr w:type="spellStart"/>
            <w:r w:rsidRPr="00E12864">
              <w:rPr>
                <w:rFonts w:ascii="Times New Roman" w:hAnsi="Times New Roman" w:cs="Times New Roman"/>
                <w:sz w:val="24"/>
                <w:szCs w:val="24"/>
              </w:rPr>
              <w:t>Шанский</w:t>
            </w:r>
            <w:proofErr w:type="spellEnd"/>
            <w:r w:rsidRPr="00E12864">
              <w:rPr>
                <w:rFonts w:ascii="Times New Roman" w:hAnsi="Times New Roman" w:cs="Times New Roman"/>
                <w:sz w:val="24"/>
                <w:szCs w:val="24"/>
              </w:rPr>
              <w:t>). – М.: Просвещение, 2014</w:t>
            </w:r>
          </w:p>
        </w:tc>
      </w:tr>
      <w:tr w:rsidR="00E12864" w:rsidRPr="00E12864" w:rsidTr="00624B14">
        <w:tc>
          <w:tcPr>
            <w:tcW w:w="3545" w:type="dxa"/>
          </w:tcPr>
          <w:p w:rsidR="00E12864" w:rsidRPr="00624B14" w:rsidRDefault="00E12864"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Цель деятельности педагога</w:t>
            </w:r>
          </w:p>
        </w:tc>
        <w:tc>
          <w:tcPr>
            <w:tcW w:w="11842" w:type="dxa"/>
          </w:tcPr>
          <w:p w:rsidR="00E12864" w:rsidRPr="00E12864" w:rsidRDefault="00E12864" w:rsidP="00E46955">
            <w:pPr>
              <w:spacing w:after="12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Познакомить с грамматическими признаками причастия</w:t>
            </w:r>
            <w:r w:rsidR="00580F51">
              <w:rPr>
                <w:rFonts w:ascii="Times New Roman" w:eastAsia="Times New Roman" w:hAnsi="Times New Roman" w:cs="Times New Roman"/>
                <w:bCs/>
                <w:sz w:val="24"/>
                <w:szCs w:val="24"/>
                <w:lang w:eastAsia="ru-RU"/>
              </w:rPr>
              <w:t>; способствовать формированию умения   различать причастия и прилагательное</w:t>
            </w:r>
          </w:p>
        </w:tc>
      </w:tr>
      <w:tr w:rsidR="00580F51" w:rsidRPr="00E12864" w:rsidTr="00624B14">
        <w:tc>
          <w:tcPr>
            <w:tcW w:w="3545" w:type="dxa"/>
          </w:tcPr>
          <w:p w:rsidR="00580F51" w:rsidRPr="00624B14" w:rsidRDefault="00580F51"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Планируемые образовательные результаты</w:t>
            </w:r>
          </w:p>
        </w:tc>
        <w:tc>
          <w:tcPr>
            <w:tcW w:w="11842" w:type="dxa"/>
          </w:tcPr>
          <w:p w:rsidR="007A08A6" w:rsidRPr="00405952" w:rsidRDefault="007A08A6" w:rsidP="007A08A6">
            <w:pPr>
              <w:pStyle w:val="7"/>
              <w:tabs>
                <w:tab w:val="left" w:pos="142"/>
              </w:tabs>
              <w:ind w:left="0"/>
              <w:outlineLvl w:val="6"/>
              <w:rPr>
                <w:rFonts w:ascii="Times New Roman" w:hAnsi="Times New Roman"/>
                <w:i w:val="0"/>
                <w:sz w:val="24"/>
                <w:szCs w:val="24"/>
              </w:rPr>
            </w:pPr>
            <w:proofErr w:type="spellStart"/>
            <w:r w:rsidRPr="00405952">
              <w:rPr>
                <w:rFonts w:ascii="Times New Roman" w:hAnsi="Times New Roman"/>
                <w:i w:val="0"/>
                <w:iCs/>
                <w:sz w:val="24"/>
                <w:szCs w:val="24"/>
              </w:rPr>
              <w:t>Предметные</w:t>
            </w:r>
            <w:proofErr w:type="spellEnd"/>
            <w:r w:rsidRPr="00405952">
              <w:rPr>
                <w:rFonts w:ascii="Times New Roman" w:hAnsi="Times New Roman"/>
                <w:i w:val="0"/>
                <w:iCs/>
                <w:sz w:val="24"/>
                <w:szCs w:val="24"/>
              </w:rPr>
              <w:t>:</w:t>
            </w:r>
          </w:p>
          <w:p w:rsidR="007A08A6" w:rsidRPr="00405952" w:rsidRDefault="007A08A6" w:rsidP="007A08A6">
            <w:pPr>
              <w:pStyle w:val="7"/>
              <w:numPr>
                <w:ilvl w:val="0"/>
                <w:numId w:val="2"/>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повторение грамматических признаков прилагательного и глагола;</w:t>
            </w:r>
          </w:p>
          <w:p w:rsidR="007A08A6" w:rsidRPr="00405952" w:rsidRDefault="007A08A6" w:rsidP="007A08A6">
            <w:pPr>
              <w:pStyle w:val="7"/>
              <w:numPr>
                <w:ilvl w:val="0"/>
                <w:numId w:val="2"/>
              </w:numPr>
              <w:tabs>
                <w:tab w:val="left" w:pos="142"/>
              </w:tabs>
              <w:outlineLvl w:val="6"/>
              <w:rPr>
                <w:rFonts w:ascii="Times New Roman" w:hAnsi="Times New Roman"/>
                <w:b w:val="0"/>
                <w:i w:val="0"/>
                <w:sz w:val="24"/>
                <w:szCs w:val="24"/>
              </w:rPr>
            </w:pPr>
            <w:proofErr w:type="spellStart"/>
            <w:proofErr w:type="gramStart"/>
            <w:r w:rsidRPr="00405952">
              <w:rPr>
                <w:rFonts w:ascii="Times New Roman" w:hAnsi="Times New Roman"/>
                <w:b w:val="0"/>
                <w:i w:val="0"/>
                <w:sz w:val="24"/>
                <w:szCs w:val="24"/>
              </w:rPr>
              <w:t>усвоение</w:t>
            </w:r>
            <w:proofErr w:type="spellEnd"/>
            <w:proofErr w:type="gram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грамматических</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признаков</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причастий</w:t>
            </w:r>
            <w:proofErr w:type="spellEnd"/>
            <w:r w:rsidRPr="00405952">
              <w:rPr>
                <w:rFonts w:ascii="Times New Roman" w:hAnsi="Times New Roman"/>
                <w:b w:val="0"/>
                <w:i w:val="0"/>
                <w:sz w:val="24"/>
                <w:szCs w:val="24"/>
              </w:rPr>
              <w:t>;</w:t>
            </w:r>
          </w:p>
          <w:p w:rsidR="007A08A6" w:rsidRPr="00405952" w:rsidRDefault="007A08A6" w:rsidP="007A08A6">
            <w:pPr>
              <w:pStyle w:val="7"/>
              <w:numPr>
                <w:ilvl w:val="0"/>
                <w:numId w:val="2"/>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выработка умений по применению новых знаний;</w:t>
            </w:r>
          </w:p>
          <w:p w:rsidR="007A08A6" w:rsidRPr="00405952" w:rsidRDefault="007A08A6" w:rsidP="007A08A6">
            <w:pPr>
              <w:pStyle w:val="7"/>
              <w:numPr>
                <w:ilvl w:val="0"/>
                <w:numId w:val="2"/>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выработка умений отличать причастие от других частей речи.</w:t>
            </w:r>
          </w:p>
          <w:p w:rsidR="007A08A6" w:rsidRPr="00405952" w:rsidRDefault="007A08A6" w:rsidP="007A08A6">
            <w:pPr>
              <w:pStyle w:val="7"/>
              <w:numPr>
                <w:ilvl w:val="0"/>
                <w:numId w:val="2"/>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актуализировать знания учащихся путем работы с различными словарями.</w:t>
            </w:r>
          </w:p>
          <w:p w:rsidR="007A08A6" w:rsidRPr="00405952" w:rsidRDefault="007A08A6" w:rsidP="007A08A6">
            <w:pPr>
              <w:pStyle w:val="7"/>
              <w:tabs>
                <w:tab w:val="left" w:pos="142"/>
              </w:tabs>
              <w:ind w:left="0"/>
              <w:outlineLvl w:val="6"/>
              <w:rPr>
                <w:rFonts w:ascii="Times New Roman" w:hAnsi="Times New Roman"/>
                <w:i w:val="0"/>
                <w:sz w:val="24"/>
                <w:szCs w:val="24"/>
              </w:rPr>
            </w:pPr>
            <w:proofErr w:type="spellStart"/>
            <w:r w:rsidRPr="00405952">
              <w:rPr>
                <w:rFonts w:ascii="Times New Roman" w:hAnsi="Times New Roman"/>
                <w:i w:val="0"/>
                <w:iCs/>
                <w:sz w:val="24"/>
                <w:szCs w:val="24"/>
              </w:rPr>
              <w:t>Метапредметные</w:t>
            </w:r>
            <w:proofErr w:type="spellEnd"/>
            <w:r w:rsidRPr="00405952">
              <w:rPr>
                <w:rFonts w:ascii="Times New Roman" w:hAnsi="Times New Roman"/>
                <w:i w:val="0"/>
                <w:iCs/>
                <w:sz w:val="24"/>
                <w:szCs w:val="24"/>
              </w:rPr>
              <w:t>:</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выделение и осознание учащимися того, что уже усвоено;</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rPr>
            </w:pPr>
            <w:proofErr w:type="spellStart"/>
            <w:proofErr w:type="gramStart"/>
            <w:r w:rsidRPr="00405952">
              <w:rPr>
                <w:rFonts w:ascii="Times New Roman" w:hAnsi="Times New Roman"/>
                <w:b w:val="0"/>
                <w:i w:val="0"/>
                <w:sz w:val="24"/>
                <w:szCs w:val="24"/>
              </w:rPr>
              <w:t>структурирование</w:t>
            </w:r>
            <w:proofErr w:type="spellEnd"/>
            <w:proofErr w:type="gram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информации</w:t>
            </w:r>
            <w:proofErr w:type="spellEnd"/>
            <w:r w:rsidRPr="00405952">
              <w:rPr>
                <w:rFonts w:ascii="Times New Roman" w:hAnsi="Times New Roman"/>
                <w:b w:val="0"/>
                <w:i w:val="0"/>
                <w:sz w:val="24"/>
                <w:szCs w:val="24"/>
              </w:rPr>
              <w:t>;</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поиск и выделение необходимой информации;</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rPr>
            </w:pPr>
            <w:proofErr w:type="spellStart"/>
            <w:proofErr w:type="gramStart"/>
            <w:r w:rsidRPr="00405952">
              <w:rPr>
                <w:rFonts w:ascii="Times New Roman" w:hAnsi="Times New Roman"/>
                <w:b w:val="0"/>
                <w:i w:val="0"/>
                <w:sz w:val="24"/>
                <w:szCs w:val="24"/>
              </w:rPr>
              <w:t>планирование</w:t>
            </w:r>
            <w:proofErr w:type="spellEnd"/>
            <w:proofErr w:type="gram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последовательности</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действий</w:t>
            </w:r>
            <w:proofErr w:type="spellEnd"/>
            <w:r w:rsidRPr="00405952">
              <w:rPr>
                <w:rFonts w:ascii="Times New Roman" w:hAnsi="Times New Roman"/>
                <w:b w:val="0"/>
                <w:i w:val="0"/>
                <w:sz w:val="24"/>
                <w:szCs w:val="24"/>
              </w:rPr>
              <w:t>;</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rPr>
            </w:pPr>
            <w:proofErr w:type="spellStart"/>
            <w:proofErr w:type="gramStart"/>
            <w:r w:rsidRPr="00405952">
              <w:rPr>
                <w:rFonts w:ascii="Times New Roman" w:hAnsi="Times New Roman"/>
                <w:b w:val="0"/>
                <w:i w:val="0"/>
                <w:sz w:val="24"/>
                <w:szCs w:val="24"/>
              </w:rPr>
              <w:t>планирование</w:t>
            </w:r>
            <w:proofErr w:type="spellEnd"/>
            <w:proofErr w:type="gram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сотрудничества</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со</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сверстниками</w:t>
            </w:r>
            <w:proofErr w:type="spellEnd"/>
            <w:r w:rsidRPr="00405952">
              <w:rPr>
                <w:rFonts w:ascii="Times New Roman" w:hAnsi="Times New Roman"/>
                <w:b w:val="0"/>
                <w:i w:val="0"/>
                <w:sz w:val="24"/>
                <w:szCs w:val="24"/>
              </w:rPr>
              <w:t>;</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осознание качества и уровня усвоения пройденного материала;</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осознание и построение речевого высказывания;</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умение достаточно полно и точно излагать свои мысли;</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lang w:val="ru-RU"/>
              </w:rPr>
            </w:pPr>
            <w:r w:rsidRPr="00405952">
              <w:rPr>
                <w:rFonts w:ascii="Times New Roman" w:hAnsi="Times New Roman"/>
                <w:b w:val="0"/>
                <w:i w:val="0"/>
                <w:sz w:val="24"/>
                <w:szCs w:val="24"/>
                <w:lang w:val="ru-RU"/>
              </w:rPr>
              <w:t>соотнесение того, что уже известно учащимся, с новой информацией;</w:t>
            </w:r>
          </w:p>
          <w:p w:rsidR="007A08A6" w:rsidRPr="00405952" w:rsidRDefault="007A08A6" w:rsidP="007A08A6">
            <w:pPr>
              <w:pStyle w:val="7"/>
              <w:numPr>
                <w:ilvl w:val="0"/>
                <w:numId w:val="3"/>
              </w:numPr>
              <w:tabs>
                <w:tab w:val="left" w:pos="142"/>
              </w:tabs>
              <w:outlineLvl w:val="6"/>
              <w:rPr>
                <w:rFonts w:ascii="Times New Roman" w:hAnsi="Times New Roman"/>
                <w:b w:val="0"/>
                <w:i w:val="0"/>
                <w:sz w:val="24"/>
                <w:szCs w:val="24"/>
              </w:rPr>
            </w:pPr>
            <w:proofErr w:type="spellStart"/>
            <w:proofErr w:type="gramStart"/>
            <w:r w:rsidRPr="00405952">
              <w:rPr>
                <w:rFonts w:ascii="Times New Roman" w:hAnsi="Times New Roman"/>
                <w:b w:val="0"/>
                <w:i w:val="0"/>
                <w:sz w:val="24"/>
                <w:szCs w:val="24"/>
              </w:rPr>
              <w:t>cамостоятельное</w:t>
            </w:r>
            <w:proofErr w:type="spellEnd"/>
            <w:proofErr w:type="gram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создание</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алгоритма</w:t>
            </w:r>
            <w:proofErr w:type="spellEnd"/>
            <w:r w:rsidRPr="00405952">
              <w:rPr>
                <w:rFonts w:ascii="Times New Roman" w:hAnsi="Times New Roman"/>
                <w:b w:val="0"/>
                <w:i w:val="0"/>
                <w:sz w:val="24"/>
                <w:szCs w:val="24"/>
              </w:rPr>
              <w:t xml:space="preserve"> </w:t>
            </w:r>
            <w:proofErr w:type="spellStart"/>
            <w:r w:rsidRPr="00405952">
              <w:rPr>
                <w:rFonts w:ascii="Times New Roman" w:hAnsi="Times New Roman"/>
                <w:b w:val="0"/>
                <w:i w:val="0"/>
                <w:sz w:val="24"/>
                <w:szCs w:val="24"/>
              </w:rPr>
              <w:t>деятельности</w:t>
            </w:r>
            <w:proofErr w:type="spellEnd"/>
            <w:r w:rsidRPr="00405952">
              <w:rPr>
                <w:rFonts w:ascii="Times New Roman" w:hAnsi="Times New Roman"/>
                <w:b w:val="0"/>
                <w:i w:val="0"/>
                <w:sz w:val="24"/>
                <w:szCs w:val="24"/>
              </w:rPr>
              <w:t>.</w:t>
            </w:r>
          </w:p>
          <w:p w:rsidR="007A08A6" w:rsidRPr="00405952" w:rsidRDefault="007A08A6" w:rsidP="007A08A6">
            <w:pPr>
              <w:pStyle w:val="7"/>
              <w:tabs>
                <w:tab w:val="left" w:pos="142"/>
              </w:tabs>
              <w:ind w:left="0"/>
              <w:outlineLvl w:val="6"/>
              <w:rPr>
                <w:rFonts w:ascii="Times New Roman" w:hAnsi="Times New Roman"/>
                <w:i w:val="0"/>
                <w:sz w:val="24"/>
                <w:szCs w:val="24"/>
              </w:rPr>
            </w:pPr>
            <w:proofErr w:type="spellStart"/>
            <w:r w:rsidRPr="00405952">
              <w:rPr>
                <w:rFonts w:ascii="Times New Roman" w:hAnsi="Times New Roman"/>
                <w:i w:val="0"/>
                <w:iCs/>
                <w:sz w:val="24"/>
                <w:szCs w:val="24"/>
              </w:rPr>
              <w:t>Личностные</w:t>
            </w:r>
            <w:proofErr w:type="spellEnd"/>
            <w:r w:rsidRPr="00405952">
              <w:rPr>
                <w:rFonts w:ascii="Times New Roman" w:hAnsi="Times New Roman"/>
                <w:i w:val="0"/>
                <w:iCs/>
                <w:sz w:val="24"/>
                <w:szCs w:val="24"/>
              </w:rPr>
              <w:t>:</w:t>
            </w:r>
          </w:p>
          <w:p w:rsidR="00580F51" w:rsidRPr="007A08A6" w:rsidRDefault="007A08A6" w:rsidP="007A08A6">
            <w:pPr>
              <w:pStyle w:val="7"/>
              <w:numPr>
                <w:ilvl w:val="0"/>
                <w:numId w:val="4"/>
              </w:numPr>
              <w:tabs>
                <w:tab w:val="left" w:pos="142"/>
              </w:tabs>
              <w:rPr>
                <w:rFonts w:ascii="Times New Roman" w:hAnsi="Times New Roman"/>
                <w:b w:val="0"/>
                <w:i w:val="0"/>
                <w:sz w:val="24"/>
                <w:szCs w:val="24"/>
                <w:lang w:val="ru-RU"/>
              </w:rPr>
            </w:pPr>
            <w:r w:rsidRPr="00405952">
              <w:rPr>
                <w:rFonts w:ascii="Times New Roman" w:hAnsi="Times New Roman"/>
                <w:b w:val="0"/>
                <w:i w:val="0"/>
                <w:sz w:val="24"/>
                <w:szCs w:val="24"/>
                <w:lang w:val="ru-RU"/>
              </w:rPr>
              <w:t>воспитание любви к традициям своего народа, своему языку, к русскому слову.</w:t>
            </w:r>
          </w:p>
        </w:tc>
      </w:tr>
      <w:tr w:rsidR="00880C75" w:rsidRPr="00E12864" w:rsidTr="00624B14">
        <w:tc>
          <w:tcPr>
            <w:tcW w:w="3545" w:type="dxa"/>
          </w:tcPr>
          <w:p w:rsidR="00880C75" w:rsidRPr="00624B14" w:rsidRDefault="00880C75"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Методы и формы обучения</w:t>
            </w:r>
          </w:p>
        </w:tc>
        <w:tc>
          <w:tcPr>
            <w:tcW w:w="11842" w:type="dxa"/>
          </w:tcPr>
          <w:p w:rsidR="00880C75" w:rsidRPr="00E46955" w:rsidRDefault="00880C75" w:rsidP="00E46955">
            <w:pPr>
              <w:spacing w:after="12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Наблюдение над языком; индивидуальная, </w:t>
            </w:r>
            <w:r w:rsidR="00624B1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групповая</w:t>
            </w:r>
            <w:r w:rsidR="00E46955">
              <w:rPr>
                <w:rFonts w:ascii="Times New Roman" w:eastAsia="Times New Roman" w:hAnsi="Times New Roman" w:cs="Times New Roman"/>
                <w:bCs/>
                <w:sz w:val="24"/>
                <w:szCs w:val="24"/>
                <w:lang w:eastAsia="ru-RU"/>
              </w:rPr>
              <w:t>, парная</w:t>
            </w:r>
          </w:p>
        </w:tc>
      </w:tr>
      <w:tr w:rsidR="00880C75" w:rsidRPr="00E12864" w:rsidTr="00624B14">
        <w:tc>
          <w:tcPr>
            <w:tcW w:w="3545" w:type="dxa"/>
          </w:tcPr>
          <w:p w:rsidR="00880C75" w:rsidRPr="00624B14" w:rsidRDefault="00880C75"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lastRenderedPageBreak/>
              <w:t xml:space="preserve">Использованные технологии </w:t>
            </w:r>
          </w:p>
        </w:tc>
        <w:tc>
          <w:tcPr>
            <w:tcW w:w="11842" w:type="dxa"/>
          </w:tcPr>
          <w:p w:rsidR="00880C75" w:rsidRDefault="00624B14" w:rsidP="00E46955">
            <w:pPr>
              <w:spacing w:after="120" w:line="360" w:lineRule="auto"/>
              <w:rPr>
                <w:rFonts w:ascii="Times New Roman" w:eastAsia="Times New Roman" w:hAnsi="Times New Roman" w:cs="Times New Roman"/>
                <w:bCs/>
                <w:sz w:val="24"/>
                <w:szCs w:val="24"/>
                <w:lang w:eastAsia="ru-RU"/>
              </w:rPr>
            </w:pPr>
            <w:r w:rsidRPr="00624B14">
              <w:rPr>
                <w:rFonts w:ascii="Times New Roman" w:eastAsia="Times New Roman" w:hAnsi="Times New Roman" w:cs="Times New Roman"/>
                <w:bCs/>
                <w:sz w:val="24"/>
                <w:szCs w:val="24"/>
                <w:lang w:eastAsia="ru-RU"/>
              </w:rPr>
              <w:t>ТРКМЧП</w:t>
            </w:r>
          </w:p>
        </w:tc>
      </w:tr>
      <w:tr w:rsidR="00880C75" w:rsidRPr="00E12864" w:rsidTr="00624B14">
        <w:tc>
          <w:tcPr>
            <w:tcW w:w="3545" w:type="dxa"/>
          </w:tcPr>
          <w:p w:rsidR="00880C75" w:rsidRPr="00624B14" w:rsidRDefault="00880C75"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Образовательные ресурсы</w:t>
            </w:r>
          </w:p>
        </w:tc>
        <w:tc>
          <w:tcPr>
            <w:tcW w:w="11842" w:type="dxa"/>
          </w:tcPr>
          <w:p w:rsidR="00880C75" w:rsidRDefault="00E46955" w:rsidP="00E46955">
            <w:pPr>
              <w:spacing w:after="12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Русский язык. 7 класс: технологические карты уроков по учебнику М.Т. Баранова, Т.А. </w:t>
            </w:r>
            <w:proofErr w:type="spellStart"/>
            <w:r>
              <w:rPr>
                <w:rFonts w:ascii="Times New Roman" w:eastAsia="Times New Roman" w:hAnsi="Times New Roman" w:cs="Times New Roman"/>
                <w:bCs/>
                <w:sz w:val="24"/>
                <w:szCs w:val="24"/>
                <w:lang w:eastAsia="ru-RU"/>
              </w:rPr>
              <w:t>Ладыженской</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Часть</w:t>
            </w:r>
            <w:proofErr w:type="gramStart"/>
            <w:r>
              <w:rPr>
                <w:rFonts w:ascii="Times New Roman" w:eastAsia="Times New Roman" w:hAnsi="Times New Roman" w:cs="Times New Roman"/>
                <w:bCs/>
                <w:sz w:val="24"/>
                <w:szCs w:val="24"/>
                <w:lang w:eastAsia="ru-RU"/>
              </w:rPr>
              <w:t>I</w:t>
            </w:r>
            <w:proofErr w:type="spellEnd"/>
            <w:proofErr w:type="gram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составительГ.В</w:t>
            </w:r>
            <w:proofErr w:type="spellEnd"/>
            <w:r>
              <w:rPr>
                <w:rFonts w:ascii="Times New Roman" w:eastAsia="Times New Roman" w:hAnsi="Times New Roman" w:cs="Times New Roman"/>
                <w:bCs/>
                <w:sz w:val="24"/>
                <w:szCs w:val="24"/>
                <w:lang w:eastAsia="ru-RU"/>
              </w:rPr>
              <w:t>. Цветкова.- Волгоград: Учитель, 2016</w:t>
            </w:r>
          </w:p>
          <w:p w:rsidR="00E46955" w:rsidRPr="00E46955" w:rsidRDefault="00DD6980" w:rsidP="00E46955">
            <w:pPr>
              <w:spacing w:after="120" w:line="360" w:lineRule="auto"/>
              <w:rPr>
                <w:rFonts w:ascii="Times New Roman" w:eastAsia="Times New Roman" w:hAnsi="Times New Roman" w:cs="Times New Roman"/>
                <w:bCs/>
                <w:sz w:val="24"/>
                <w:szCs w:val="24"/>
                <w:lang w:eastAsia="ru-RU"/>
              </w:rPr>
            </w:pPr>
            <w:hyperlink r:id="rId6" w:history="1">
              <w:r w:rsidR="00E46955" w:rsidRPr="00C3292A">
                <w:rPr>
                  <w:rStyle w:val="a6"/>
                  <w:rFonts w:ascii="Times New Roman" w:eastAsia="Times New Roman" w:hAnsi="Times New Roman" w:cs="Times New Roman"/>
                  <w:bCs/>
                  <w:sz w:val="24"/>
                  <w:szCs w:val="24"/>
                  <w:lang w:val="en-US" w:eastAsia="ru-RU"/>
                </w:rPr>
                <w:t>http</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www</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zavuch</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info</w:t>
              </w:r>
            </w:hyperlink>
            <w:r w:rsidR="00E46955" w:rsidRPr="00E46955">
              <w:rPr>
                <w:rFonts w:ascii="Times New Roman" w:eastAsia="Times New Roman" w:hAnsi="Times New Roman" w:cs="Times New Roman"/>
                <w:bCs/>
                <w:sz w:val="24"/>
                <w:szCs w:val="24"/>
                <w:lang w:eastAsia="ru-RU"/>
              </w:rPr>
              <w:t xml:space="preserve">                     </w:t>
            </w:r>
            <w:hyperlink r:id="rId7" w:history="1">
              <w:r w:rsidR="00E46955" w:rsidRPr="00C3292A">
                <w:rPr>
                  <w:rStyle w:val="a6"/>
                  <w:rFonts w:ascii="Times New Roman" w:eastAsia="Times New Roman" w:hAnsi="Times New Roman" w:cs="Times New Roman"/>
                  <w:bCs/>
                  <w:sz w:val="24"/>
                  <w:szCs w:val="24"/>
                  <w:lang w:val="en-US" w:eastAsia="ru-RU"/>
                </w:rPr>
                <w:t>http</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www</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uroki</w:t>
              </w:r>
              <w:r w:rsidR="00E46955" w:rsidRPr="00E46955">
                <w:rPr>
                  <w:rStyle w:val="a6"/>
                  <w:rFonts w:ascii="Times New Roman" w:eastAsia="Times New Roman" w:hAnsi="Times New Roman" w:cs="Times New Roman"/>
                  <w:bCs/>
                  <w:sz w:val="24"/>
                  <w:szCs w:val="24"/>
                  <w:lang w:eastAsia="ru-RU"/>
                </w:rPr>
                <w:t>.</w:t>
              </w:r>
              <w:r w:rsidR="00E46955" w:rsidRPr="00C3292A">
                <w:rPr>
                  <w:rStyle w:val="a6"/>
                  <w:rFonts w:ascii="Times New Roman" w:eastAsia="Times New Roman" w:hAnsi="Times New Roman" w:cs="Times New Roman"/>
                  <w:bCs/>
                  <w:sz w:val="24"/>
                  <w:szCs w:val="24"/>
                  <w:lang w:val="en-US" w:eastAsia="ru-RU"/>
                </w:rPr>
                <w:t>net</w:t>
              </w:r>
            </w:hyperlink>
            <w:r w:rsidR="00E46955" w:rsidRPr="00E46955">
              <w:rPr>
                <w:rFonts w:ascii="Times New Roman" w:eastAsia="Times New Roman" w:hAnsi="Times New Roman" w:cs="Times New Roman"/>
                <w:bCs/>
                <w:sz w:val="24"/>
                <w:szCs w:val="24"/>
                <w:lang w:eastAsia="ru-RU"/>
              </w:rPr>
              <w:t xml:space="preserve"> </w:t>
            </w:r>
          </w:p>
        </w:tc>
      </w:tr>
      <w:tr w:rsidR="00880C75" w:rsidRPr="00E12864" w:rsidTr="00624B14">
        <w:tc>
          <w:tcPr>
            <w:tcW w:w="3545" w:type="dxa"/>
          </w:tcPr>
          <w:p w:rsidR="00880C75" w:rsidRPr="00624B14" w:rsidRDefault="00880C75"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Оборудование</w:t>
            </w:r>
          </w:p>
        </w:tc>
        <w:tc>
          <w:tcPr>
            <w:tcW w:w="11842" w:type="dxa"/>
          </w:tcPr>
          <w:p w:rsidR="00880C75" w:rsidRDefault="00624B14" w:rsidP="00E46955">
            <w:pPr>
              <w:spacing w:after="12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Мультимедийный проектор, компьютер</w:t>
            </w:r>
          </w:p>
        </w:tc>
      </w:tr>
      <w:tr w:rsidR="00880C75" w:rsidRPr="00E12864" w:rsidTr="00624B14">
        <w:tc>
          <w:tcPr>
            <w:tcW w:w="3545" w:type="dxa"/>
          </w:tcPr>
          <w:p w:rsidR="00880C75" w:rsidRPr="00624B14" w:rsidRDefault="00880C75" w:rsidP="00E46955">
            <w:pPr>
              <w:spacing w:after="120" w:line="360" w:lineRule="auto"/>
              <w:rPr>
                <w:rFonts w:ascii="Times New Roman" w:eastAsia="Times New Roman" w:hAnsi="Times New Roman" w:cs="Times New Roman"/>
                <w:b/>
                <w:bCs/>
                <w:sz w:val="24"/>
                <w:szCs w:val="24"/>
                <w:lang w:eastAsia="ru-RU"/>
              </w:rPr>
            </w:pPr>
            <w:r w:rsidRPr="00624B14">
              <w:rPr>
                <w:rFonts w:ascii="Times New Roman" w:eastAsia="Times New Roman" w:hAnsi="Times New Roman" w:cs="Times New Roman"/>
                <w:b/>
                <w:bCs/>
                <w:sz w:val="24"/>
                <w:szCs w:val="24"/>
                <w:lang w:eastAsia="ru-RU"/>
              </w:rPr>
              <w:t>Основные понятия</w:t>
            </w:r>
          </w:p>
        </w:tc>
        <w:tc>
          <w:tcPr>
            <w:tcW w:w="11842" w:type="dxa"/>
          </w:tcPr>
          <w:p w:rsidR="00880C75" w:rsidRDefault="00880C75" w:rsidP="00E46955">
            <w:pPr>
              <w:spacing w:after="120" w:line="360" w:lineRule="auto"/>
              <w:rPr>
                <w:rFonts w:ascii="Times New Roman" w:eastAsia="Times New Roman" w:hAnsi="Times New Roman" w:cs="Times New Roman"/>
                <w:bCs/>
                <w:sz w:val="24"/>
                <w:szCs w:val="24"/>
                <w:lang w:eastAsia="ru-RU"/>
              </w:rPr>
            </w:pPr>
            <w:r w:rsidRPr="00FF2ACA">
              <w:rPr>
                <w:rStyle w:val="a4"/>
                <w:rFonts w:ascii="Times New Roman" w:hAnsi="Times New Roman"/>
                <w:b w:val="0"/>
                <w:sz w:val="24"/>
                <w:szCs w:val="24"/>
              </w:rPr>
              <w:t>морфология, части речи, причастие.</w:t>
            </w:r>
          </w:p>
        </w:tc>
      </w:tr>
    </w:tbl>
    <w:p w:rsidR="001F315A" w:rsidRPr="003F421E" w:rsidRDefault="001F315A" w:rsidP="00E12864">
      <w:pPr>
        <w:rPr>
          <w:u w:val="single"/>
        </w:rPr>
      </w:pPr>
    </w:p>
    <w:p w:rsidR="00880C75" w:rsidRPr="003F421E" w:rsidRDefault="00880C75" w:rsidP="00880C75">
      <w:pPr>
        <w:jc w:val="center"/>
        <w:rPr>
          <w:rFonts w:ascii="Times New Roman" w:hAnsi="Times New Roman" w:cs="Times New Roman"/>
          <w:b/>
          <w:sz w:val="24"/>
          <w:szCs w:val="24"/>
          <w:u w:val="single"/>
        </w:rPr>
      </w:pPr>
      <w:r w:rsidRPr="003F421E">
        <w:rPr>
          <w:rFonts w:ascii="Times New Roman" w:hAnsi="Times New Roman" w:cs="Times New Roman"/>
          <w:b/>
          <w:sz w:val="24"/>
          <w:szCs w:val="24"/>
          <w:u w:val="single"/>
        </w:rPr>
        <w:t>Организационная структура урока</w:t>
      </w:r>
    </w:p>
    <w:tbl>
      <w:tblPr>
        <w:tblStyle w:val="a3"/>
        <w:tblW w:w="0" w:type="auto"/>
        <w:tblInd w:w="-318" w:type="dxa"/>
        <w:tblLayout w:type="fixed"/>
        <w:tblLook w:val="04A0" w:firstRow="1" w:lastRow="0" w:firstColumn="1" w:lastColumn="0" w:noHBand="0" w:noVBand="1"/>
      </w:tblPr>
      <w:tblGrid>
        <w:gridCol w:w="1986"/>
        <w:gridCol w:w="1842"/>
        <w:gridCol w:w="5529"/>
        <w:gridCol w:w="1842"/>
        <w:gridCol w:w="1560"/>
        <w:gridCol w:w="2628"/>
      </w:tblGrid>
      <w:tr w:rsidR="00386C1D" w:rsidRPr="003F421E" w:rsidTr="003F421E">
        <w:tc>
          <w:tcPr>
            <w:tcW w:w="1986" w:type="dxa"/>
          </w:tcPr>
          <w:p w:rsidR="005D66D5" w:rsidRPr="003F421E" w:rsidRDefault="005D66D5" w:rsidP="003F421E">
            <w:pPr>
              <w:spacing w:line="360" w:lineRule="auto"/>
              <w:rPr>
                <w:rFonts w:ascii="Times New Roman" w:hAnsi="Times New Roman" w:cs="Times New Roman"/>
                <w:b/>
                <w:sz w:val="24"/>
                <w:szCs w:val="24"/>
              </w:rPr>
            </w:pPr>
            <w:r w:rsidRPr="003F421E">
              <w:rPr>
                <w:rFonts w:ascii="Times New Roman" w:hAnsi="Times New Roman" w:cs="Times New Roman"/>
                <w:b/>
                <w:sz w:val="24"/>
                <w:szCs w:val="24"/>
              </w:rPr>
              <w:t>Этапы урока</w:t>
            </w:r>
          </w:p>
        </w:tc>
        <w:tc>
          <w:tcPr>
            <w:tcW w:w="1842" w:type="dxa"/>
          </w:tcPr>
          <w:p w:rsidR="005D66D5" w:rsidRPr="003F421E" w:rsidRDefault="005D66D5" w:rsidP="003F421E">
            <w:pPr>
              <w:jc w:val="center"/>
              <w:rPr>
                <w:rFonts w:ascii="Times New Roman" w:hAnsi="Times New Roman" w:cs="Times New Roman"/>
                <w:b/>
                <w:sz w:val="24"/>
                <w:szCs w:val="24"/>
              </w:rPr>
            </w:pPr>
            <w:r w:rsidRPr="003F421E">
              <w:rPr>
                <w:rFonts w:ascii="Times New Roman" w:hAnsi="Times New Roman" w:cs="Times New Roman"/>
                <w:b/>
                <w:sz w:val="24"/>
                <w:szCs w:val="24"/>
              </w:rPr>
              <w:t>Обучающие и развивающие компоненты, задания и упражнения</w:t>
            </w:r>
          </w:p>
        </w:tc>
        <w:tc>
          <w:tcPr>
            <w:tcW w:w="5529" w:type="dxa"/>
          </w:tcPr>
          <w:p w:rsidR="005D66D5" w:rsidRPr="003F421E" w:rsidRDefault="005D66D5" w:rsidP="003F421E">
            <w:pPr>
              <w:spacing w:line="360" w:lineRule="auto"/>
              <w:jc w:val="center"/>
              <w:rPr>
                <w:rFonts w:ascii="Times New Roman" w:hAnsi="Times New Roman" w:cs="Times New Roman"/>
                <w:b/>
                <w:sz w:val="24"/>
                <w:szCs w:val="24"/>
              </w:rPr>
            </w:pPr>
            <w:r w:rsidRPr="003F421E">
              <w:rPr>
                <w:rFonts w:ascii="Times New Roman" w:hAnsi="Times New Roman" w:cs="Times New Roman"/>
                <w:b/>
                <w:sz w:val="24"/>
                <w:szCs w:val="24"/>
              </w:rPr>
              <w:t>Деятельность учителя</w:t>
            </w:r>
          </w:p>
        </w:tc>
        <w:tc>
          <w:tcPr>
            <w:tcW w:w="1842" w:type="dxa"/>
          </w:tcPr>
          <w:p w:rsidR="005D66D5" w:rsidRPr="003F421E" w:rsidRDefault="005D66D5" w:rsidP="003F421E">
            <w:pPr>
              <w:jc w:val="center"/>
              <w:rPr>
                <w:rFonts w:ascii="Times New Roman" w:hAnsi="Times New Roman" w:cs="Times New Roman"/>
                <w:b/>
                <w:sz w:val="24"/>
                <w:szCs w:val="24"/>
              </w:rPr>
            </w:pPr>
            <w:r w:rsidRPr="003F421E">
              <w:rPr>
                <w:rFonts w:ascii="Times New Roman" w:hAnsi="Times New Roman" w:cs="Times New Roman"/>
                <w:b/>
                <w:sz w:val="24"/>
                <w:szCs w:val="24"/>
              </w:rPr>
              <w:t>Деятельность учащихся</w:t>
            </w:r>
          </w:p>
        </w:tc>
        <w:tc>
          <w:tcPr>
            <w:tcW w:w="1560" w:type="dxa"/>
          </w:tcPr>
          <w:p w:rsidR="005D66D5" w:rsidRPr="003F421E" w:rsidRDefault="004F0BCE" w:rsidP="003F421E">
            <w:pPr>
              <w:jc w:val="center"/>
              <w:rPr>
                <w:rFonts w:ascii="Times New Roman" w:hAnsi="Times New Roman" w:cs="Times New Roman"/>
                <w:b/>
                <w:sz w:val="24"/>
                <w:szCs w:val="24"/>
              </w:rPr>
            </w:pPr>
            <w:r w:rsidRPr="003F421E">
              <w:rPr>
                <w:rFonts w:ascii="Times New Roman" w:hAnsi="Times New Roman" w:cs="Times New Roman"/>
                <w:b/>
                <w:sz w:val="24"/>
                <w:szCs w:val="24"/>
              </w:rPr>
              <w:t xml:space="preserve">Формы организации </w:t>
            </w:r>
            <w:r w:rsidR="005D66D5" w:rsidRPr="003F421E">
              <w:rPr>
                <w:rFonts w:ascii="Times New Roman" w:hAnsi="Times New Roman" w:cs="Times New Roman"/>
                <w:b/>
                <w:sz w:val="24"/>
                <w:szCs w:val="24"/>
              </w:rPr>
              <w:t>взаимодействия на уроке</w:t>
            </w:r>
          </w:p>
        </w:tc>
        <w:tc>
          <w:tcPr>
            <w:tcW w:w="2628" w:type="dxa"/>
          </w:tcPr>
          <w:p w:rsidR="005D66D5" w:rsidRPr="003F421E" w:rsidRDefault="005D66D5" w:rsidP="003F421E">
            <w:pPr>
              <w:jc w:val="center"/>
              <w:rPr>
                <w:rFonts w:ascii="Times New Roman" w:hAnsi="Times New Roman" w:cs="Times New Roman"/>
                <w:b/>
                <w:sz w:val="24"/>
                <w:szCs w:val="24"/>
              </w:rPr>
            </w:pPr>
            <w:r w:rsidRPr="003F421E">
              <w:rPr>
                <w:rFonts w:ascii="Times New Roman" w:hAnsi="Times New Roman" w:cs="Times New Roman"/>
                <w:b/>
                <w:sz w:val="24"/>
                <w:szCs w:val="24"/>
              </w:rPr>
              <w:t>Универсальные учебные действия</w:t>
            </w:r>
          </w:p>
        </w:tc>
      </w:tr>
      <w:tr w:rsidR="00386C1D" w:rsidRPr="003F421E" w:rsidTr="003F421E">
        <w:tc>
          <w:tcPr>
            <w:tcW w:w="1986" w:type="dxa"/>
          </w:tcPr>
          <w:p w:rsidR="005D66D5" w:rsidRPr="003F421E" w:rsidRDefault="00386C1D"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t>I. Актуализация и пробное учебное действие. Выявление места и причины затруднения</w:t>
            </w:r>
          </w:p>
        </w:tc>
        <w:tc>
          <w:tcPr>
            <w:tcW w:w="1842" w:type="dxa"/>
          </w:tcPr>
          <w:p w:rsidR="005D66D5" w:rsidRPr="003F421E" w:rsidRDefault="00386C1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Воспроизведение ранее </w:t>
            </w:r>
            <w:proofErr w:type="gramStart"/>
            <w:r w:rsidRPr="003F421E">
              <w:rPr>
                <w:rFonts w:ascii="Times New Roman" w:hAnsi="Times New Roman" w:cs="Times New Roman"/>
                <w:sz w:val="24"/>
                <w:szCs w:val="24"/>
              </w:rPr>
              <w:t>изученного</w:t>
            </w:r>
            <w:proofErr w:type="gramEnd"/>
            <w:r w:rsidRPr="003F421E">
              <w:rPr>
                <w:rFonts w:ascii="Times New Roman" w:hAnsi="Times New Roman" w:cs="Times New Roman"/>
                <w:sz w:val="24"/>
                <w:szCs w:val="24"/>
              </w:rPr>
              <w:t xml:space="preserve">, установление преемственных связей прежних и новых знаний и применение их в новых </w:t>
            </w:r>
            <w:r w:rsidRPr="003F421E">
              <w:rPr>
                <w:rFonts w:ascii="Times New Roman" w:hAnsi="Times New Roman" w:cs="Times New Roman"/>
                <w:sz w:val="24"/>
                <w:szCs w:val="24"/>
              </w:rPr>
              <w:lastRenderedPageBreak/>
              <w:t>ситуациях.</w:t>
            </w: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p>
          <w:p w:rsidR="004F0BCE" w:rsidRPr="003F421E" w:rsidRDefault="004F0BCE"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Пробное действие</w:t>
            </w:r>
          </w:p>
          <w:p w:rsidR="004F0BCE" w:rsidRPr="003F421E" w:rsidRDefault="004F0BCE" w:rsidP="003F421E">
            <w:pPr>
              <w:spacing w:line="360" w:lineRule="auto"/>
              <w:rPr>
                <w:rFonts w:ascii="Times New Roman" w:hAnsi="Times New Roman" w:cs="Times New Roman"/>
                <w:sz w:val="24"/>
                <w:szCs w:val="24"/>
              </w:rPr>
            </w:pPr>
          </w:p>
        </w:tc>
        <w:tc>
          <w:tcPr>
            <w:tcW w:w="5529" w:type="dxa"/>
          </w:tcPr>
          <w:p w:rsidR="007A08A6" w:rsidRPr="00405952" w:rsidRDefault="007A08A6" w:rsidP="007A08A6">
            <w:pPr>
              <w:pStyle w:val="a8"/>
              <w:ind w:left="0" w:firstLine="0"/>
              <w:contextualSpacing/>
              <w:rPr>
                <w:rFonts w:ascii="Times New Roman" w:hAnsi="Times New Roman"/>
                <w:sz w:val="24"/>
                <w:szCs w:val="24"/>
                <w:lang w:val="ru-RU"/>
              </w:rPr>
            </w:pPr>
            <w:r w:rsidRPr="00405952">
              <w:rPr>
                <w:rFonts w:ascii="Times New Roman" w:hAnsi="Times New Roman"/>
                <w:sz w:val="24"/>
                <w:szCs w:val="24"/>
                <w:lang w:val="ru-RU"/>
              </w:rPr>
              <w:lastRenderedPageBreak/>
              <w:t>. Работа по картине</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Перед вами картина (на доске). Что вы можете о ней сказать?</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(демонстрация картины «Мечтающий мальчик» (Приложение 1) под классическую музыку Фредерика Франсуа Шопена «Мечта» – 1 мин.)</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xml:space="preserve">Ответы детей. </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Наделите мальчика различными качествами. Он (какой?)… (мечтающий, задумчивый, сосредоточенный, серьезный и др.)</w:t>
            </w:r>
          </w:p>
          <w:p w:rsidR="007A08A6" w:rsidRPr="00405952" w:rsidRDefault="007A08A6" w:rsidP="007A08A6">
            <w:pPr>
              <w:pStyle w:val="a8"/>
              <w:ind w:left="0" w:firstLine="0"/>
              <w:contextualSpacing/>
              <w:rPr>
                <w:rFonts w:ascii="Times New Roman" w:hAnsi="Times New Roman"/>
                <w:sz w:val="24"/>
                <w:szCs w:val="24"/>
                <w:lang w:val="ru-RU"/>
              </w:rPr>
            </w:pPr>
            <w:r w:rsidRPr="00405952">
              <w:rPr>
                <w:rFonts w:ascii="Times New Roman" w:hAnsi="Times New Roman"/>
                <w:sz w:val="24"/>
                <w:szCs w:val="24"/>
                <w:lang w:val="ru-RU"/>
              </w:rPr>
              <w:t>2. Работа у доски</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xml:space="preserve">Разбор слова по составу: </w:t>
            </w:r>
            <w:r w:rsidRPr="00405952">
              <w:rPr>
                <w:rFonts w:ascii="Times New Roman" w:hAnsi="Times New Roman"/>
                <w:sz w:val="24"/>
                <w:szCs w:val="24"/>
                <w:lang w:val="ru-RU"/>
              </w:rPr>
              <w:lastRenderedPageBreak/>
              <w:t>МЕЧТАЮЩИЙ</w:t>
            </w:r>
          </w:p>
          <w:p w:rsidR="007A08A6" w:rsidRPr="00405952" w:rsidRDefault="007A08A6" w:rsidP="007A08A6">
            <w:pPr>
              <w:pStyle w:val="a8"/>
              <w:contextualSpacing/>
              <w:rPr>
                <w:rFonts w:ascii="Times New Roman" w:hAnsi="Times New Roman"/>
                <w:sz w:val="24"/>
                <w:szCs w:val="24"/>
                <w:lang w:val="ru-RU"/>
              </w:rPr>
            </w:pPr>
            <w:proofErr w:type="gramStart"/>
            <w:r w:rsidRPr="00405952">
              <w:rPr>
                <w:rFonts w:ascii="Times New Roman" w:hAnsi="Times New Roman"/>
                <w:sz w:val="24"/>
                <w:szCs w:val="24"/>
                <w:lang w:val="ru-RU"/>
              </w:rPr>
              <w:t>МЕЧТАЮЩИЙ</w:t>
            </w:r>
            <w:proofErr w:type="gramEnd"/>
            <w:r w:rsidRPr="00405952">
              <w:rPr>
                <w:rFonts w:ascii="Times New Roman" w:hAnsi="Times New Roman"/>
                <w:sz w:val="24"/>
                <w:szCs w:val="24"/>
                <w:lang w:val="ru-RU"/>
              </w:rPr>
              <w:t xml:space="preserve"> – ЧР?  мечта, мечтать.</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xml:space="preserve">ИЙ – окончание; </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МЕЧТ – корень;</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А и ЮЩ – суффиксы.</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Возможные вопросы учащимся:</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Дайте ЛЗ слову (тот, кто мечтает);</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От чего образовано слово? (от глагола мечтать);</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Т. К. мы трактуем слово через глагол, что оно подразумевает? (действие);</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Как вы думаете, к какой части речи относится данное слово?</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Если это прилагательное, то какой признак обозначает?</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Сделайте вывод.</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Вывод формулируют ребята: Перед нами слово особой части речи, которое совмещает в себе  признаки прилагательного и глагола.</w:t>
            </w:r>
          </w:p>
          <w:p w:rsidR="007A08A6" w:rsidRPr="00405952" w:rsidRDefault="007A08A6" w:rsidP="007A08A6">
            <w:pPr>
              <w:pStyle w:val="a8"/>
              <w:ind w:left="0" w:firstLine="0"/>
              <w:contextualSpacing/>
              <w:rPr>
                <w:rFonts w:ascii="Times New Roman" w:hAnsi="Times New Roman"/>
                <w:sz w:val="24"/>
                <w:szCs w:val="24"/>
                <w:lang w:val="ru-RU"/>
              </w:rPr>
            </w:pPr>
            <w:r w:rsidRPr="00405952">
              <w:rPr>
                <w:rFonts w:ascii="Times New Roman" w:hAnsi="Times New Roman"/>
                <w:sz w:val="24"/>
                <w:szCs w:val="24"/>
                <w:lang w:val="ru-RU"/>
              </w:rPr>
              <w:t>3. Работа с учебником</w:t>
            </w:r>
          </w:p>
          <w:p w:rsidR="007A08A6" w:rsidRDefault="007A08A6" w:rsidP="007A08A6">
            <w:pPr>
              <w:pStyle w:val="a8"/>
              <w:ind w:left="0" w:firstLine="0"/>
              <w:contextualSpacing/>
              <w:rPr>
                <w:rFonts w:ascii="Times New Roman" w:hAnsi="Times New Roman"/>
                <w:sz w:val="24"/>
                <w:szCs w:val="24"/>
                <w:lang w:val="ru-RU"/>
              </w:rPr>
            </w:pPr>
            <w:r w:rsidRPr="00405952">
              <w:rPr>
                <w:rFonts w:ascii="Times New Roman" w:hAnsi="Times New Roman"/>
                <w:sz w:val="24"/>
                <w:szCs w:val="24"/>
                <w:lang w:val="ru-RU"/>
              </w:rPr>
              <w:t>Откройте учебник на странице 24 и скажите, как называется эта новая часть речи?</w:t>
            </w:r>
          </w:p>
          <w:p w:rsidR="007A08A6" w:rsidRPr="00405952" w:rsidRDefault="007A08A6" w:rsidP="007A08A6">
            <w:pPr>
              <w:pStyle w:val="a8"/>
              <w:ind w:left="0" w:firstLine="0"/>
              <w:contextualSpacing/>
              <w:rPr>
                <w:rFonts w:ascii="Times New Roman" w:hAnsi="Times New Roman"/>
                <w:sz w:val="24"/>
                <w:szCs w:val="24"/>
                <w:lang w:val="ru-RU"/>
              </w:rPr>
            </w:pPr>
            <w:r w:rsidRPr="00405952">
              <w:rPr>
                <w:rFonts w:ascii="Times New Roman" w:hAnsi="Times New Roman"/>
                <w:sz w:val="24"/>
                <w:szCs w:val="24"/>
                <w:lang w:val="ru-RU"/>
              </w:rPr>
              <w:t>ПРИЧАСТИЕ</w:t>
            </w:r>
          </w:p>
          <w:p w:rsidR="007A08A6" w:rsidRPr="00405952" w:rsidRDefault="007A08A6" w:rsidP="007A08A6">
            <w:pPr>
              <w:pStyle w:val="a8"/>
              <w:contextualSpacing/>
              <w:rPr>
                <w:rFonts w:ascii="Times New Roman" w:hAnsi="Times New Roman"/>
                <w:sz w:val="24"/>
                <w:szCs w:val="24"/>
                <w:lang w:val="ru-RU"/>
              </w:rPr>
            </w:pPr>
            <w:r w:rsidRPr="00405952">
              <w:rPr>
                <w:rFonts w:ascii="Times New Roman" w:hAnsi="Times New Roman"/>
                <w:sz w:val="24"/>
                <w:szCs w:val="24"/>
                <w:lang w:val="ru-RU"/>
              </w:rPr>
              <w:t xml:space="preserve">– Подумайте, как бы могла звучать тема нашего урока? </w:t>
            </w:r>
            <w:proofErr w:type="gramStart"/>
            <w:r w:rsidRPr="00405952">
              <w:rPr>
                <w:rFonts w:ascii="Times New Roman" w:hAnsi="Times New Roman"/>
                <w:sz w:val="24"/>
                <w:szCs w:val="24"/>
                <w:lang w:val="ru-RU"/>
              </w:rPr>
              <w:t>(Варианты учащихся, один из вариантов:</w:t>
            </w:r>
            <w:proofErr w:type="gramEnd"/>
            <w:r w:rsidRPr="00405952">
              <w:rPr>
                <w:rFonts w:ascii="Times New Roman" w:hAnsi="Times New Roman"/>
                <w:sz w:val="24"/>
                <w:szCs w:val="24"/>
                <w:lang w:val="ru-RU"/>
              </w:rPr>
              <w:t xml:space="preserve"> </w:t>
            </w:r>
            <w:proofErr w:type="gramStart"/>
            <w:r w:rsidRPr="00405952">
              <w:rPr>
                <w:rFonts w:ascii="Times New Roman" w:hAnsi="Times New Roman"/>
                <w:sz w:val="24"/>
                <w:szCs w:val="24"/>
                <w:lang w:val="ru-RU"/>
              </w:rPr>
              <w:t>Причастие как часть речи).</w:t>
            </w:r>
            <w:proofErr w:type="gramEnd"/>
          </w:p>
          <w:p w:rsidR="007A08A6" w:rsidRDefault="007A08A6" w:rsidP="003F421E">
            <w:pPr>
              <w:spacing w:line="360" w:lineRule="auto"/>
              <w:rPr>
                <w:rFonts w:ascii="Times New Roman" w:hAnsi="Times New Roman" w:cs="Times New Roman"/>
                <w:sz w:val="24"/>
                <w:szCs w:val="24"/>
              </w:rPr>
            </w:pPr>
          </w:p>
          <w:p w:rsidR="00386C1D" w:rsidRPr="003F421E" w:rsidRDefault="00386C1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Следующее задание – пробное действие. С какой целью мы будем выполнять пробное действие? (Чтобы выявить затруднения)</w:t>
            </w:r>
          </w:p>
          <w:p w:rsidR="00386C1D" w:rsidRPr="003F421E" w:rsidRDefault="00386C1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У вас лежат конверты. Отк</w:t>
            </w:r>
            <w:r w:rsidR="003F421E">
              <w:rPr>
                <w:rFonts w:ascii="Times New Roman" w:hAnsi="Times New Roman" w:cs="Times New Roman"/>
                <w:sz w:val="24"/>
                <w:szCs w:val="24"/>
              </w:rPr>
              <w:t>ройте конверт №1</w:t>
            </w:r>
            <w:proofErr w:type="gramStart"/>
            <w:r w:rsidR="003F421E">
              <w:rPr>
                <w:rFonts w:ascii="Times New Roman" w:hAnsi="Times New Roman" w:cs="Times New Roman"/>
                <w:sz w:val="24"/>
                <w:szCs w:val="24"/>
              </w:rPr>
              <w:t xml:space="preserve">  </w:t>
            </w:r>
            <w:r w:rsidR="003F421E">
              <w:rPr>
                <w:rFonts w:ascii="Times New Roman" w:hAnsi="Times New Roman" w:cs="Times New Roman"/>
                <w:sz w:val="24"/>
                <w:szCs w:val="24"/>
              </w:rPr>
              <w:lastRenderedPageBreak/>
              <w:t>П</w:t>
            </w:r>
            <w:proofErr w:type="gramEnd"/>
            <w:r w:rsidRPr="003F421E">
              <w:rPr>
                <w:rFonts w:ascii="Times New Roman" w:hAnsi="Times New Roman" w:cs="Times New Roman"/>
                <w:sz w:val="24"/>
                <w:szCs w:val="24"/>
              </w:rPr>
              <w:t>рочитайте  задание и попробуйте его выполнить на листочках.</w:t>
            </w:r>
            <w:r w:rsidR="00EA3E6C" w:rsidRPr="003F421E">
              <w:rPr>
                <w:rFonts w:ascii="Times New Roman" w:hAnsi="Times New Roman" w:cs="Times New Roman"/>
                <w:sz w:val="24"/>
                <w:szCs w:val="24"/>
              </w:rPr>
              <w:t xml:space="preserve"> (Приложение №1)</w:t>
            </w:r>
          </w:p>
          <w:p w:rsidR="00386C1D" w:rsidRPr="003F421E" w:rsidRDefault="00386C1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Удалось ли вам справиться с заданием? У кого возникли затруднения?</w:t>
            </w:r>
          </w:p>
          <w:p w:rsidR="00386C1D" w:rsidRPr="003F421E" w:rsidRDefault="00386C1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Почему вы не смогли выполнить это задание?</w:t>
            </w:r>
          </w:p>
          <w:p w:rsidR="005D66D5" w:rsidRPr="003F421E" w:rsidRDefault="00386C1D" w:rsidP="003F421E">
            <w:pPr>
              <w:spacing w:line="360" w:lineRule="auto"/>
              <w:rPr>
                <w:rFonts w:ascii="Times New Roman" w:hAnsi="Times New Roman" w:cs="Times New Roman"/>
                <w:i/>
                <w:sz w:val="24"/>
                <w:szCs w:val="24"/>
              </w:rPr>
            </w:pPr>
            <w:r w:rsidRPr="003F421E">
              <w:rPr>
                <w:rFonts w:ascii="Times New Roman" w:hAnsi="Times New Roman" w:cs="Times New Roman"/>
                <w:i/>
                <w:sz w:val="24"/>
                <w:szCs w:val="24"/>
              </w:rPr>
              <w:t>(</w:t>
            </w:r>
            <w:r w:rsidR="004F0BCE" w:rsidRPr="003F421E">
              <w:rPr>
                <w:rFonts w:ascii="Times New Roman" w:hAnsi="Times New Roman" w:cs="Times New Roman"/>
                <w:i/>
                <w:sz w:val="24"/>
                <w:szCs w:val="24"/>
              </w:rPr>
              <w:t>Н</w:t>
            </w:r>
            <w:r w:rsidRPr="003F421E">
              <w:rPr>
                <w:rFonts w:ascii="Times New Roman" w:hAnsi="Times New Roman" w:cs="Times New Roman"/>
                <w:i/>
                <w:sz w:val="24"/>
                <w:szCs w:val="24"/>
              </w:rPr>
              <w:t>е хватает знаний)</w:t>
            </w:r>
          </w:p>
        </w:tc>
        <w:tc>
          <w:tcPr>
            <w:tcW w:w="1842" w:type="dxa"/>
          </w:tcPr>
          <w:p w:rsidR="005D66D5" w:rsidRPr="003F421E" w:rsidRDefault="004F0BCE"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Обдумывают ответы на вопросы, участвуют в диало</w:t>
            </w:r>
            <w:r w:rsidR="003F421E">
              <w:rPr>
                <w:rFonts w:ascii="Times New Roman" w:hAnsi="Times New Roman" w:cs="Times New Roman"/>
                <w:sz w:val="24"/>
                <w:szCs w:val="24"/>
              </w:rPr>
              <w:t xml:space="preserve">ге с учителем, осознают, что </w:t>
            </w:r>
            <w:r w:rsidRPr="003F421E">
              <w:rPr>
                <w:rFonts w:ascii="Times New Roman" w:hAnsi="Times New Roman" w:cs="Times New Roman"/>
                <w:sz w:val="24"/>
                <w:szCs w:val="24"/>
              </w:rPr>
              <w:t xml:space="preserve"> знаний недостаточно </w:t>
            </w:r>
            <w:r w:rsidRPr="003F421E">
              <w:rPr>
                <w:rFonts w:ascii="Times New Roman" w:hAnsi="Times New Roman" w:cs="Times New Roman"/>
                <w:sz w:val="24"/>
                <w:szCs w:val="24"/>
              </w:rPr>
              <w:lastRenderedPageBreak/>
              <w:t>для полных ответов</w:t>
            </w:r>
          </w:p>
        </w:tc>
        <w:tc>
          <w:tcPr>
            <w:tcW w:w="1560" w:type="dxa"/>
          </w:tcPr>
          <w:p w:rsidR="005D66D5" w:rsidRPr="003F421E" w:rsidRDefault="004F0BCE"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Групповая, индивидуальная</w:t>
            </w:r>
            <w:r w:rsidR="00001B04" w:rsidRPr="003F421E">
              <w:rPr>
                <w:rFonts w:ascii="Times New Roman" w:hAnsi="Times New Roman" w:cs="Times New Roman"/>
                <w:sz w:val="24"/>
                <w:szCs w:val="24"/>
              </w:rPr>
              <w:t>, фронтальная</w:t>
            </w:r>
          </w:p>
        </w:tc>
        <w:tc>
          <w:tcPr>
            <w:tcW w:w="2628" w:type="dxa"/>
          </w:tcPr>
          <w:p w:rsidR="00001B04" w:rsidRPr="003F421E" w:rsidRDefault="003F421E" w:rsidP="003F421E">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Имеют желание осознавать свои трудности и стремиться к их преодолению</w:t>
            </w:r>
            <w:r w:rsidR="00001B04" w:rsidRPr="003F421E">
              <w:rPr>
                <w:rFonts w:ascii="Times New Roman" w:eastAsia="Calibri" w:hAnsi="Times New Roman" w:cs="Times New Roman"/>
                <w:sz w:val="24"/>
                <w:szCs w:val="24"/>
              </w:rPr>
              <w:t xml:space="preserve"> (Л)</w:t>
            </w:r>
          </w:p>
          <w:p w:rsidR="00001B04" w:rsidRPr="003F421E" w:rsidRDefault="003F421E" w:rsidP="003F421E">
            <w:pPr>
              <w:spacing w:line="360" w:lineRule="auto"/>
              <w:rPr>
                <w:rFonts w:ascii="Times New Roman" w:hAnsi="Times New Roman" w:cs="Times New Roman"/>
                <w:b/>
                <w:sz w:val="24"/>
                <w:szCs w:val="24"/>
              </w:rPr>
            </w:pPr>
            <w:r>
              <w:rPr>
                <w:rFonts w:ascii="Times New Roman" w:eastAsia="Calibri" w:hAnsi="Times New Roman" w:cs="Times New Roman"/>
                <w:sz w:val="24"/>
                <w:szCs w:val="24"/>
              </w:rPr>
              <w:t>Планируют  учебное сотрудничество</w:t>
            </w:r>
            <w:r w:rsidR="00001B04" w:rsidRPr="003F421E">
              <w:rPr>
                <w:rFonts w:ascii="Times New Roman" w:eastAsia="Calibri" w:hAnsi="Times New Roman" w:cs="Times New Roman"/>
                <w:sz w:val="24"/>
                <w:szCs w:val="24"/>
              </w:rPr>
              <w:t xml:space="preserve"> с учителем и сверстниками (К)</w:t>
            </w:r>
          </w:p>
          <w:p w:rsidR="00001B04" w:rsidRPr="003F421E" w:rsidRDefault="003F421E" w:rsidP="003F421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Ищут и выделяют  необходимую информацию, выдвигают</w:t>
            </w:r>
            <w:r w:rsidR="00001B04" w:rsidRPr="003F421E">
              <w:rPr>
                <w:rFonts w:ascii="Times New Roman" w:eastAsia="Calibri" w:hAnsi="Times New Roman" w:cs="Times New Roman"/>
                <w:sz w:val="24"/>
                <w:szCs w:val="24"/>
              </w:rPr>
              <w:t xml:space="preserve"> гипотез</w:t>
            </w:r>
            <w:r>
              <w:rPr>
                <w:rFonts w:ascii="Times New Roman" w:eastAsia="Calibri" w:hAnsi="Times New Roman" w:cs="Times New Roman"/>
                <w:sz w:val="24"/>
                <w:szCs w:val="24"/>
              </w:rPr>
              <w:t xml:space="preserve">ы и  обосновывают их; ставят  и формулируют </w:t>
            </w:r>
            <w:r w:rsidR="00001B04" w:rsidRPr="003F421E">
              <w:rPr>
                <w:rFonts w:ascii="Times New Roman" w:eastAsia="Calibri" w:hAnsi="Times New Roman" w:cs="Times New Roman"/>
                <w:sz w:val="24"/>
                <w:szCs w:val="24"/>
              </w:rPr>
              <w:t>проблемы (П)</w:t>
            </w:r>
          </w:p>
          <w:p w:rsidR="005D66D5" w:rsidRPr="003F421E" w:rsidRDefault="003F421E" w:rsidP="003F421E">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Аргументируют  свое мнение и позицию в коммуникации; учитывают </w:t>
            </w:r>
            <w:r w:rsidR="00001B04" w:rsidRPr="003F421E">
              <w:rPr>
                <w:rFonts w:ascii="Times New Roman" w:eastAsia="Calibri" w:hAnsi="Times New Roman" w:cs="Times New Roman"/>
                <w:sz w:val="24"/>
                <w:szCs w:val="24"/>
              </w:rPr>
              <w:t xml:space="preserve"> </w:t>
            </w:r>
            <w:r>
              <w:rPr>
                <w:rFonts w:ascii="Times New Roman" w:eastAsia="Calibri" w:hAnsi="Times New Roman" w:cs="Times New Roman"/>
                <w:sz w:val="24"/>
                <w:szCs w:val="24"/>
              </w:rPr>
              <w:t>мнения других, оформляют</w:t>
            </w:r>
            <w:r w:rsidR="00001B04" w:rsidRPr="003F421E">
              <w:rPr>
                <w:rFonts w:ascii="Times New Roman" w:eastAsia="Calibri" w:hAnsi="Times New Roman" w:cs="Times New Roman"/>
                <w:sz w:val="24"/>
                <w:szCs w:val="24"/>
              </w:rPr>
              <w:t xml:space="preserve"> свои мысли в устной форме (К)</w:t>
            </w:r>
          </w:p>
        </w:tc>
      </w:tr>
      <w:tr w:rsidR="00001B04" w:rsidRPr="003F421E" w:rsidTr="003F421E">
        <w:tc>
          <w:tcPr>
            <w:tcW w:w="1986" w:type="dxa"/>
          </w:tcPr>
          <w:p w:rsidR="00001B04" w:rsidRPr="003F421E" w:rsidRDefault="00001B04"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lastRenderedPageBreak/>
              <w:t>II. Целеполагание и построение выхода из затруднения</w:t>
            </w:r>
          </w:p>
        </w:tc>
        <w:tc>
          <w:tcPr>
            <w:tcW w:w="1842" w:type="dxa"/>
          </w:tcPr>
          <w:p w:rsidR="00001B04" w:rsidRPr="003F421E" w:rsidRDefault="00DB35A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Раскрытие новых понятий, усвоение новых способов учебной и умственной деятельности</w:t>
            </w:r>
            <w:r w:rsidR="00440101" w:rsidRPr="003F421E">
              <w:rPr>
                <w:rFonts w:ascii="Times New Roman" w:hAnsi="Times New Roman" w:cs="Times New Roman"/>
                <w:sz w:val="24"/>
                <w:szCs w:val="24"/>
              </w:rPr>
              <w:t xml:space="preserve"> учащихся.</w:t>
            </w:r>
          </w:p>
        </w:tc>
        <w:tc>
          <w:tcPr>
            <w:tcW w:w="5529" w:type="dxa"/>
          </w:tcPr>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Сформулируйте тему урока. (Причастие как часть речи)  Запишите на листе.</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Какие цели мы ставим сегодня на уроке? </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Познакомиться</w:t>
            </w:r>
            <w:proofErr w:type="gramStart"/>
            <w:r w:rsidRPr="003F421E">
              <w:rPr>
                <w:rFonts w:ascii="Times New Roman" w:hAnsi="Times New Roman" w:cs="Times New Roman"/>
                <w:sz w:val="24"/>
                <w:szCs w:val="24"/>
              </w:rPr>
              <w:t xml:space="preserve"> ….</w:t>
            </w:r>
            <w:proofErr w:type="gramEnd"/>
            <w:r w:rsidRPr="003F421E">
              <w:rPr>
                <w:rFonts w:ascii="Times New Roman" w:hAnsi="Times New Roman" w:cs="Times New Roman"/>
                <w:sz w:val="24"/>
                <w:szCs w:val="24"/>
              </w:rPr>
              <w:t>научиться….)</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Давайте вместе составим план выхода из затруднений. Шаги у нас есть, но нужно расставить их в правильном порядке. </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1. Провести наблюдение.</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2. Выявить закономерность.</w:t>
            </w:r>
          </w:p>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3. Сделать выводы.</w:t>
            </w:r>
          </w:p>
        </w:tc>
        <w:tc>
          <w:tcPr>
            <w:tcW w:w="1842" w:type="dxa"/>
          </w:tcPr>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Формулируют цель учебной деятельности в диалоге с учителем. </w:t>
            </w:r>
          </w:p>
        </w:tc>
        <w:tc>
          <w:tcPr>
            <w:tcW w:w="1560" w:type="dxa"/>
          </w:tcPr>
          <w:p w:rsidR="00001B04" w:rsidRPr="003F421E" w:rsidRDefault="00001B0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Фронтальная</w:t>
            </w:r>
          </w:p>
        </w:tc>
        <w:tc>
          <w:tcPr>
            <w:tcW w:w="2628" w:type="dxa"/>
          </w:tcPr>
          <w:p w:rsidR="00001B04" w:rsidRPr="003F421E" w:rsidRDefault="00001B04"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Самостоятельно формулируют цели урока по схеме «вспомнить – узнать – научиться»; выделение и осознание учащимися того, что уже усвоено и что еще подлежит усвоению. (Р)</w:t>
            </w:r>
          </w:p>
          <w:p w:rsidR="00001B04" w:rsidRPr="003F421E" w:rsidRDefault="00001B04" w:rsidP="003F421E">
            <w:pPr>
              <w:spacing w:line="360" w:lineRule="auto"/>
              <w:rPr>
                <w:rFonts w:ascii="Times New Roman" w:eastAsia="Calibri" w:hAnsi="Times New Roman" w:cs="Times New Roman"/>
                <w:sz w:val="24"/>
                <w:szCs w:val="24"/>
              </w:rPr>
            </w:pPr>
            <w:r w:rsidRPr="003F421E">
              <w:rPr>
                <w:rFonts w:ascii="Times New Roman" w:eastAsia="Calibri" w:hAnsi="Times New Roman" w:cs="Times New Roman"/>
                <w:sz w:val="24"/>
                <w:szCs w:val="24"/>
              </w:rPr>
              <w:t>Выражение своих мыслей; аргументация своего мнения; учет разных мнений (К)</w:t>
            </w:r>
          </w:p>
        </w:tc>
      </w:tr>
      <w:tr w:rsidR="00DB35AC" w:rsidRPr="003F421E" w:rsidTr="003F421E">
        <w:tc>
          <w:tcPr>
            <w:tcW w:w="1986" w:type="dxa"/>
          </w:tcPr>
          <w:p w:rsidR="00DB35AC" w:rsidRPr="003F421E" w:rsidRDefault="00DB35AC"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t>III.</w:t>
            </w:r>
            <w:r w:rsidR="007A08A6">
              <w:rPr>
                <w:rFonts w:ascii="Times New Roman" w:hAnsi="Times New Roman" w:cs="Times New Roman"/>
                <w:b/>
                <w:sz w:val="24"/>
                <w:szCs w:val="24"/>
              </w:rPr>
              <w:t xml:space="preserve"> Изучение нового </w:t>
            </w:r>
            <w:r w:rsidR="007A08A6">
              <w:rPr>
                <w:rFonts w:ascii="Times New Roman" w:hAnsi="Times New Roman" w:cs="Times New Roman"/>
                <w:b/>
                <w:sz w:val="24"/>
                <w:szCs w:val="24"/>
              </w:rPr>
              <w:lastRenderedPageBreak/>
              <w:t>материала</w:t>
            </w:r>
          </w:p>
        </w:tc>
        <w:tc>
          <w:tcPr>
            <w:tcW w:w="1842" w:type="dxa"/>
          </w:tcPr>
          <w:p w:rsidR="00890CD8" w:rsidRPr="003F421E" w:rsidRDefault="00440101"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 xml:space="preserve">Раскрытие новых понятий, </w:t>
            </w:r>
            <w:r w:rsidRPr="003F421E">
              <w:rPr>
                <w:rFonts w:ascii="Times New Roman" w:hAnsi="Times New Roman" w:cs="Times New Roman"/>
                <w:sz w:val="24"/>
                <w:szCs w:val="24"/>
              </w:rPr>
              <w:lastRenderedPageBreak/>
              <w:t xml:space="preserve">усвоение новых способов учебной и умственной деятельности учащихся. </w:t>
            </w:r>
          </w:p>
          <w:p w:rsidR="001D38CC" w:rsidRDefault="001D38CC"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1D38CC" w:rsidRPr="003F421E" w:rsidRDefault="001D38CC" w:rsidP="00920DF9">
            <w:pPr>
              <w:spacing w:line="360" w:lineRule="auto"/>
              <w:rPr>
                <w:rFonts w:ascii="Times New Roman" w:hAnsi="Times New Roman" w:cs="Times New Roman"/>
                <w:sz w:val="24"/>
                <w:szCs w:val="24"/>
              </w:rPr>
            </w:pPr>
          </w:p>
        </w:tc>
        <w:tc>
          <w:tcPr>
            <w:tcW w:w="5529" w:type="dxa"/>
          </w:tcPr>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lastRenderedPageBreak/>
              <w:t>Работать на уроке мы будем в группах:</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1-я группа – «Прилагательные» и 2 группа – «Глаголы»</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 xml:space="preserve">1. Работа с Толковым словарем С.И. Ожегова и </w:t>
            </w:r>
            <w:r w:rsidRPr="00405952">
              <w:rPr>
                <w:rFonts w:ascii="Times New Roman" w:hAnsi="Times New Roman"/>
                <w:sz w:val="24"/>
                <w:szCs w:val="24"/>
                <w:lang w:val="ru-RU"/>
              </w:rPr>
              <w:lastRenderedPageBreak/>
              <w:t xml:space="preserve">Этимологическим словарем Н.М. </w:t>
            </w:r>
            <w:proofErr w:type="spellStart"/>
            <w:r w:rsidRPr="00405952">
              <w:rPr>
                <w:rFonts w:ascii="Times New Roman" w:hAnsi="Times New Roman"/>
                <w:sz w:val="24"/>
                <w:szCs w:val="24"/>
                <w:lang w:val="ru-RU"/>
              </w:rPr>
              <w:t>Шанского</w:t>
            </w:r>
            <w:proofErr w:type="spellEnd"/>
            <w:r w:rsidRPr="00405952">
              <w:rPr>
                <w:rFonts w:ascii="Times New Roman" w:hAnsi="Times New Roman"/>
                <w:sz w:val="24"/>
                <w:szCs w:val="24"/>
                <w:lang w:val="ru-RU"/>
              </w:rPr>
              <w:t>. (3 мин.)</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Исследуйте слово «причастие», пользуясь </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1 группа Толковым словарем С.И. Ожегова, </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2 группа Школьным этимологическим словарем Н.М. </w:t>
            </w:r>
            <w:proofErr w:type="spellStart"/>
            <w:r w:rsidRPr="00405952">
              <w:rPr>
                <w:rFonts w:ascii="Times New Roman" w:hAnsi="Times New Roman"/>
                <w:sz w:val="24"/>
                <w:szCs w:val="24"/>
                <w:lang w:val="ru-RU"/>
              </w:rPr>
              <w:t>Шанского</w:t>
            </w:r>
            <w:proofErr w:type="spellEnd"/>
            <w:r w:rsidRPr="00405952">
              <w:rPr>
                <w:rFonts w:ascii="Times New Roman" w:hAnsi="Times New Roman"/>
                <w:sz w:val="24"/>
                <w:szCs w:val="24"/>
                <w:lang w:val="ru-RU"/>
              </w:rPr>
              <w:t>.</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1 группа: Причастие – это</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1. В грамматике: форма глагола, обладающая наряду с категориями глагола (время, залог,  вид) категориями прилагательного (род, падеж)</w:t>
            </w:r>
            <w:proofErr w:type="gramStart"/>
            <w:r w:rsidRPr="00405952">
              <w:rPr>
                <w:rFonts w:ascii="Times New Roman" w:hAnsi="Times New Roman"/>
                <w:sz w:val="24"/>
                <w:szCs w:val="24"/>
                <w:lang w:val="ru-RU"/>
              </w:rPr>
              <w:t>.</w:t>
            </w:r>
            <w:proofErr w:type="gramEnd"/>
            <w:r w:rsidRPr="00405952">
              <w:rPr>
                <w:rFonts w:ascii="Times New Roman" w:hAnsi="Times New Roman"/>
                <w:sz w:val="24"/>
                <w:szCs w:val="24"/>
                <w:lang w:val="ru-RU"/>
              </w:rPr>
              <w:t xml:space="preserve"> </w:t>
            </w:r>
            <w:proofErr w:type="gramStart"/>
            <w:r w:rsidRPr="00405952">
              <w:rPr>
                <w:rFonts w:ascii="Times New Roman" w:hAnsi="Times New Roman"/>
                <w:sz w:val="24"/>
                <w:szCs w:val="24"/>
                <w:lang w:val="ru-RU"/>
              </w:rPr>
              <w:t>п</w:t>
            </w:r>
            <w:proofErr w:type="gramEnd"/>
            <w:r w:rsidRPr="00405952">
              <w:rPr>
                <w:rFonts w:ascii="Times New Roman" w:hAnsi="Times New Roman"/>
                <w:sz w:val="24"/>
                <w:szCs w:val="24"/>
                <w:lang w:val="ru-RU"/>
              </w:rPr>
              <w:t>рил. причастный.</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2. То же, что причащение. Символизирующее кровь и тело Иисуса Христа вино в чаше с кусочками просвиры, принимаемые верующими во время церковного обряда причащения.[2].</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2. Доклад учащегося «Таинство причастия у христиан».</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(индивидуальное задание)</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На Руси после принятия христианства христиане  собирались для совершения Литургии, на которой причащались.</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Причастие называют Таинством. В этом Таинстве под видом хлеба и вина православный христианин вкушает Тело и Кровь Господа Иисуса Христа и через это таинственно соединяется с Ним, делаясь причастником вечной жизни, ибо в каждой частице раздробленного агнца содержится</w:t>
            </w:r>
            <w:proofErr w:type="gramStart"/>
            <w:r w:rsidRPr="00405952">
              <w:rPr>
                <w:rFonts w:ascii="Times New Roman" w:hAnsi="Times New Roman"/>
                <w:sz w:val="24"/>
                <w:szCs w:val="24"/>
                <w:lang w:val="ru-RU"/>
              </w:rPr>
              <w:t xml:space="preserve"> В</w:t>
            </w:r>
            <w:proofErr w:type="gramEnd"/>
            <w:r w:rsidRPr="00405952">
              <w:rPr>
                <w:rFonts w:ascii="Times New Roman" w:hAnsi="Times New Roman"/>
                <w:sz w:val="24"/>
                <w:szCs w:val="24"/>
                <w:lang w:val="ru-RU"/>
              </w:rPr>
              <w:t>есь Христос. Постижение этого Таинства превосходит разум человека.</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Это Святое Таинство Господь Иисус </w:t>
            </w:r>
            <w:r w:rsidRPr="00405952">
              <w:rPr>
                <w:rFonts w:ascii="Times New Roman" w:hAnsi="Times New Roman"/>
                <w:sz w:val="24"/>
                <w:szCs w:val="24"/>
                <w:lang w:val="ru-RU"/>
              </w:rPr>
              <w:lastRenderedPageBreak/>
              <w:t>Христос установил на Тайной Вечери с апостолами накануне</w:t>
            </w:r>
            <w:proofErr w:type="gramStart"/>
            <w:r w:rsidRPr="00405952">
              <w:rPr>
                <w:rFonts w:ascii="Times New Roman" w:hAnsi="Times New Roman"/>
                <w:sz w:val="24"/>
                <w:szCs w:val="24"/>
                <w:lang w:val="ru-RU"/>
              </w:rPr>
              <w:t xml:space="preserve"> С</w:t>
            </w:r>
            <w:proofErr w:type="gramEnd"/>
            <w:r w:rsidRPr="00405952">
              <w:rPr>
                <w:rFonts w:ascii="Times New Roman" w:hAnsi="Times New Roman"/>
                <w:sz w:val="24"/>
                <w:szCs w:val="24"/>
                <w:lang w:val="ru-RU"/>
              </w:rPr>
              <w:t xml:space="preserve">воих страданий. </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В настоящее время причащаться могут и должны все крещеные православные христиане после положенной для этого подготовки постом, молитвами и Исповедью. </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Итак, причащаясь, человек становится причастным Богу, соединяется с Ним. </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  Есть ли что-то общее в значениях слова «причастие»?</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Ответ учащихся:</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В значениях слова «причастие» имеется общий стержень: причастность к кому-либо, чему-либо.</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Вы правы. В.И. Даль сказал: "Причастие – это часть речи, причастная к глаголу, в образе прилагательного".</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2 группа – Причастие – это</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Причастие заимствовано из ст.-сл. языка, где является словообразовательной калькой греч. </w:t>
            </w:r>
            <w:proofErr w:type="spellStart"/>
            <w:r w:rsidRPr="00405952">
              <w:rPr>
                <w:rFonts w:ascii="Times New Roman" w:hAnsi="Times New Roman"/>
                <w:sz w:val="24"/>
                <w:szCs w:val="24"/>
                <w:lang w:val="ru-RU"/>
              </w:rPr>
              <w:t>metoche</w:t>
            </w:r>
            <w:proofErr w:type="spellEnd"/>
            <w:r w:rsidRPr="00405952">
              <w:rPr>
                <w:rFonts w:ascii="Times New Roman" w:hAnsi="Times New Roman"/>
                <w:sz w:val="24"/>
                <w:szCs w:val="24"/>
                <w:lang w:val="ru-RU"/>
              </w:rPr>
              <w:t xml:space="preserve"> «причастие» &lt; «причастность». В греч</w:t>
            </w:r>
            <w:proofErr w:type="gramStart"/>
            <w:r w:rsidRPr="00405952">
              <w:rPr>
                <w:rFonts w:ascii="Times New Roman" w:hAnsi="Times New Roman"/>
                <w:sz w:val="24"/>
                <w:szCs w:val="24"/>
                <w:lang w:val="ru-RU"/>
              </w:rPr>
              <w:t>.</w:t>
            </w:r>
            <w:proofErr w:type="gramEnd"/>
            <w:r w:rsidRPr="00405952">
              <w:rPr>
                <w:rFonts w:ascii="Times New Roman" w:hAnsi="Times New Roman"/>
                <w:sz w:val="24"/>
                <w:szCs w:val="24"/>
                <w:lang w:val="ru-RU"/>
              </w:rPr>
              <w:t xml:space="preserve"> </w:t>
            </w:r>
            <w:proofErr w:type="gramStart"/>
            <w:r w:rsidRPr="00405952">
              <w:rPr>
                <w:rFonts w:ascii="Times New Roman" w:hAnsi="Times New Roman"/>
                <w:sz w:val="24"/>
                <w:szCs w:val="24"/>
                <w:lang w:val="ru-RU"/>
              </w:rPr>
              <w:t>я</w:t>
            </w:r>
            <w:proofErr w:type="gramEnd"/>
            <w:r w:rsidRPr="00405952">
              <w:rPr>
                <w:rFonts w:ascii="Times New Roman" w:hAnsi="Times New Roman"/>
                <w:sz w:val="24"/>
                <w:szCs w:val="24"/>
                <w:lang w:val="ru-RU"/>
              </w:rPr>
              <w:t>з. причастие было так названо потому, что оно по своим грамматическим свойствам «сопричастно» (как имени, так и глаголу).[3].</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На основании этих данных, какой вывод мы можем сделать?</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Ответ учащихся:</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Причастие – древняя часть речи, наследие старославянского языка (первого славянского литературного языка).</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Чтобы изучить ПРИЧАСТИЕ, что нам необходимо вспомнить?</w:t>
            </w:r>
          </w:p>
          <w:p w:rsidR="00920DF9" w:rsidRPr="00405952" w:rsidRDefault="00920DF9" w:rsidP="00920DF9">
            <w:pPr>
              <w:pStyle w:val="a8"/>
              <w:tabs>
                <w:tab w:val="left" w:pos="570"/>
              </w:tabs>
              <w:rPr>
                <w:rFonts w:ascii="Times New Roman" w:hAnsi="Times New Roman"/>
                <w:sz w:val="24"/>
                <w:szCs w:val="24"/>
                <w:lang w:val="ru-RU"/>
              </w:rPr>
            </w:pPr>
            <w:r w:rsidRPr="00405952">
              <w:rPr>
                <w:rFonts w:ascii="Times New Roman" w:hAnsi="Times New Roman"/>
                <w:sz w:val="24"/>
                <w:szCs w:val="24"/>
                <w:lang w:val="ru-RU"/>
              </w:rPr>
              <w:t xml:space="preserve">(Ответ учащихся: признаки </w:t>
            </w:r>
            <w:r w:rsidRPr="00405952">
              <w:rPr>
                <w:rFonts w:ascii="Times New Roman" w:hAnsi="Times New Roman"/>
                <w:sz w:val="24"/>
                <w:szCs w:val="24"/>
                <w:lang w:val="ru-RU"/>
              </w:rPr>
              <w:lastRenderedPageBreak/>
              <w:t>прилагательного и глагола).</w:t>
            </w:r>
          </w:p>
          <w:p w:rsidR="00920DF9" w:rsidRDefault="00920DF9" w:rsidP="003F421E">
            <w:pPr>
              <w:spacing w:line="360" w:lineRule="auto"/>
              <w:rPr>
                <w:rFonts w:ascii="Times New Roman" w:hAnsi="Times New Roman" w:cs="Times New Roman"/>
                <w:sz w:val="24"/>
                <w:szCs w:val="24"/>
              </w:rPr>
            </w:pP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3. Работа у доски. Морфологическая пятиминутка</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Представители групп выполняют разборы:</w:t>
            </w:r>
          </w:p>
          <w:p w:rsidR="00920DF9"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 xml:space="preserve">1-я группа                                                                                  </w:t>
            </w:r>
          </w:p>
          <w:p w:rsidR="00920DF9" w:rsidRDefault="00920DF9" w:rsidP="00920DF9">
            <w:pPr>
              <w:pStyle w:val="a8"/>
              <w:tabs>
                <w:tab w:val="left" w:pos="570"/>
              </w:tabs>
              <w:ind w:left="0" w:firstLine="0"/>
              <w:rPr>
                <w:rFonts w:ascii="Times New Roman" w:hAnsi="Times New Roman"/>
                <w:sz w:val="24"/>
                <w:szCs w:val="24"/>
                <w:lang w:val="ru-RU"/>
              </w:rPr>
            </w:pPr>
            <w:r>
              <w:rPr>
                <w:rFonts w:ascii="Times New Roman" w:hAnsi="Times New Roman"/>
                <w:sz w:val="24"/>
                <w:szCs w:val="24"/>
                <w:lang w:val="ru-RU"/>
              </w:rPr>
              <w:t>Красивый? (цветок</w:t>
            </w:r>
            <w:r w:rsidRPr="00405952">
              <w:rPr>
                <w:rFonts w:ascii="Times New Roman" w:hAnsi="Times New Roman"/>
                <w:sz w:val="24"/>
                <w:szCs w:val="24"/>
                <w:lang w:val="ru-RU"/>
              </w:rPr>
              <w:t xml:space="preserve">) –  </w:t>
            </w:r>
            <w:proofErr w:type="spellStart"/>
            <w:r>
              <w:rPr>
                <w:rFonts w:ascii="Times New Roman" w:hAnsi="Times New Roman"/>
                <w:sz w:val="24"/>
                <w:szCs w:val="24"/>
                <w:lang w:val="ru-RU"/>
              </w:rPr>
              <w:t>прилаг</w:t>
            </w:r>
            <w:proofErr w:type="spellEnd"/>
            <w:r>
              <w:rPr>
                <w:rFonts w:ascii="Times New Roman" w:hAnsi="Times New Roman"/>
                <w:sz w:val="24"/>
                <w:szCs w:val="24"/>
                <w:lang w:val="ru-RU"/>
              </w:rPr>
              <w:t>., признак предмета.</w:t>
            </w:r>
          </w:p>
          <w:p w:rsidR="00920DF9" w:rsidRDefault="00920DF9" w:rsidP="00920DF9">
            <w:pPr>
              <w:pStyle w:val="a8"/>
              <w:tabs>
                <w:tab w:val="left" w:pos="570"/>
              </w:tabs>
              <w:ind w:left="0" w:firstLine="0"/>
              <w:rPr>
                <w:rFonts w:ascii="Times New Roman" w:hAnsi="Times New Roman"/>
                <w:sz w:val="24"/>
                <w:szCs w:val="24"/>
                <w:lang w:val="ru-RU"/>
              </w:rPr>
            </w:pPr>
            <w:r>
              <w:rPr>
                <w:rFonts w:ascii="Times New Roman" w:hAnsi="Times New Roman"/>
                <w:sz w:val="24"/>
                <w:szCs w:val="24"/>
                <w:lang w:val="ru-RU"/>
              </w:rPr>
              <w:t xml:space="preserve">I. </w:t>
            </w:r>
            <w:proofErr w:type="spellStart"/>
            <w:r>
              <w:rPr>
                <w:rFonts w:ascii="Times New Roman" w:hAnsi="Times New Roman"/>
                <w:sz w:val="24"/>
                <w:szCs w:val="24"/>
                <w:lang w:val="ru-RU"/>
              </w:rPr>
              <w:t>н.ф</w:t>
            </w:r>
            <w:proofErr w:type="spellEnd"/>
            <w:r>
              <w:rPr>
                <w:rFonts w:ascii="Times New Roman" w:hAnsi="Times New Roman"/>
                <w:sz w:val="24"/>
                <w:szCs w:val="24"/>
                <w:lang w:val="ru-RU"/>
              </w:rPr>
              <w:t>. красивый</w:t>
            </w:r>
            <w:r w:rsidRPr="00405952">
              <w:rPr>
                <w:rFonts w:ascii="Times New Roman" w:hAnsi="Times New Roman"/>
                <w:sz w:val="24"/>
                <w:szCs w:val="24"/>
                <w:lang w:val="ru-RU"/>
              </w:rPr>
              <w:t xml:space="preserve"> (</w:t>
            </w:r>
            <w:proofErr w:type="spellStart"/>
            <w:r w:rsidRPr="00405952">
              <w:rPr>
                <w:rFonts w:ascii="Times New Roman" w:hAnsi="Times New Roman"/>
                <w:sz w:val="24"/>
                <w:szCs w:val="24"/>
                <w:lang w:val="ru-RU"/>
              </w:rPr>
              <w:t>И.п</w:t>
            </w:r>
            <w:proofErr w:type="spellEnd"/>
            <w:r w:rsidRPr="00405952">
              <w:rPr>
                <w:rFonts w:ascii="Times New Roman" w:hAnsi="Times New Roman"/>
                <w:sz w:val="24"/>
                <w:szCs w:val="24"/>
                <w:lang w:val="ru-RU"/>
              </w:rPr>
              <w:t>., ед.ч.</w:t>
            </w:r>
            <w:proofErr w:type="gramStart"/>
            <w:r w:rsidRPr="00405952">
              <w:rPr>
                <w:rFonts w:ascii="Times New Roman" w:hAnsi="Times New Roman"/>
                <w:sz w:val="24"/>
                <w:szCs w:val="24"/>
                <w:lang w:val="ru-RU"/>
              </w:rPr>
              <w:t>,</w:t>
            </w:r>
            <w:proofErr w:type="spellStart"/>
            <w:r>
              <w:rPr>
                <w:rFonts w:ascii="Times New Roman" w:hAnsi="Times New Roman"/>
                <w:sz w:val="24"/>
                <w:szCs w:val="24"/>
                <w:lang w:val="ru-RU"/>
              </w:rPr>
              <w:t>м</w:t>
            </w:r>
            <w:proofErr w:type="gramEnd"/>
            <w:r w:rsidRPr="00405952">
              <w:rPr>
                <w:rFonts w:ascii="Times New Roman" w:hAnsi="Times New Roman"/>
                <w:sz w:val="24"/>
                <w:szCs w:val="24"/>
                <w:lang w:val="ru-RU"/>
              </w:rPr>
              <w:t>.р</w:t>
            </w:r>
            <w:proofErr w:type="spellEnd"/>
            <w:r w:rsidRPr="00405952">
              <w:rPr>
                <w:rFonts w:ascii="Times New Roman" w:hAnsi="Times New Roman"/>
                <w:sz w:val="24"/>
                <w:szCs w:val="24"/>
                <w:lang w:val="ru-RU"/>
              </w:rPr>
              <w:t xml:space="preserve">.)          </w:t>
            </w:r>
          </w:p>
          <w:p w:rsidR="00920DF9" w:rsidRDefault="00920DF9" w:rsidP="00920DF9">
            <w:pPr>
              <w:pStyle w:val="a8"/>
              <w:tabs>
                <w:tab w:val="left" w:pos="570"/>
              </w:tabs>
              <w:ind w:left="0" w:firstLine="0"/>
              <w:rPr>
                <w:rFonts w:ascii="Times New Roman" w:hAnsi="Times New Roman"/>
                <w:sz w:val="24"/>
                <w:szCs w:val="24"/>
                <w:lang w:val="ru-RU"/>
              </w:rPr>
            </w:pPr>
            <w:r>
              <w:rPr>
                <w:rFonts w:ascii="Times New Roman" w:hAnsi="Times New Roman"/>
                <w:sz w:val="24"/>
                <w:szCs w:val="24"/>
              </w:rPr>
              <w:t>II</w:t>
            </w:r>
            <w:r w:rsidRPr="00405952">
              <w:rPr>
                <w:rFonts w:ascii="Times New Roman" w:hAnsi="Times New Roman"/>
                <w:sz w:val="24"/>
                <w:szCs w:val="24"/>
                <w:lang w:val="ru-RU"/>
              </w:rPr>
              <w:t xml:space="preserve">. Пост. </w:t>
            </w:r>
            <w:proofErr w:type="spellStart"/>
            <w:proofErr w:type="gramStart"/>
            <w:r w:rsidRPr="00405952">
              <w:rPr>
                <w:rFonts w:ascii="Times New Roman" w:hAnsi="Times New Roman"/>
                <w:sz w:val="24"/>
                <w:szCs w:val="24"/>
                <w:lang w:val="ru-RU"/>
              </w:rPr>
              <w:t>призн</w:t>
            </w:r>
            <w:proofErr w:type="spellEnd"/>
            <w:r w:rsidRPr="00405952">
              <w:rPr>
                <w:rFonts w:ascii="Times New Roman" w:hAnsi="Times New Roman"/>
                <w:sz w:val="24"/>
                <w:szCs w:val="24"/>
                <w:lang w:val="ru-RU"/>
              </w:rPr>
              <w:t>.:</w:t>
            </w:r>
            <w:proofErr w:type="gramEnd"/>
            <w:r w:rsidRPr="00405952">
              <w:rPr>
                <w:rFonts w:ascii="Times New Roman" w:hAnsi="Times New Roman"/>
                <w:sz w:val="24"/>
                <w:szCs w:val="24"/>
                <w:lang w:val="ru-RU"/>
              </w:rPr>
              <w:t xml:space="preserve"> </w:t>
            </w:r>
            <w:proofErr w:type="spellStart"/>
            <w:r w:rsidRPr="00405952">
              <w:rPr>
                <w:rFonts w:ascii="Times New Roman" w:hAnsi="Times New Roman"/>
                <w:sz w:val="24"/>
                <w:szCs w:val="24"/>
                <w:lang w:val="ru-RU"/>
              </w:rPr>
              <w:t>кач</w:t>
            </w:r>
            <w:proofErr w:type="spellEnd"/>
            <w:r w:rsidRPr="00405952">
              <w:rPr>
                <w:rFonts w:ascii="Times New Roman" w:hAnsi="Times New Roman"/>
                <w:sz w:val="24"/>
                <w:szCs w:val="24"/>
                <w:lang w:val="ru-RU"/>
              </w:rPr>
              <w:t xml:space="preserve">.,                                                       </w:t>
            </w:r>
            <w:proofErr w:type="spellStart"/>
            <w:r w:rsidRPr="00405952">
              <w:rPr>
                <w:rFonts w:ascii="Times New Roman" w:hAnsi="Times New Roman"/>
                <w:sz w:val="24"/>
                <w:szCs w:val="24"/>
                <w:lang w:val="ru-RU"/>
              </w:rPr>
              <w:t>Непост.призн</w:t>
            </w:r>
            <w:proofErr w:type="spellEnd"/>
            <w:r w:rsidRPr="00405952">
              <w:rPr>
                <w:rFonts w:ascii="Times New Roman" w:hAnsi="Times New Roman"/>
                <w:sz w:val="24"/>
                <w:szCs w:val="24"/>
                <w:lang w:val="ru-RU"/>
              </w:rPr>
              <w:t>.: полн. ф-</w:t>
            </w:r>
            <w:proofErr w:type="spellStart"/>
            <w:r w:rsidRPr="00405952">
              <w:rPr>
                <w:rFonts w:ascii="Times New Roman" w:hAnsi="Times New Roman"/>
                <w:sz w:val="24"/>
                <w:szCs w:val="24"/>
                <w:lang w:val="ru-RU"/>
              </w:rPr>
              <w:t>ма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И.п</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ед.ч</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w:t>
            </w:r>
            <w:r>
              <w:rPr>
                <w:rFonts w:ascii="Times New Roman" w:hAnsi="Times New Roman"/>
                <w:sz w:val="24"/>
                <w:szCs w:val="24"/>
                <w:lang w:val="ru-RU"/>
              </w:rPr>
              <w:t>.р</w:t>
            </w:r>
            <w:proofErr w:type="spellEnd"/>
            <w:r>
              <w:rPr>
                <w:rFonts w:ascii="Times New Roman" w:hAnsi="Times New Roman"/>
                <w:sz w:val="24"/>
                <w:szCs w:val="24"/>
                <w:lang w:val="ru-RU"/>
              </w:rPr>
              <w:t xml:space="preserve">.   </w:t>
            </w:r>
          </w:p>
          <w:p w:rsidR="00920DF9" w:rsidRDefault="00920DF9" w:rsidP="00920DF9">
            <w:pPr>
              <w:pStyle w:val="a8"/>
              <w:tabs>
                <w:tab w:val="left" w:pos="570"/>
              </w:tabs>
              <w:ind w:left="0" w:firstLine="0"/>
              <w:rPr>
                <w:rFonts w:ascii="Times New Roman" w:hAnsi="Times New Roman"/>
                <w:sz w:val="24"/>
                <w:szCs w:val="24"/>
                <w:lang w:val="ru-RU"/>
              </w:rPr>
            </w:pPr>
            <w:r>
              <w:rPr>
                <w:rFonts w:ascii="Times New Roman" w:hAnsi="Times New Roman"/>
                <w:sz w:val="24"/>
                <w:szCs w:val="24"/>
                <w:lang w:val="ru-RU"/>
              </w:rPr>
              <w:t xml:space="preserve"> </w:t>
            </w:r>
            <w:r w:rsidRPr="00405952">
              <w:rPr>
                <w:rFonts w:ascii="Times New Roman" w:hAnsi="Times New Roman"/>
                <w:sz w:val="24"/>
                <w:szCs w:val="24"/>
                <w:lang w:val="ru-RU"/>
              </w:rPr>
              <w:t>III. Определение</w:t>
            </w:r>
          </w:p>
          <w:p w:rsidR="00920DF9" w:rsidRDefault="00920DF9" w:rsidP="00920DF9">
            <w:pPr>
              <w:pStyle w:val="a8"/>
              <w:tabs>
                <w:tab w:val="left" w:pos="570"/>
              </w:tabs>
              <w:ind w:left="0" w:firstLine="0"/>
              <w:rPr>
                <w:rFonts w:ascii="Times New Roman" w:hAnsi="Times New Roman"/>
                <w:sz w:val="24"/>
                <w:szCs w:val="24"/>
                <w:lang w:val="ru-RU"/>
              </w:rPr>
            </w:pPr>
          </w:p>
          <w:p w:rsidR="00920DF9"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2-я группа</w:t>
            </w:r>
          </w:p>
          <w:p w:rsidR="00920DF9" w:rsidRPr="00405952" w:rsidRDefault="00920DF9" w:rsidP="00920DF9">
            <w:pPr>
              <w:pStyle w:val="a8"/>
              <w:tabs>
                <w:tab w:val="left" w:pos="570"/>
              </w:tabs>
              <w:ind w:left="0" w:firstLine="0"/>
              <w:rPr>
                <w:rFonts w:ascii="Times New Roman" w:hAnsi="Times New Roman"/>
                <w:sz w:val="24"/>
                <w:szCs w:val="24"/>
                <w:lang w:val="ru-RU"/>
              </w:rPr>
            </w:pPr>
            <w:r>
              <w:rPr>
                <w:rFonts w:ascii="Times New Roman" w:hAnsi="Times New Roman"/>
                <w:sz w:val="24"/>
                <w:szCs w:val="24"/>
                <w:lang w:val="ru-RU"/>
              </w:rPr>
              <w:t xml:space="preserve"> делает</w:t>
            </w:r>
            <w:r w:rsidRPr="00405952">
              <w:rPr>
                <w:rFonts w:ascii="Times New Roman" w:hAnsi="Times New Roman"/>
                <w:sz w:val="24"/>
                <w:szCs w:val="24"/>
                <w:lang w:val="ru-RU"/>
              </w:rPr>
              <w:t xml:space="preserve">? (долго) – </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I. гл., действие предмета;</w:t>
            </w:r>
          </w:p>
          <w:p w:rsidR="00920DF9" w:rsidRPr="00405952" w:rsidRDefault="00920DF9" w:rsidP="00920DF9">
            <w:pPr>
              <w:pStyle w:val="a8"/>
              <w:tabs>
                <w:tab w:val="left" w:pos="570"/>
              </w:tabs>
              <w:ind w:left="0" w:firstLine="0"/>
              <w:rPr>
                <w:rFonts w:ascii="Times New Roman" w:hAnsi="Times New Roman"/>
                <w:sz w:val="24"/>
                <w:szCs w:val="24"/>
                <w:lang w:val="ru-RU"/>
              </w:rPr>
            </w:pPr>
            <w:proofErr w:type="spellStart"/>
            <w:r w:rsidRPr="00405952">
              <w:rPr>
                <w:rFonts w:ascii="Times New Roman" w:hAnsi="Times New Roman"/>
                <w:sz w:val="24"/>
                <w:szCs w:val="24"/>
                <w:lang w:val="ru-RU"/>
              </w:rPr>
              <w:t>II.н.ф</w:t>
            </w:r>
            <w:proofErr w:type="spellEnd"/>
            <w:r w:rsidRPr="00405952">
              <w:rPr>
                <w:rFonts w:ascii="Times New Roman" w:hAnsi="Times New Roman"/>
                <w:sz w:val="24"/>
                <w:szCs w:val="24"/>
                <w:lang w:val="ru-RU"/>
              </w:rPr>
              <w:t>. думать;</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1. Пост</w:t>
            </w:r>
            <w:proofErr w:type="gramStart"/>
            <w:r w:rsidRPr="00405952">
              <w:rPr>
                <w:rFonts w:ascii="Times New Roman" w:hAnsi="Times New Roman"/>
                <w:sz w:val="24"/>
                <w:szCs w:val="24"/>
                <w:lang w:val="ru-RU"/>
              </w:rPr>
              <w:t>.</w:t>
            </w:r>
            <w:proofErr w:type="gramEnd"/>
            <w:r w:rsidRPr="00405952">
              <w:rPr>
                <w:rFonts w:ascii="Times New Roman" w:hAnsi="Times New Roman"/>
                <w:sz w:val="24"/>
                <w:szCs w:val="24"/>
                <w:lang w:val="ru-RU"/>
              </w:rPr>
              <w:t xml:space="preserve"> </w:t>
            </w:r>
            <w:proofErr w:type="spellStart"/>
            <w:proofErr w:type="gramStart"/>
            <w:r w:rsidRPr="00405952">
              <w:rPr>
                <w:rFonts w:ascii="Times New Roman" w:hAnsi="Times New Roman"/>
                <w:sz w:val="24"/>
                <w:szCs w:val="24"/>
                <w:lang w:val="ru-RU"/>
              </w:rPr>
              <w:t>п</w:t>
            </w:r>
            <w:proofErr w:type="gramEnd"/>
            <w:r w:rsidRPr="00405952">
              <w:rPr>
                <w:rFonts w:ascii="Times New Roman" w:hAnsi="Times New Roman"/>
                <w:sz w:val="24"/>
                <w:szCs w:val="24"/>
                <w:lang w:val="ru-RU"/>
              </w:rPr>
              <w:t>ризн</w:t>
            </w:r>
            <w:proofErr w:type="spellEnd"/>
            <w:r w:rsidRPr="00405952">
              <w:rPr>
                <w:rFonts w:ascii="Times New Roman" w:hAnsi="Times New Roman"/>
                <w:sz w:val="24"/>
                <w:szCs w:val="24"/>
                <w:lang w:val="ru-RU"/>
              </w:rPr>
              <w:t xml:space="preserve">.: несов. вид, </w:t>
            </w:r>
            <w:proofErr w:type="spellStart"/>
            <w:r w:rsidRPr="00405952">
              <w:rPr>
                <w:rFonts w:ascii="Times New Roman" w:hAnsi="Times New Roman"/>
                <w:sz w:val="24"/>
                <w:szCs w:val="24"/>
                <w:lang w:val="ru-RU"/>
              </w:rPr>
              <w:t>неперех</w:t>
            </w:r>
            <w:proofErr w:type="spellEnd"/>
            <w:r w:rsidRPr="00405952">
              <w:rPr>
                <w:rFonts w:ascii="Times New Roman" w:hAnsi="Times New Roman"/>
                <w:sz w:val="24"/>
                <w:szCs w:val="24"/>
                <w:lang w:val="ru-RU"/>
              </w:rPr>
              <w:t xml:space="preserve">., I </w:t>
            </w:r>
            <w:proofErr w:type="spellStart"/>
            <w:r w:rsidRPr="00405952">
              <w:rPr>
                <w:rFonts w:ascii="Times New Roman" w:hAnsi="Times New Roman"/>
                <w:sz w:val="24"/>
                <w:szCs w:val="24"/>
                <w:lang w:val="ru-RU"/>
              </w:rPr>
              <w:t>спр</w:t>
            </w:r>
            <w:proofErr w:type="spellEnd"/>
            <w:r w:rsidRPr="00405952">
              <w:rPr>
                <w:rFonts w:ascii="Times New Roman" w:hAnsi="Times New Roman"/>
                <w:sz w:val="24"/>
                <w:szCs w:val="24"/>
                <w:lang w:val="ru-RU"/>
              </w:rPr>
              <w:t>.</w:t>
            </w:r>
          </w:p>
          <w:p w:rsidR="00920DF9" w:rsidRPr="00405952" w:rsidRDefault="00920DF9" w:rsidP="00920DF9">
            <w:pPr>
              <w:pStyle w:val="a8"/>
              <w:tabs>
                <w:tab w:val="left" w:pos="570"/>
              </w:tabs>
              <w:ind w:left="0" w:firstLine="0"/>
              <w:rPr>
                <w:rFonts w:ascii="Times New Roman" w:hAnsi="Times New Roman"/>
                <w:sz w:val="24"/>
                <w:szCs w:val="24"/>
                <w:lang w:val="ru-RU"/>
              </w:rPr>
            </w:pPr>
            <w:r w:rsidRPr="00405952">
              <w:rPr>
                <w:rFonts w:ascii="Times New Roman" w:hAnsi="Times New Roman"/>
                <w:sz w:val="24"/>
                <w:szCs w:val="24"/>
                <w:lang w:val="ru-RU"/>
              </w:rPr>
              <w:t xml:space="preserve">2. </w:t>
            </w:r>
            <w:proofErr w:type="spellStart"/>
            <w:r w:rsidRPr="00405952">
              <w:rPr>
                <w:rFonts w:ascii="Times New Roman" w:hAnsi="Times New Roman"/>
                <w:sz w:val="24"/>
                <w:szCs w:val="24"/>
                <w:lang w:val="ru-RU"/>
              </w:rPr>
              <w:t>Непост</w:t>
            </w:r>
            <w:proofErr w:type="spellEnd"/>
            <w:r w:rsidRPr="00405952">
              <w:rPr>
                <w:rFonts w:ascii="Times New Roman" w:hAnsi="Times New Roman"/>
                <w:sz w:val="24"/>
                <w:szCs w:val="24"/>
                <w:lang w:val="ru-RU"/>
              </w:rPr>
              <w:t xml:space="preserve">. </w:t>
            </w:r>
            <w:proofErr w:type="spellStart"/>
            <w:r w:rsidRPr="00405952">
              <w:rPr>
                <w:rFonts w:ascii="Times New Roman" w:hAnsi="Times New Roman"/>
                <w:sz w:val="24"/>
                <w:szCs w:val="24"/>
                <w:lang w:val="ru-RU"/>
              </w:rPr>
              <w:t>призн</w:t>
            </w:r>
            <w:proofErr w:type="spellEnd"/>
            <w:r w:rsidRPr="00405952">
              <w:rPr>
                <w:rFonts w:ascii="Times New Roman" w:hAnsi="Times New Roman"/>
                <w:sz w:val="24"/>
                <w:szCs w:val="24"/>
                <w:lang w:val="ru-RU"/>
              </w:rPr>
              <w:t xml:space="preserve">.: </w:t>
            </w:r>
            <w:r>
              <w:rPr>
                <w:rFonts w:ascii="Times New Roman" w:hAnsi="Times New Roman"/>
                <w:sz w:val="24"/>
                <w:szCs w:val="24"/>
                <w:lang w:val="ru-RU"/>
              </w:rPr>
              <w:t xml:space="preserve">                    </w:t>
            </w:r>
          </w:p>
          <w:p w:rsidR="00920DF9" w:rsidRDefault="00920DF9" w:rsidP="00920DF9">
            <w:pPr>
              <w:pStyle w:val="a8"/>
              <w:tabs>
                <w:tab w:val="left" w:pos="5340"/>
              </w:tabs>
              <w:ind w:left="0" w:firstLine="0"/>
              <w:rPr>
                <w:rFonts w:ascii="Times New Roman" w:hAnsi="Times New Roman"/>
                <w:sz w:val="24"/>
                <w:szCs w:val="24"/>
                <w:lang w:val="ru-RU"/>
              </w:rPr>
            </w:pPr>
            <w:r w:rsidRPr="00E85D88">
              <w:rPr>
                <w:rFonts w:ascii="Times New Roman" w:hAnsi="Times New Roman"/>
                <w:sz w:val="24"/>
                <w:szCs w:val="24"/>
                <w:lang w:val="ru-RU"/>
              </w:rPr>
              <w:t xml:space="preserve">изъявит накл., </w:t>
            </w:r>
            <w:proofErr w:type="spellStart"/>
            <w:r w:rsidRPr="00E85D88">
              <w:rPr>
                <w:rFonts w:ascii="Times New Roman" w:hAnsi="Times New Roman"/>
                <w:sz w:val="24"/>
                <w:szCs w:val="24"/>
                <w:lang w:val="ru-RU"/>
              </w:rPr>
              <w:t>ед.</w:t>
            </w:r>
            <w:proofErr w:type="gramStart"/>
            <w:r w:rsidRPr="00E85D88">
              <w:rPr>
                <w:rFonts w:ascii="Times New Roman" w:hAnsi="Times New Roman"/>
                <w:sz w:val="24"/>
                <w:szCs w:val="24"/>
                <w:lang w:val="ru-RU"/>
              </w:rPr>
              <w:t>ч</w:t>
            </w:r>
            <w:proofErr w:type="spellEnd"/>
            <w:proofErr w:type="gramEnd"/>
            <w:r w:rsidRPr="00E85D88">
              <w:rPr>
                <w:rFonts w:ascii="Times New Roman" w:hAnsi="Times New Roman"/>
                <w:sz w:val="24"/>
                <w:szCs w:val="24"/>
                <w:lang w:val="ru-RU"/>
              </w:rPr>
              <w:t xml:space="preserve">., </w:t>
            </w:r>
          </w:p>
          <w:p w:rsidR="00920DF9" w:rsidRDefault="00920DF9" w:rsidP="00920DF9">
            <w:pPr>
              <w:pStyle w:val="a8"/>
              <w:tabs>
                <w:tab w:val="left" w:pos="5340"/>
              </w:tabs>
              <w:ind w:left="0" w:firstLine="0"/>
              <w:rPr>
                <w:rFonts w:ascii="Times New Roman" w:hAnsi="Times New Roman"/>
                <w:sz w:val="24"/>
                <w:szCs w:val="24"/>
                <w:lang w:val="ru-RU"/>
              </w:rPr>
            </w:pPr>
            <w:proofErr w:type="spellStart"/>
            <w:r w:rsidRPr="00E85D88">
              <w:rPr>
                <w:rFonts w:ascii="Times New Roman" w:hAnsi="Times New Roman"/>
                <w:sz w:val="24"/>
                <w:szCs w:val="24"/>
                <w:lang w:val="ru-RU"/>
              </w:rPr>
              <w:t>наст</w:t>
            </w:r>
            <w:proofErr w:type="gramStart"/>
            <w:r w:rsidRPr="00E85D88">
              <w:rPr>
                <w:rFonts w:ascii="Times New Roman" w:hAnsi="Times New Roman"/>
                <w:sz w:val="24"/>
                <w:szCs w:val="24"/>
                <w:lang w:val="ru-RU"/>
              </w:rPr>
              <w:t>.в</w:t>
            </w:r>
            <w:proofErr w:type="gramEnd"/>
            <w:r w:rsidRPr="00E85D88">
              <w:rPr>
                <w:rFonts w:ascii="Times New Roman" w:hAnsi="Times New Roman"/>
                <w:sz w:val="24"/>
                <w:szCs w:val="24"/>
                <w:lang w:val="ru-RU"/>
              </w:rPr>
              <w:t>р</w:t>
            </w:r>
            <w:proofErr w:type="spellEnd"/>
            <w:r w:rsidRPr="00E85D88">
              <w:rPr>
                <w:rFonts w:ascii="Times New Roman" w:hAnsi="Times New Roman"/>
                <w:sz w:val="24"/>
                <w:szCs w:val="24"/>
                <w:lang w:val="ru-RU"/>
              </w:rPr>
              <w:t>., 3 лицо</w:t>
            </w:r>
          </w:p>
          <w:p w:rsidR="00920DF9" w:rsidRPr="00405952" w:rsidRDefault="00920DF9" w:rsidP="00920DF9">
            <w:pPr>
              <w:pStyle w:val="a8"/>
              <w:tabs>
                <w:tab w:val="left" w:pos="5340"/>
              </w:tabs>
              <w:ind w:left="0" w:firstLine="0"/>
              <w:rPr>
                <w:rFonts w:ascii="Times New Roman" w:hAnsi="Times New Roman"/>
                <w:sz w:val="24"/>
                <w:szCs w:val="24"/>
                <w:lang w:val="ru-RU"/>
              </w:rPr>
            </w:pPr>
            <w:r w:rsidRPr="00E85D88">
              <w:rPr>
                <w:rFonts w:ascii="Times New Roman" w:hAnsi="Times New Roman"/>
                <w:sz w:val="24"/>
                <w:szCs w:val="24"/>
                <w:lang w:val="ru-RU"/>
              </w:rPr>
              <w:t>III. Сказуемое.</w:t>
            </w:r>
            <w:r w:rsidRPr="00405952">
              <w:rPr>
                <w:rFonts w:ascii="Times New Roman" w:hAnsi="Times New Roman"/>
                <w:sz w:val="24"/>
                <w:szCs w:val="24"/>
                <w:lang w:val="ru-RU"/>
              </w:rPr>
              <w:t xml:space="preserve">             </w:t>
            </w:r>
          </w:p>
          <w:p w:rsidR="00920DF9" w:rsidRDefault="00920DF9" w:rsidP="003F421E">
            <w:pPr>
              <w:spacing w:line="360" w:lineRule="auto"/>
              <w:rPr>
                <w:rFonts w:ascii="Times New Roman" w:hAnsi="Times New Roman" w:cs="Times New Roman"/>
                <w:sz w:val="24"/>
                <w:szCs w:val="24"/>
              </w:rPr>
            </w:pPr>
          </w:p>
          <w:p w:rsidR="00440101" w:rsidRPr="003F421E" w:rsidRDefault="00920DF9" w:rsidP="003F421E">
            <w:pPr>
              <w:spacing w:line="360" w:lineRule="auto"/>
              <w:rPr>
                <w:rFonts w:ascii="Times New Roman" w:hAnsi="Times New Roman" w:cs="Times New Roman"/>
                <w:sz w:val="24"/>
                <w:szCs w:val="24"/>
              </w:rPr>
            </w:pPr>
            <w:r>
              <w:rPr>
                <w:rFonts w:ascii="Times New Roman" w:hAnsi="Times New Roman" w:cs="Times New Roman"/>
                <w:sz w:val="24"/>
                <w:szCs w:val="24"/>
              </w:rPr>
              <w:t xml:space="preserve">- Что вы </w:t>
            </w:r>
            <w:proofErr w:type="gramStart"/>
            <w:r>
              <w:rPr>
                <w:rFonts w:ascii="Times New Roman" w:hAnsi="Times New Roman" w:cs="Times New Roman"/>
                <w:sz w:val="24"/>
                <w:szCs w:val="24"/>
              </w:rPr>
              <w:t>заметили</w:t>
            </w:r>
            <w:proofErr w:type="gramEnd"/>
            <w:r>
              <w:rPr>
                <w:rFonts w:ascii="Times New Roman" w:hAnsi="Times New Roman" w:cs="Times New Roman"/>
                <w:sz w:val="24"/>
                <w:szCs w:val="24"/>
              </w:rPr>
              <w:t xml:space="preserve"> и какой вывод вы можете сделать</w:t>
            </w:r>
            <w:r w:rsidR="00440101" w:rsidRPr="003F421E">
              <w:rPr>
                <w:rFonts w:ascii="Times New Roman" w:hAnsi="Times New Roman" w:cs="Times New Roman"/>
                <w:sz w:val="24"/>
                <w:szCs w:val="24"/>
              </w:rPr>
              <w:t>?</w:t>
            </w:r>
          </w:p>
          <w:p w:rsidR="00440101" w:rsidRPr="003F421E" w:rsidRDefault="00920DF9" w:rsidP="003F421E">
            <w:pPr>
              <w:spacing w:line="360" w:lineRule="auto"/>
              <w:rPr>
                <w:rFonts w:ascii="Times New Roman" w:hAnsi="Times New Roman" w:cs="Times New Roman"/>
                <w:sz w:val="24"/>
                <w:szCs w:val="24"/>
              </w:rPr>
            </w:pPr>
            <w:r>
              <w:rPr>
                <w:rFonts w:ascii="Times New Roman" w:hAnsi="Times New Roman" w:cs="Times New Roman"/>
                <w:sz w:val="24"/>
                <w:szCs w:val="24"/>
              </w:rPr>
              <w:t>(</w:t>
            </w:r>
            <w:r w:rsidR="00440101" w:rsidRPr="003F421E">
              <w:rPr>
                <w:rFonts w:ascii="Times New Roman" w:hAnsi="Times New Roman" w:cs="Times New Roman"/>
                <w:sz w:val="24"/>
                <w:szCs w:val="24"/>
              </w:rPr>
              <w:t>Причастия бывают  сове</w:t>
            </w:r>
            <w:r>
              <w:rPr>
                <w:rFonts w:ascii="Times New Roman" w:hAnsi="Times New Roman" w:cs="Times New Roman"/>
                <w:sz w:val="24"/>
                <w:szCs w:val="24"/>
              </w:rPr>
              <w:t>ршенного и несовершенного вида).</w:t>
            </w:r>
          </w:p>
          <w:p w:rsidR="00920DF9" w:rsidRDefault="00440101"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w:t>
            </w:r>
            <w:r w:rsidR="00890CD8" w:rsidRPr="003F421E">
              <w:rPr>
                <w:rFonts w:ascii="Times New Roman" w:hAnsi="Times New Roman" w:cs="Times New Roman"/>
                <w:sz w:val="24"/>
                <w:szCs w:val="24"/>
              </w:rPr>
              <w:t>Зафиксиру</w:t>
            </w:r>
            <w:r w:rsidR="00920DF9">
              <w:rPr>
                <w:rFonts w:ascii="Times New Roman" w:hAnsi="Times New Roman" w:cs="Times New Roman"/>
                <w:sz w:val="24"/>
                <w:szCs w:val="24"/>
              </w:rPr>
              <w:t>йте вывод в тетрадях.</w:t>
            </w:r>
          </w:p>
          <w:p w:rsidR="00440101" w:rsidRPr="003F421E" w:rsidRDefault="00920DF9" w:rsidP="003F421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0101" w:rsidRPr="003F421E">
              <w:rPr>
                <w:rFonts w:ascii="Times New Roman" w:hAnsi="Times New Roman" w:cs="Times New Roman"/>
                <w:sz w:val="24"/>
                <w:szCs w:val="24"/>
              </w:rPr>
              <w:t xml:space="preserve"> Причастие </w:t>
            </w:r>
            <w:r w:rsidR="00890CD8" w:rsidRPr="003F421E">
              <w:rPr>
                <w:rFonts w:ascii="Times New Roman" w:hAnsi="Times New Roman" w:cs="Times New Roman"/>
                <w:sz w:val="24"/>
                <w:szCs w:val="24"/>
              </w:rPr>
              <w:t xml:space="preserve">зависит от существительного и </w:t>
            </w:r>
            <w:r w:rsidR="00440101" w:rsidRPr="003F421E">
              <w:rPr>
                <w:rFonts w:ascii="Times New Roman" w:hAnsi="Times New Roman" w:cs="Times New Roman"/>
                <w:sz w:val="24"/>
                <w:szCs w:val="24"/>
              </w:rPr>
              <w:t>изменяется по родам, числам и падежам</w:t>
            </w:r>
          </w:p>
          <w:p w:rsidR="00440101" w:rsidRPr="003F421E" w:rsidRDefault="00440101"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Запишите кратко </w:t>
            </w:r>
            <w:r w:rsidR="00920DF9">
              <w:rPr>
                <w:rFonts w:ascii="Times New Roman" w:hAnsi="Times New Roman" w:cs="Times New Roman"/>
                <w:sz w:val="24"/>
                <w:szCs w:val="24"/>
              </w:rPr>
              <w:t>второй вывод.</w:t>
            </w:r>
          </w:p>
          <w:p w:rsidR="00440101" w:rsidRPr="003F421E" w:rsidRDefault="00920DF9" w:rsidP="003F421E">
            <w:pPr>
              <w:spacing w:line="360" w:lineRule="auto"/>
              <w:rPr>
                <w:rFonts w:ascii="Times New Roman" w:hAnsi="Times New Roman" w:cs="Times New Roman"/>
                <w:sz w:val="24"/>
                <w:szCs w:val="24"/>
              </w:rPr>
            </w:pPr>
            <w:r>
              <w:rPr>
                <w:rFonts w:ascii="Times New Roman" w:hAnsi="Times New Roman" w:cs="Times New Roman"/>
                <w:sz w:val="24"/>
                <w:szCs w:val="24"/>
              </w:rPr>
              <w:t>-</w:t>
            </w:r>
            <w:r w:rsidR="00890CD8" w:rsidRPr="003F421E">
              <w:rPr>
                <w:rFonts w:ascii="Times New Roman" w:hAnsi="Times New Roman" w:cs="Times New Roman"/>
                <w:sz w:val="24"/>
                <w:szCs w:val="24"/>
              </w:rPr>
              <w:t xml:space="preserve"> </w:t>
            </w:r>
            <w:r w:rsidR="00440101" w:rsidRPr="003F421E">
              <w:rPr>
                <w:rFonts w:ascii="Times New Roman" w:hAnsi="Times New Roman" w:cs="Times New Roman"/>
                <w:sz w:val="24"/>
                <w:szCs w:val="24"/>
              </w:rPr>
              <w:t xml:space="preserve"> Причастия могут быть в прошедшем и </w:t>
            </w:r>
            <w:r w:rsidR="00440101" w:rsidRPr="003F421E">
              <w:rPr>
                <w:rFonts w:ascii="Times New Roman" w:hAnsi="Times New Roman" w:cs="Times New Roman"/>
                <w:sz w:val="24"/>
                <w:szCs w:val="24"/>
              </w:rPr>
              <w:lastRenderedPageBreak/>
              <w:t>настоящем времени. Форму будущего времени образовать нельзя.</w:t>
            </w:r>
          </w:p>
          <w:p w:rsidR="00440101" w:rsidRPr="003F421E" w:rsidRDefault="00920DF9" w:rsidP="003F421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0101" w:rsidRPr="003F421E">
              <w:rPr>
                <w:rFonts w:ascii="Times New Roman" w:hAnsi="Times New Roman" w:cs="Times New Roman"/>
                <w:sz w:val="24"/>
                <w:szCs w:val="24"/>
              </w:rPr>
              <w:t>Причастие в предложении может быть определением или сказуемым.</w:t>
            </w:r>
          </w:p>
          <w:p w:rsidR="00DB35AC" w:rsidRPr="003F421E" w:rsidRDefault="00EA3E6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Запишите кра</w:t>
            </w:r>
            <w:r w:rsidR="00440101" w:rsidRPr="003F421E">
              <w:rPr>
                <w:rFonts w:ascii="Times New Roman" w:hAnsi="Times New Roman" w:cs="Times New Roman"/>
                <w:sz w:val="24"/>
                <w:szCs w:val="24"/>
              </w:rPr>
              <w:t>тко синтаксическую роль причастия.</w:t>
            </w:r>
          </w:p>
        </w:tc>
        <w:tc>
          <w:tcPr>
            <w:tcW w:w="1842" w:type="dxa"/>
          </w:tcPr>
          <w:p w:rsidR="00DB35AC" w:rsidRPr="003F421E" w:rsidRDefault="003B480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 xml:space="preserve">Принимают участие в </w:t>
            </w:r>
            <w:r w:rsidRPr="003F421E">
              <w:rPr>
                <w:rFonts w:ascii="Times New Roman" w:hAnsi="Times New Roman" w:cs="Times New Roman"/>
                <w:sz w:val="24"/>
                <w:szCs w:val="24"/>
              </w:rPr>
              <w:lastRenderedPageBreak/>
              <w:t>работе, докладывают о результатах работы группы по заданию исследовательского проекта. Формулируют собственные мысли, высказывают и обосновывают свою точку зрения.</w:t>
            </w:r>
          </w:p>
        </w:tc>
        <w:tc>
          <w:tcPr>
            <w:tcW w:w="1560" w:type="dxa"/>
          </w:tcPr>
          <w:p w:rsidR="00DB35AC" w:rsidRPr="003F421E" w:rsidRDefault="003B480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Фронтальная, групповая</w:t>
            </w:r>
          </w:p>
        </w:tc>
        <w:tc>
          <w:tcPr>
            <w:tcW w:w="2628" w:type="dxa"/>
          </w:tcPr>
          <w:p w:rsidR="003B480C" w:rsidRPr="003B480C" w:rsidRDefault="00EA3E6C" w:rsidP="003F421E">
            <w:pPr>
              <w:spacing w:after="200"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О</w:t>
            </w:r>
            <w:r w:rsidR="003B480C" w:rsidRPr="003F421E">
              <w:rPr>
                <w:rFonts w:ascii="Times New Roman" w:eastAsia="Calibri" w:hAnsi="Times New Roman" w:cs="Times New Roman"/>
                <w:sz w:val="24"/>
                <w:szCs w:val="24"/>
              </w:rPr>
              <w:t xml:space="preserve">существляют совместную </w:t>
            </w:r>
            <w:r w:rsidR="003B480C" w:rsidRPr="003F421E">
              <w:rPr>
                <w:rFonts w:ascii="Times New Roman" w:eastAsia="Calibri" w:hAnsi="Times New Roman" w:cs="Times New Roman"/>
                <w:sz w:val="24"/>
                <w:szCs w:val="24"/>
              </w:rPr>
              <w:lastRenderedPageBreak/>
              <w:t>деятельность в группах</w:t>
            </w:r>
            <w:r w:rsidRPr="003F421E">
              <w:rPr>
                <w:rFonts w:ascii="Times New Roman" w:eastAsia="Calibri" w:hAnsi="Times New Roman" w:cs="Times New Roman"/>
                <w:sz w:val="24"/>
                <w:szCs w:val="24"/>
              </w:rPr>
              <w:t xml:space="preserve"> </w:t>
            </w:r>
            <w:r w:rsidR="003B480C" w:rsidRPr="003F421E">
              <w:rPr>
                <w:rFonts w:ascii="Times New Roman" w:eastAsia="Calibri" w:hAnsi="Times New Roman" w:cs="Times New Roman"/>
                <w:sz w:val="24"/>
                <w:szCs w:val="24"/>
              </w:rPr>
              <w:t>с учетом конкретных учебно-познавательных задач, формулируют собственные мысли, высказывают и обосновывают свою точку зрения.</w:t>
            </w:r>
            <w:r w:rsidR="003B480C" w:rsidRPr="003B480C">
              <w:rPr>
                <w:rFonts w:ascii="Times New Roman" w:eastAsia="Calibri" w:hAnsi="Times New Roman" w:cs="Times New Roman"/>
                <w:sz w:val="24"/>
                <w:szCs w:val="24"/>
              </w:rPr>
              <w:t xml:space="preserve"> (К)</w:t>
            </w:r>
          </w:p>
          <w:p w:rsidR="003B480C" w:rsidRPr="003B480C" w:rsidRDefault="003B480C" w:rsidP="003F421E">
            <w:pPr>
              <w:spacing w:after="200"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Контролируют учебные действия, замечают допущенные ошибки</w:t>
            </w:r>
            <w:r w:rsidR="00EA3E6C" w:rsidRPr="003F421E">
              <w:rPr>
                <w:rFonts w:ascii="Times New Roman" w:eastAsia="Calibri" w:hAnsi="Times New Roman" w:cs="Times New Roman"/>
                <w:sz w:val="24"/>
                <w:szCs w:val="24"/>
              </w:rPr>
              <w:t xml:space="preserve">, осознают возникающие трудности, ищут их причины и пути преодоления </w:t>
            </w:r>
            <w:r w:rsidRPr="003B480C">
              <w:rPr>
                <w:rFonts w:ascii="Times New Roman" w:eastAsia="Calibri" w:hAnsi="Times New Roman" w:cs="Times New Roman"/>
                <w:sz w:val="24"/>
                <w:szCs w:val="24"/>
              </w:rPr>
              <w:t xml:space="preserve"> (Р)</w:t>
            </w:r>
          </w:p>
          <w:p w:rsidR="003B480C" w:rsidRPr="003B480C" w:rsidRDefault="00EA3E6C" w:rsidP="003F421E">
            <w:pPr>
              <w:spacing w:after="200"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 xml:space="preserve">Выполняют учебно-познавательные действия; осуществляют для решения учебных </w:t>
            </w:r>
            <w:r w:rsidRPr="003F421E">
              <w:rPr>
                <w:rFonts w:ascii="Times New Roman" w:eastAsia="Calibri" w:hAnsi="Times New Roman" w:cs="Times New Roman"/>
                <w:sz w:val="24"/>
                <w:szCs w:val="24"/>
              </w:rPr>
              <w:lastRenderedPageBreak/>
              <w:t>задач операции синтеза, анализа, сравнения, классификации, устанавливают причинно-следственные связи, делаю обобщения, выводы</w:t>
            </w:r>
            <w:r w:rsidR="003B480C" w:rsidRPr="003B480C">
              <w:rPr>
                <w:rFonts w:ascii="Times New Roman" w:eastAsia="Calibri" w:hAnsi="Times New Roman" w:cs="Times New Roman"/>
                <w:sz w:val="24"/>
                <w:szCs w:val="24"/>
              </w:rPr>
              <w:t xml:space="preserve"> (П)</w:t>
            </w:r>
          </w:p>
          <w:p w:rsidR="00DB35AC" w:rsidRPr="003F421E" w:rsidRDefault="00DB35AC" w:rsidP="003F421E">
            <w:pPr>
              <w:spacing w:line="360" w:lineRule="auto"/>
              <w:jc w:val="both"/>
              <w:rPr>
                <w:rFonts w:ascii="Times New Roman" w:eastAsia="Calibri" w:hAnsi="Times New Roman" w:cs="Times New Roman"/>
                <w:sz w:val="24"/>
                <w:szCs w:val="24"/>
              </w:rPr>
            </w:pPr>
          </w:p>
        </w:tc>
      </w:tr>
      <w:tr w:rsidR="00EA3E6C" w:rsidRPr="003F421E" w:rsidTr="003F421E">
        <w:tc>
          <w:tcPr>
            <w:tcW w:w="1986" w:type="dxa"/>
          </w:tcPr>
          <w:p w:rsidR="00EA3E6C" w:rsidRPr="003F421E" w:rsidRDefault="00EA3E6C"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lastRenderedPageBreak/>
              <w:t>IV. Первичное закрепление с комментированием во внешней речи.</w:t>
            </w:r>
          </w:p>
          <w:p w:rsidR="00EA3E6C" w:rsidRPr="003F421E" w:rsidRDefault="00EA3E6C"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t>самостоятельная работа с самопроверкой по эталону</w:t>
            </w:r>
          </w:p>
        </w:tc>
        <w:tc>
          <w:tcPr>
            <w:tcW w:w="1842" w:type="dxa"/>
          </w:tcPr>
          <w:p w:rsidR="00EA3E6C" w:rsidRPr="003F421E" w:rsidRDefault="00EA3E6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Обобщение и систематизация знаний и формирование рациональных способов применения их на практике.</w:t>
            </w:r>
          </w:p>
          <w:p w:rsidR="00EA3E6C" w:rsidRPr="003F421E" w:rsidRDefault="00EA3E6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Письменная работа</w:t>
            </w:r>
          </w:p>
          <w:p w:rsidR="005D6848" w:rsidRPr="003F421E" w:rsidRDefault="005D6848" w:rsidP="003F421E">
            <w:pPr>
              <w:spacing w:line="360" w:lineRule="auto"/>
              <w:rPr>
                <w:rFonts w:ascii="Times New Roman" w:hAnsi="Times New Roman" w:cs="Times New Roman"/>
                <w:sz w:val="24"/>
                <w:szCs w:val="24"/>
              </w:rPr>
            </w:pPr>
          </w:p>
          <w:p w:rsidR="005D6848" w:rsidRPr="003F421E" w:rsidRDefault="005D6848"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1D38CC" w:rsidRDefault="001D38CC" w:rsidP="003F421E">
            <w:pPr>
              <w:spacing w:line="360" w:lineRule="auto"/>
              <w:rPr>
                <w:rFonts w:ascii="Times New Roman" w:hAnsi="Times New Roman" w:cs="Times New Roman"/>
                <w:sz w:val="24"/>
                <w:szCs w:val="24"/>
              </w:rPr>
            </w:pPr>
          </w:p>
          <w:p w:rsidR="00E967FC" w:rsidRPr="003F421E" w:rsidRDefault="00E967FC" w:rsidP="003F421E">
            <w:pPr>
              <w:spacing w:line="360" w:lineRule="auto"/>
              <w:rPr>
                <w:rFonts w:ascii="Times New Roman" w:hAnsi="Times New Roman" w:cs="Times New Roman"/>
                <w:sz w:val="24"/>
                <w:szCs w:val="24"/>
              </w:rPr>
            </w:pPr>
          </w:p>
        </w:tc>
        <w:tc>
          <w:tcPr>
            <w:tcW w:w="5529" w:type="dxa"/>
          </w:tcPr>
          <w:p w:rsidR="00EA3E6C" w:rsidRPr="003F421E" w:rsidRDefault="00EA3E6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Теперь давайте вернемся к пробному действию. Сможете ли вы сейчас выполнить это упражнение? </w:t>
            </w:r>
            <w:r w:rsidR="00FA4BCE" w:rsidRPr="003F421E">
              <w:rPr>
                <w:rFonts w:ascii="Times New Roman" w:hAnsi="Times New Roman" w:cs="Times New Roman"/>
                <w:sz w:val="24"/>
                <w:szCs w:val="24"/>
              </w:rPr>
              <w:t>(Приложение №1)</w:t>
            </w:r>
          </w:p>
          <w:p w:rsidR="00FA4BCE" w:rsidRPr="003F421E" w:rsidRDefault="00FA4BCE"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Выполнение с последующим комментированием.</w:t>
            </w:r>
          </w:p>
          <w:p w:rsidR="00FA4BCE" w:rsidRPr="003F421E" w:rsidRDefault="00E967F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 </w:t>
            </w:r>
            <w:r w:rsidR="00FA4BCE" w:rsidRPr="003F421E">
              <w:rPr>
                <w:rFonts w:ascii="Times New Roman" w:hAnsi="Times New Roman" w:cs="Times New Roman"/>
                <w:sz w:val="24"/>
                <w:szCs w:val="24"/>
              </w:rPr>
              <w:t>Чтобы проверить, усвоили вы знания или нет, что мы должны сделать?</w:t>
            </w:r>
          </w:p>
          <w:p w:rsidR="00FA4BCE" w:rsidRPr="003F421E" w:rsidRDefault="00FA4BCE"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(Выполнить самостоятельную работу)</w:t>
            </w:r>
          </w:p>
          <w:p w:rsidR="00DD6980" w:rsidRPr="00FD63C8" w:rsidRDefault="00DD6980" w:rsidP="00DD6980">
            <w:pPr>
              <w:pStyle w:val="a8"/>
              <w:ind w:left="0" w:firstLine="0"/>
              <w:rPr>
                <w:rFonts w:ascii="Times New Roman" w:hAnsi="Times New Roman"/>
                <w:color w:val="231F20"/>
                <w:sz w:val="24"/>
                <w:szCs w:val="24"/>
                <w:lang w:val="ru-RU"/>
              </w:rPr>
            </w:pPr>
            <w:r w:rsidRPr="00FD63C8">
              <w:rPr>
                <w:rFonts w:ascii="Times New Roman" w:hAnsi="Times New Roman"/>
                <w:color w:val="231F20"/>
                <w:sz w:val="24"/>
                <w:szCs w:val="24"/>
                <w:lang w:val="ru-RU"/>
              </w:rPr>
              <w:t>Найдите причастия, докажите (работа по индивидуальным карточкам).</w:t>
            </w:r>
          </w:p>
          <w:p w:rsidR="00DD6980" w:rsidRPr="00FD63C8" w:rsidRDefault="00DD6980" w:rsidP="00DD6980">
            <w:pPr>
              <w:pStyle w:val="a8"/>
              <w:ind w:left="0" w:firstLine="0"/>
              <w:rPr>
                <w:rFonts w:ascii="Times New Roman" w:hAnsi="Times New Roman"/>
                <w:color w:val="231F20"/>
                <w:sz w:val="24"/>
                <w:szCs w:val="24"/>
                <w:lang w:val="ru-RU"/>
              </w:rPr>
            </w:pPr>
            <w:r w:rsidRPr="00FD63C8">
              <w:rPr>
                <w:rFonts w:ascii="Times New Roman" w:hAnsi="Times New Roman"/>
                <w:color w:val="231F20"/>
                <w:sz w:val="24"/>
                <w:szCs w:val="24"/>
                <w:lang w:val="ru-RU"/>
              </w:rPr>
              <w:t>1-я группа выписывает прилагательные, 2-я группа – причастия.</w:t>
            </w:r>
          </w:p>
          <w:p w:rsidR="00DD6980" w:rsidRDefault="00DD6980" w:rsidP="00DD6980">
            <w:pPr>
              <w:pStyle w:val="a8"/>
              <w:ind w:left="0" w:firstLine="0"/>
              <w:rPr>
                <w:rFonts w:ascii="Times New Roman" w:hAnsi="Times New Roman"/>
                <w:color w:val="231F20"/>
                <w:sz w:val="24"/>
                <w:szCs w:val="24"/>
                <w:lang w:val="ru-RU"/>
              </w:rPr>
            </w:pPr>
            <w:proofErr w:type="gramStart"/>
            <w:r w:rsidRPr="00FD63C8">
              <w:rPr>
                <w:rFonts w:ascii="Times New Roman" w:hAnsi="Times New Roman"/>
                <w:color w:val="231F20"/>
                <w:sz w:val="24"/>
                <w:szCs w:val="24"/>
                <w:lang w:val="ru-RU"/>
              </w:rPr>
              <w:t>Теплый дождь, чернеющая пропасть, горячая печь, черная ночь,  мелкий брод, засеянное поле, лаявшая собака, летящая птица, стоящий мальчик, собранные грибы, синее небо, выкрашенный  пол, красные ягоды, последний лист, краснеющий закат, пламенна речь.</w:t>
            </w:r>
            <w:proofErr w:type="gramEnd"/>
          </w:p>
          <w:p w:rsidR="00DD6980" w:rsidRDefault="00DD6980" w:rsidP="00DD6980">
            <w:pPr>
              <w:pStyle w:val="a8"/>
              <w:ind w:left="0" w:firstLine="0"/>
              <w:rPr>
                <w:rFonts w:ascii="Times New Roman" w:hAnsi="Times New Roman"/>
                <w:color w:val="231F20"/>
                <w:sz w:val="24"/>
                <w:szCs w:val="24"/>
                <w:lang w:val="ru-RU"/>
              </w:rPr>
            </w:pPr>
          </w:p>
          <w:p w:rsidR="00EA3E6C" w:rsidRPr="00DD6980" w:rsidRDefault="00DD6980" w:rsidP="00DD6980">
            <w:pPr>
              <w:pStyle w:val="a8"/>
              <w:ind w:left="0" w:firstLine="0"/>
              <w:rPr>
                <w:rFonts w:ascii="Times New Roman" w:hAnsi="Times New Roman"/>
                <w:color w:val="231F20"/>
                <w:sz w:val="24"/>
                <w:szCs w:val="24"/>
                <w:lang w:val="ru-RU"/>
              </w:rPr>
            </w:pPr>
            <w:r>
              <w:rPr>
                <w:rFonts w:ascii="Times New Roman" w:hAnsi="Times New Roman"/>
                <w:sz w:val="24"/>
                <w:szCs w:val="24"/>
                <w:lang w:val="ru-RU"/>
              </w:rPr>
              <w:t>П</w:t>
            </w:r>
            <w:r w:rsidR="00FA4BCE" w:rsidRPr="00DD6980">
              <w:rPr>
                <w:rFonts w:ascii="Times New Roman" w:hAnsi="Times New Roman"/>
                <w:sz w:val="24"/>
                <w:szCs w:val="24"/>
                <w:lang w:val="ru-RU"/>
              </w:rPr>
              <w:t>роверка (оценка</w:t>
            </w:r>
            <w:proofErr w:type="gramStart"/>
            <w:r w:rsidR="00FA4BCE" w:rsidRPr="00DD6980">
              <w:rPr>
                <w:rFonts w:ascii="Times New Roman" w:hAnsi="Times New Roman"/>
                <w:sz w:val="24"/>
                <w:szCs w:val="24"/>
                <w:lang w:val="ru-RU"/>
              </w:rPr>
              <w:t xml:space="preserve"> )</w:t>
            </w:r>
            <w:proofErr w:type="gramEnd"/>
          </w:p>
        </w:tc>
        <w:tc>
          <w:tcPr>
            <w:tcW w:w="1842" w:type="dxa"/>
          </w:tcPr>
          <w:p w:rsidR="00EA3E6C" w:rsidRPr="003F421E" w:rsidRDefault="00E967F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Выполняют упражнение с последующим комментированием, высказывают и обосновывают свою точку зрения</w:t>
            </w:r>
          </w:p>
        </w:tc>
        <w:tc>
          <w:tcPr>
            <w:tcW w:w="1560" w:type="dxa"/>
          </w:tcPr>
          <w:p w:rsidR="00EA3E6C" w:rsidRPr="003F421E" w:rsidRDefault="00E967FC"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Фронтальная, индивидуальная</w:t>
            </w:r>
          </w:p>
        </w:tc>
        <w:tc>
          <w:tcPr>
            <w:tcW w:w="2628" w:type="dxa"/>
          </w:tcPr>
          <w:p w:rsidR="000565CD" w:rsidRPr="003F421E" w:rsidRDefault="000565CD"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Имеют желание осваивать новые виды деятельности (Л)</w:t>
            </w:r>
          </w:p>
          <w:p w:rsidR="00EA3E6C" w:rsidRPr="003F421E" w:rsidRDefault="00FA4BCE"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Приобретают умения использовать полученные знания и умения (П)</w:t>
            </w:r>
          </w:p>
          <w:p w:rsidR="00FA4BCE" w:rsidRPr="003F421E" w:rsidRDefault="00FA4BCE"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Оценивают свою работу (Р)</w:t>
            </w:r>
          </w:p>
        </w:tc>
      </w:tr>
      <w:tr w:rsidR="00010881" w:rsidRPr="003F421E" w:rsidTr="003F421E">
        <w:tc>
          <w:tcPr>
            <w:tcW w:w="1986" w:type="dxa"/>
          </w:tcPr>
          <w:p w:rsidR="00010881" w:rsidRPr="003F421E" w:rsidRDefault="00010881"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t xml:space="preserve">V. </w:t>
            </w:r>
            <w:proofErr w:type="gramStart"/>
            <w:r w:rsidRPr="003F421E">
              <w:rPr>
                <w:rFonts w:ascii="Times New Roman" w:eastAsia="Times New Roman" w:hAnsi="Times New Roman" w:cs="Times New Roman"/>
                <w:b/>
                <w:sz w:val="24"/>
                <w:szCs w:val="24"/>
                <w:lang w:eastAsia="ru-RU"/>
              </w:rPr>
              <w:t>Контроль за</w:t>
            </w:r>
            <w:proofErr w:type="gramEnd"/>
            <w:r w:rsidRPr="003F421E">
              <w:rPr>
                <w:rFonts w:ascii="Times New Roman" w:eastAsia="Times New Roman" w:hAnsi="Times New Roman" w:cs="Times New Roman"/>
                <w:b/>
                <w:sz w:val="24"/>
                <w:szCs w:val="24"/>
                <w:lang w:eastAsia="ru-RU"/>
              </w:rPr>
              <w:t xml:space="preserve"> процессом и </w:t>
            </w:r>
            <w:r w:rsidRPr="003F421E">
              <w:rPr>
                <w:rFonts w:ascii="Times New Roman" w:eastAsia="Times New Roman" w:hAnsi="Times New Roman" w:cs="Times New Roman"/>
                <w:b/>
                <w:sz w:val="24"/>
                <w:szCs w:val="24"/>
                <w:lang w:eastAsia="ru-RU"/>
              </w:rPr>
              <w:lastRenderedPageBreak/>
              <w:t>результатом учебной деятельности.</w:t>
            </w:r>
            <w:r w:rsidRPr="003F421E">
              <w:rPr>
                <w:rFonts w:ascii="Times New Roman" w:eastAsia="Times New Roman" w:hAnsi="Times New Roman" w:cs="Times New Roman"/>
                <w:b/>
                <w:sz w:val="24"/>
                <w:szCs w:val="24"/>
                <w:lang w:eastAsia="ru-RU"/>
              </w:rPr>
              <w:br/>
            </w:r>
          </w:p>
        </w:tc>
        <w:tc>
          <w:tcPr>
            <w:tcW w:w="1842" w:type="dxa"/>
          </w:tcPr>
          <w:p w:rsidR="000565CD" w:rsidRPr="003F421E" w:rsidRDefault="00010881"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 xml:space="preserve">Мониторинг планируемых </w:t>
            </w:r>
            <w:r w:rsidRPr="003F421E">
              <w:rPr>
                <w:rFonts w:ascii="Times New Roman" w:hAnsi="Times New Roman" w:cs="Times New Roman"/>
                <w:sz w:val="24"/>
                <w:szCs w:val="24"/>
              </w:rPr>
              <w:lastRenderedPageBreak/>
              <w:t>результатов усвоения новых знаний</w:t>
            </w:r>
          </w:p>
          <w:p w:rsidR="00010881" w:rsidRPr="003F421E" w:rsidRDefault="000565C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Грамматическая сказка о Причастии</w:t>
            </w:r>
          </w:p>
          <w:p w:rsidR="006152D7" w:rsidRPr="003F421E" w:rsidRDefault="006152D7" w:rsidP="003F421E">
            <w:pPr>
              <w:spacing w:line="360" w:lineRule="auto"/>
              <w:rPr>
                <w:rFonts w:ascii="Times New Roman" w:hAnsi="Times New Roman" w:cs="Times New Roman"/>
                <w:sz w:val="24"/>
                <w:szCs w:val="24"/>
              </w:rPr>
            </w:pPr>
            <w:r w:rsidRPr="003F421E">
              <w:rPr>
                <w:rFonts w:ascii="Times New Roman" w:eastAsia="Times New Roman" w:hAnsi="Times New Roman" w:cs="Times New Roman"/>
                <w:b/>
                <w:sz w:val="24"/>
                <w:szCs w:val="24"/>
                <w:lang w:eastAsia="ru-RU"/>
              </w:rPr>
              <w:t>Приём ТРКМЧП:</w:t>
            </w:r>
            <w:r w:rsidRPr="003F421E">
              <w:rPr>
                <w:rFonts w:ascii="Times New Roman" w:eastAsia="Times New Roman" w:hAnsi="Times New Roman" w:cs="Times New Roman"/>
                <w:b/>
                <w:sz w:val="24"/>
                <w:szCs w:val="24"/>
                <w:lang w:eastAsia="ru-RU"/>
              </w:rPr>
              <w:br/>
            </w:r>
            <w:r w:rsidRPr="003F421E">
              <w:rPr>
                <w:rFonts w:ascii="Times New Roman" w:eastAsia="Times New Roman" w:hAnsi="Times New Roman" w:cs="Times New Roman"/>
                <w:b/>
                <w:bCs/>
                <w:sz w:val="24"/>
                <w:szCs w:val="24"/>
                <w:lang w:eastAsia="ru-RU"/>
              </w:rPr>
              <w:t>«Кластер»</w:t>
            </w:r>
          </w:p>
        </w:tc>
        <w:tc>
          <w:tcPr>
            <w:tcW w:w="5529" w:type="dxa"/>
          </w:tcPr>
          <w:p w:rsidR="00010881" w:rsidRPr="003F421E" w:rsidRDefault="000565C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Прочитайте грамматическую сказку</w:t>
            </w:r>
            <w:r w:rsidR="00010881" w:rsidRPr="003F421E">
              <w:rPr>
                <w:rFonts w:ascii="Times New Roman" w:hAnsi="Times New Roman" w:cs="Times New Roman"/>
                <w:sz w:val="24"/>
                <w:szCs w:val="24"/>
              </w:rPr>
              <w:t xml:space="preserve"> о Причастии</w:t>
            </w:r>
            <w:r w:rsidR="00DD6980">
              <w:rPr>
                <w:rFonts w:ascii="Times New Roman" w:hAnsi="Times New Roman" w:cs="Times New Roman"/>
                <w:sz w:val="24"/>
                <w:szCs w:val="24"/>
              </w:rPr>
              <w:t xml:space="preserve"> (Приложение №2</w:t>
            </w:r>
            <w:r w:rsidRPr="003F421E">
              <w:rPr>
                <w:rFonts w:ascii="Times New Roman" w:hAnsi="Times New Roman" w:cs="Times New Roman"/>
                <w:sz w:val="24"/>
                <w:szCs w:val="24"/>
              </w:rPr>
              <w:t>)</w:t>
            </w:r>
          </w:p>
          <w:p w:rsidR="00010881" w:rsidRPr="003F421E" w:rsidRDefault="00010881"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Закончить кластер. Продемонстрировать его</w:t>
            </w:r>
          </w:p>
        </w:tc>
        <w:tc>
          <w:tcPr>
            <w:tcW w:w="1842" w:type="dxa"/>
          </w:tcPr>
          <w:p w:rsidR="00010881" w:rsidRPr="003F421E" w:rsidRDefault="000565C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 xml:space="preserve">Выполняют задание, </w:t>
            </w:r>
            <w:r w:rsidRPr="003F421E">
              <w:rPr>
                <w:rFonts w:ascii="Times New Roman" w:hAnsi="Times New Roman" w:cs="Times New Roman"/>
                <w:sz w:val="24"/>
                <w:szCs w:val="24"/>
              </w:rPr>
              <w:lastRenderedPageBreak/>
              <w:t>читают сказку, составляют кластер. Демонстрируют, оценивают работы одноклассников</w:t>
            </w:r>
          </w:p>
        </w:tc>
        <w:tc>
          <w:tcPr>
            <w:tcW w:w="1560" w:type="dxa"/>
          </w:tcPr>
          <w:p w:rsidR="00010881" w:rsidRPr="003F421E" w:rsidRDefault="000565CD"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 xml:space="preserve">Групповая </w:t>
            </w:r>
          </w:p>
        </w:tc>
        <w:tc>
          <w:tcPr>
            <w:tcW w:w="2628" w:type="dxa"/>
          </w:tcPr>
          <w:p w:rsidR="00010881" w:rsidRPr="003F421E" w:rsidRDefault="000565CD"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 xml:space="preserve">Приобретают умения использовать </w:t>
            </w:r>
            <w:r w:rsidRPr="003F421E">
              <w:rPr>
                <w:rFonts w:ascii="Times New Roman" w:eastAsia="Calibri" w:hAnsi="Times New Roman" w:cs="Times New Roman"/>
                <w:sz w:val="24"/>
                <w:szCs w:val="24"/>
              </w:rPr>
              <w:lastRenderedPageBreak/>
              <w:t>полученные знания и умения (П)</w:t>
            </w:r>
          </w:p>
          <w:p w:rsidR="000565CD" w:rsidRPr="003F421E" w:rsidRDefault="000565CD"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Оценивают свою работу (Р)</w:t>
            </w:r>
          </w:p>
        </w:tc>
      </w:tr>
      <w:tr w:rsidR="000565CD" w:rsidRPr="003F421E" w:rsidTr="003F421E">
        <w:tc>
          <w:tcPr>
            <w:tcW w:w="1986" w:type="dxa"/>
          </w:tcPr>
          <w:p w:rsidR="000565CD" w:rsidRPr="003F421E" w:rsidRDefault="000565CD"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lastRenderedPageBreak/>
              <w:t xml:space="preserve">VI. Рефлексия </w:t>
            </w:r>
          </w:p>
        </w:tc>
        <w:tc>
          <w:tcPr>
            <w:tcW w:w="1842" w:type="dxa"/>
          </w:tcPr>
          <w:p w:rsidR="000565CD" w:rsidRPr="003F421E" w:rsidRDefault="006152D7" w:rsidP="001D38CC">
            <w:pPr>
              <w:spacing w:line="360" w:lineRule="auto"/>
              <w:jc w:val="center"/>
              <w:rPr>
                <w:rFonts w:ascii="Times New Roman" w:hAnsi="Times New Roman" w:cs="Times New Roman"/>
                <w:sz w:val="24"/>
                <w:szCs w:val="24"/>
              </w:rPr>
            </w:pPr>
            <w:r w:rsidRPr="003F421E">
              <w:rPr>
                <w:rFonts w:ascii="Times New Roman" w:hAnsi="Times New Roman" w:cs="Times New Roman"/>
                <w:sz w:val="24"/>
                <w:szCs w:val="24"/>
              </w:rPr>
              <w:t>Прием «Телеграмма»</w:t>
            </w:r>
          </w:p>
        </w:tc>
        <w:tc>
          <w:tcPr>
            <w:tcW w:w="5529" w:type="dxa"/>
          </w:tcPr>
          <w:p w:rsidR="000565CD" w:rsidRPr="003F421E" w:rsidRDefault="006152D7"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Кратко напишите самое важное, что узнали сегодня на уроке, с пожеланиями однокласснику и отправьте  телеграмму (обменяться)</w:t>
            </w:r>
          </w:p>
        </w:tc>
        <w:tc>
          <w:tcPr>
            <w:tcW w:w="1842" w:type="dxa"/>
          </w:tcPr>
          <w:p w:rsidR="000565CD" w:rsidRPr="003F421E" w:rsidRDefault="000565CD" w:rsidP="003F421E">
            <w:pPr>
              <w:spacing w:line="360" w:lineRule="auto"/>
              <w:rPr>
                <w:rFonts w:ascii="Times New Roman" w:hAnsi="Times New Roman" w:cs="Times New Roman"/>
                <w:sz w:val="24"/>
                <w:szCs w:val="24"/>
              </w:rPr>
            </w:pPr>
            <w:r w:rsidRPr="003F421E">
              <w:rPr>
                <w:rFonts w:ascii="Times New Roman" w:eastAsia="Calibri" w:hAnsi="Times New Roman" w:cs="Times New Roman"/>
                <w:sz w:val="24"/>
                <w:szCs w:val="24"/>
              </w:rPr>
              <w:t>Учащиеся осуществляют самооценку, соотносят цель и результаты, степень их соответствия</w:t>
            </w:r>
          </w:p>
        </w:tc>
        <w:tc>
          <w:tcPr>
            <w:tcW w:w="1560" w:type="dxa"/>
          </w:tcPr>
          <w:p w:rsidR="000565CD" w:rsidRPr="003F421E" w:rsidRDefault="006152D7"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Индивидуальная, парная</w:t>
            </w:r>
          </w:p>
        </w:tc>
        <w:tc>
          <w:tcPr>
            <w:tcW w:w="2628" w:type="dxa"/>
          </w:tcPr>
          <w:p w:rsidR="000565CD" w:rsidRPr="003F421E" w:rsidRDefault="006152D7"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Приобретают умения мотивированно организовывать свою деятельность (П)</w:t>
            </w:r>
          </w:p>
          <w:p w:rsidR="006152D7" w:rsidRPr="003F421E" w:rsidRDefault="006152D7"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Оценивают свою работу (Р)</w:t>
            </w:r>
          </w:p>
          <w:p w:rsidR="006152D7" w:rsidRPr="003F421E" w:rsidRDefault="006152D7" w:rsidP="003F421E">
            <w:pPr>
              <w:spacing w:line="360" w:lineRule="auto"/>
              <w:jc w:val="both"/>
              <w:rPr>
                <w:rFonts w:ascii="Times New Roman" w:eastAsia="Calibri" w:hAnsi="Times New Roman" w:cs="Times New Roman"/>
                <w:sz w:val="24"/>
                <w:szCs w:val="24"/>
              </w:rPr>
            </w:pPr>
            <w:r w:rsidRPr="003F421E">
              <w:rPr>
                <w:rFonts w:ascii="Times New Roman" w:eastAsia="Calibri" w:hAnsi="Times New Roman" w:cs="Times New Roman"/>
                <w:sz w:val="24"/>
                <w:szCs w:val="24"/>
              </w:rPr>
              <w:t>Строят небольшие монологические высказывания (К)</w:t>
            </w:r>
          </w:p>
        </w:tc>
      </w:tr>
      <w:tr w:rsidR="006152D7" w:rsidRPr="003F421E" w:rsidTr="003F421E">
        <w:tc>
          <w:tcPr>
            <w:tcW w:w="1986" w:type="dxa"/>
          </w:tcPr>
          <w:p w:rsidR="006152D7" w:rsidRPr="003F421E" w:rsidRDefault="00624B14" w:rsidP="003F421E">
            <w:pPr>
              <w:pStyle w:val="a5"/>
              <w:spacing w:line="360" w:lineRule="auto"/>
              <w:ind w:left="0"/>
              <w:rPr>
                <w:rFonts w:ascii="Times New Roman" w:hAnsi="Times New Roman" w:cs="Times New Roman"/>
                <w:b/>
                <w:sz w:val="24"/>
                <w:szCs w:val="24"/>
              </w:rPr>
            </w:pPr>
            <w:r w:rsidRPr="003F421E">
              <w:rPr>
                <w:rFonts w:ascii="Times New Roman" w:hAnsi="Times New Roman" w:cs="Times New Roman"/>
                <w:b/>
                <w:sz w:val="24"/>
                <w:szCs w:val="24"/>
              </w:rPr>
              <w:t>VII. Домашнее задание</w:t>
            </w:r>
          </w:p>
        </w:tc>
        <w:tc>
          <w:tcPr>
            <w:tcW w:w="1842" w:type="dxa"/>
          </w:tcPr>
          <w:p w:rsidR="006152D7" w:rsidRPr="003F421E" w:rsidRDefault="00624B1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Закрепление полученных знаний, развитие творческих </w:t>
            </w:r>
            <w:r w:rsidRPr="003F421E">
              <w:rPr>
                <w:rFonts w:ascii="Times New Roman" w:hAnsi="Times New Roman" w:cs="Times New Roman"/>
                <w:sz w:val="24"/>
                <w:szCs w:val="24"/>
              </w:rPr>
              <w:lastRenderedPageBreak/>
              <w:t>способностей</w:t>
            </w:r>
          </w:p>
        </w:tc>
        <w:tc>
          <w:tcPr>
            <w:tcW w:w="5529" w:type="dxa"/>
          </w:tcPr>
          <w:p w:rsidR="005E0CEF" w:rsidRPr="003F421E" w:rsidRDefault="005E0CEF" w:rsidP="003F421E">
            <w:pPr>
              <w:spacing w:line="360" w:lineRule="auto"/>
              <w:rPr>
                <w:rFonts w:ascii="Times New Roman" w:hAnsi="Times New Roman" w:cs="Times New Roman"/>
                <w:b/>
                <w:sz w:val="24"/>
                <w:szCs w:val="24"/>
              </w:rPr>
            </w:pPr>
            <w:r w:rsidRPr="003F421E">
              <w:rPr>
                <w:rFonts w:ascii="Times New Roman" w:hAnsi="Times New Roman" w:cs="Times New Roman"/>
                <w:b/>
                <w:sz w:val="24"/>
                <w:szCs w:val="24"/>
              </w:rPr>
              <w:lastRenderedPageBreak/>
              <w:t>Предлагаю выполнить по выбору:</w:t>
            </w:r>
          </w:p>
          <w:p w:rsidR="005E0CEF" w:rsidRPr="003F421E" w:rsidRDefault="005E0CEF"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1. </w:t>
            </w:r>
            <w:r w:rsidR="00624B14" w:rsidRPr="003F421E">
              <w:rPr>
                <w:rFonts w:ascii="Times New Roman" w:hAnsi="Times New Roman" w:cs="Times New Roman"/>
                <w:sz w:val="24"/>
                <w:szCs w:val="24"/>
              </w:rPr>
              <w:t>Упр. 57 из учебника</w:t>
            </w:r>
          </w:p>
          <w:p w:rsidR="005E0CEF" w:rsidRPr="003F421E" w:rsidRDefault="00624B1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 xml:space="preserve">2. Выписать из повести  Н.В. Гоголя «Тарас Бульба» пять предложений, где есть  причастия, и определить их вид и время  (из учебника по </w:t>
            </w:r>
            <w:r w:rsidRPr="003F421E">
              <w:rPr>
                <w:rFonts w:ascii="Times New Roman" w:hAnsi="Times New Roman" w:cs="Times New Roman"/>
                <w:sz w:val="24"/>
                <w:szCs w:val="24"/>
              </w:rPr>
              <w:lastRenderedPageBreak/>
              <w:t>литературе)</w:t>
            </w:r>
          </w:p>
          <w:p w:rsidR="005E0CEF" w:rsidRPr="003F421E" w:rsidRDefault="005E0CEF"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3. Лингвистическая сказка «</w:t>
            </w:r>
            <w:r w:rsidR="00624B14" w:rsidRPr="003F421E">
              <w:rPr>
                <w:rFonts w:ascii="Times New Roman" w:hAnsi="Times New Roman" w:cs="Times New Roman"/>
                <w:sz w:val="24"/>
                <w:szCs w:val="24"/>
              </w:rPr>
              <w:t>Причастие</w:t>
            </w:r>
            <w:r w:rsidRPr="003F421E">
              <w:rPr>
                <w:rFonts w:ascii="Times New Roman" w:hAnsi="Times New Roman" w:cs="Times New Roman"/>
                <w:sz w:val="24"/>
                <w:szCs w:val="24"/>
              </w:rPr>
              <w:t>».</w:t>
            </w:r>
          </w:p>
          <w:p w:rsidR="005E0CEF" w:rsidRPr="003F421E" w:rsidRDefault="005E0CEF"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t>Кто попробует написать  сказку?</w:t>
            </w:r>
          </w:p>
          <w:p w:rsidR="005E0CEF" w:rsidRPr="003F421E" w:rsidRDefault="005E0CEF" w:rsidP="003F421E">
            <w:pPr>
              <w:spacing w:line="360" w:lineRule="auto"/>
              <w:rPr>
                <w:rFonts w:ascii="Times New Roman" w:hAnsi="Times New Roman" w:cs="Times New Roman"/>
                <w:sz w:val="24"/>
                <w:szCs w:val="24"/>
              </w:rPr>
            </w:pPr>
          </w:p>
          <w:p w:rsidR="005E0CEF" w:rsidRPr="003F421E" w:rsidRDefault="001D38CC" w:rsidP="003F421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0CEF" w:rsidRPr="003F421E">
              <w:rPr>
                <w:rFonts w:ascii="Times New Roman" w:hAnsi="Times New Roman" w:cs="Times New Roman"/>
                <w:sz w:val="24"/>
                <w:szCs w:val="24"/>
              </w:rPr>
              <w:t>СПАСИБО всем, кто сегодня со всеми вместе  своей маленькой удачей помог сделать успешным наш урок!</w:t>
            </w:r>
          </w:p>
          <w:p w:rsidR="006152D7" w:rsidRPr="003F421E" w:rsidRDefault="006152D7" w:rsidP="003F421E">
            <w:pPr>
              <w:spacing w:line="360" w:lineRule="auto"/>
              <w:rPr>
                <w:rFonts w:ascii="Times New Roman" w:hAnsi="Times New Roman" w:cs="Times New Roman"/>
                <w:sz w:val="24"/>
                <w:szCs w:val="24"/>
              </w:rPr>
            </w:pPr>
          </w:p>
        </w:tc>
        <w:tc>
          <w:tcPr>
            <w:tcW w:w="1842" w:type="dxa"/>
          </w:tcPr>
          <w:p w:rsidR="006152D7" w:rsidRPr="003F421E" w:rsidRDefault="00624B14" w:rsidP="003F421E">
            <w:pPr>
              <w:spacing w:line="360" w:lineRule="auto"/>
              <w:rPr>
                <w:rFonts w:ascii="Times New Roman" w:eastAsia="Calibri" w:hAnsi="Times New Roman" w:cs="Times New Roman"/>
                <w:sz w:val="24"/>
                <w:szCs w:val="24"/>
              </w:rPr>
            </w:pPr>
            <w:r w:rsidRPr="003F421E">
              <w:rPr>
                <w:rFonts w:ascii="Times New Roman" w:eastAsia="Calibri" w:hAnsi="Times New Roman" w:cs="Times New Roman"/>
                <w:sz w:val="24"/>
                <w:szCs w:val="24"/>
              </w:rPr>
              <w:lastRenderedPageBreak/>
              <w:t xml:space="preserve">Выполняют запись домашнего задания в дневниках. </w:t>
            </w:r>
            <w:r w:rsidRPr="003F421E">
              <w:rPr>
                <w:rFonts w:ascii="Times New Roman" w:eastAsia="Calibri" w:hAnsi="Times New Roman" w:cs="Times New Roman"/>
                <w:sz w:val="24"/>
                <w:szCs w:val="24"/>
              </w:rPr>
              <w:lastRenderedPageBreak/>
              <w:t>Намечают цели дальнейшей деятельности и определяют задания для самоподготовки.</w:t>
            </w:r>
          </w:p>
        </w:tc>
        <w:tc>
          <w:tcPr>
            <w:tcW w:w="1560" w:type="dxa"/>
          </w:tcPr>
          <w:p w:rsidR="006152D7" w:rsidRPr="003F421E" w:rsidRDefault="00624B14" w:rsidP="003F421E">
            <w:pPr>
              <w:spacing w:line="360" w:lineRule="auto"/>
              <w:rPr>
                <w:rFonts w:ascii="Times New Roman" w:hAnsi="Times New Roman" w:cs="Times New Roman"/>
                <w:sz w:val="24"/>
                <w:szCs w:val="24"/>
              </w:rPr>
            </w:pPr>
            <w:r w:rsidRPr="003F421E">
              <w:rPr>
                <w:rFonts w:ascii="Times New Roman" w:hAnsi="Times New Roman" w:cs="Times New Roman"/>
                <w:sz w:val="24"/>
                <w:szCs w:val="24"/>
              </w:rPr>
              <w:lastRenderedPageBreak/>
              <w:t>Индивидуальная</w:t>
            </w:r>
          </w:p>
        </w:tc>
        <w:tc>
          <w:tcPr>
            <w:tcW w:w="2628" w:type="dxa"/>
          </w:tcPr>
          <w:p w:rsidR="006152D7" w:rsidRPr="003F421E" w:rsidRDefault="006152D7" w:rsidP="003F421E">
            <w:pPr>
              <w:spacing w:line="360" w:lineRule="auto"/>
              <w:jc w:val="both"/>
              <w:rPr>
                <w:rFonts w:ascii="Times New Roman" w:eastAsia="Calibri" w:hAnsi="Times New Roman" w:cs="Times New Roman"/>
                <w:sz w:val="24"/>
                <w:szCs w:val="24"/>
              </w:rPr>
            </w:pPr>
          </w:p>
        </w:tc>
      </w:tr>
    </w:tbl>
    <w:p w:rsidR="005D66D5" w:rsidRDefault="005D66D5" w:rsidP="003F421E">
      <w:pPr>
        <w:spacing w:line="360" w:lineRule="auto"/>
        <w:jc w:val="center"/>
        <w:rPr>
          <w:rFonts w:ascii="Times New Roman" w:hAnsi="Times New Roman" w:cs="Times New Roman"/>
          <w:b/>
          <w:sz w:val="24"/>
          <w:szCs w:val="24"/>
        </w:rPr>
      </w:pPr>
    </w:p>
    <w:p w:rsidR="005E0BDC" w:rsidRDefault="005E0BDC" w:rsidP="005E0BDC">
      <w:pPr>
        <w:spacing w:line="360" w:lineRule="auto"/>
        <w:jc w:val="right"/>
        <w:rPr>
          <w:rFonts w:ascii="Times New Roman" w:hAnsi="Times New Roman" w:cs="Times New Roman"/>
          <w:b/>
          <w:sz w:val="24"/>
          <w:szCs w:val="24"/>
        </w:rPr>
        <w:sectPr w:rsidR="005E0BDC" w:rsidSect="003F421E">
          <w:pgSz w:w="16838" w:h="11906" w:orient="landscape"/>
          <w:pgMar w:top="1135" w:right="851" w:bottom="850" w:left="1134" w:header="708" w:footer="708" w:gutter="0"/>
          <w:cols w:space="708"/>
          <w:docGrid w:linePitch="360"/>
        </w:sectPr>
      </w:pPr>
    </w:p>
    <w:p w:rsidR="005E0BDC" w:rsidRDefault="005E0BDC" w:rsidP="005E0BDC">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E0BDC" w:rsidRDefault="005E0BDC" w:rsidP="005E0BDC">
      <w:pPr>
        <w:rPr>
          <w:rFonts w:ascii="Times New Roman" w:hAnsi="Times New Roman" w:cs="Times New Roman"/>
          <w:b/>
          <w:sz w:val="24"/>
          <w:szCs w:val="24"/>
        </w:rPr>
      </w:pPr>
    </w:p>
    <w:p w:rsidR="005E0BDC" w:rsidRPr="005E0BDC" w:rsidRDefault="005E0BDC" w:rsidP="005E0BDC">
      <w:pPr>
        <w:rPr>
          <w:rFonts w:ascii="Times New Roman" w:hAnsi="Times New Roman" w:cs="Times New Roman"/>
          <w:b/>
          <w:sz w:val="24"/>
          <w:szCs w:val="24"/>
        </w:rPr>
      </w:pPr>
      <w:r w:rsidRPr="005E0BDC">
        <w:rPr>
          <w:rFonts w:ascii="Times New Roman" w:hAnsi="Times New Roman" w:cs="Times New Roman"/>
          <w:b/>
          <w:sz w:val="24"/>
          <w:szCs w:val="24"/>
        </w:rPr>
        <w:t>Пробное действие.</w:t>
      </w:r>
    </w:p>
    <w:p w:rsidR="005E0BDC" w:rsidRPr="005E0BDC" w:rsidRDefault="005E0BDC" w:rsidP="005E0BDC">
      <w:pPr>
        <w:rPr>
          <w:rFonts w:ascii="Times New Roman" w:hAnsi="Times New Roman" w:cs="Times New Roman"/>
          <w:b/>
          <w:sz w:val="24"/>
          <w:szCs w:val="24"/>
        </w:rPr>
      </w:pPr>
      <w:r w:rsidRPr="005E0BDC">
        <w:rPr>
          <w:rFonts w:ascii="Times New Roman" w:hAnsi="Times New Roman" w:cs="Times New Roman"/>
          <w:b/>
          <w:sz w:val="24"/>
          <w:szCs w:val="24"/>
        </w:rPr>
        <w:t>Задание. Определите части речи выделенных слов</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Редеет</w:t>
      </w:r>
      <w:r w:rsidRPr="005E0BDC">
        <w:rPr>
          <w:rFonts w:ascii="Times New Roman" w:hAnsi="Times New Roman" w:cs="Times New Roman"/>
          <w:sz w:val="24"/>
          <w:szCs w:val="24"/>
        </w:rPr>
        <w:t xml:space="preserve"> облаков летучая гряда;</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Звезда печальная</w:t>
      </w:r>
      <w:r w:rsidRPr="005E0BDC">
        <w:rPr>
          <w:rFonts w:ascii="Times New Roman" w:hAnsi="Times New Roman" w:cs="Times New Roman"/>
          <w:sz w:val="24"/>
          <w:szCs w:val="24"/>
        </w:rPr>
        <w:t>, вечерняя звезда,</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Твой луч </w:t>
      </w:r>
      <w:r w:rsidRPr="005E0BDC">
        <w:rPr>
          <w:rFonts w:ascii="Times New Roman" w:hAnsi="Times New Roman" w:cs="Times New Roman"/>
          <w:b/>
          <w:sz w:val="24"/>
          <w:szCs w:val="24"/>
        </w:rPr>
        <w:t>осеребрил увядшие</w:t>
      </w:r>
      <w:r w:rsidRPr="005E0BDC">
        <w:rPr>
          <w:rFonts w:ascii="Times New Roman" w:hAnsi="Times New Roman" w:cs="Times New Roman"/>
          <w:sz w:val="24"/>
          <w:szCs w:val="24"/>
        </w:rPr>
        <w:t xml:space="preserve"> равнины,</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И </w:t>
      </w:r>
      <w:r w:rsidRPr="005E0BDC">
        <w:rPr>
          <w:rFonts w:ascii="Times New Roman" w:hAnsi="Times New Roman" w:cs="Times New Roman"/>
          <w:b/>
          <w:sz w:val="24"/>
          <w:szCs w:val="24"/>
        </w:rPr>
        <w:t>дремлющий</w:t>
      </w:r>
      <w:r w:rsidRPr="005E0BDC">
        <w:rPr>
          <w:rFonts w:ascii="Times New Roman" w:hAnsi="Times New Roman" w:cs="Times New Roman"/>
          <w:sz w:val="24"/>
          <w:szCs w:val="24"/>
        </w:rPr>
        <w:t xml:space="preserve"> залив, и </w:t>
      </w:r>
      <w:r w:rsidRPr="005E0BDC">
        <w:rPr>
          <w:rFonts w:ascii="Times New Roman" w:hAnsi="Times New Roman" w:cs="Times New Roman"/>
          <w:b/>
          <w:sz w:val="24"/>
          <w:szCs w:val="24"/>
        </w:rPr>
        <w:t>черных</w:t>
      </w:r>
      <w:r w:rsidRPr="005E0BDC">
        <w:rPr>
          <w:rFonts w:ascii="Times New Roman" w:hAnsi="Times New Roman" w:cs="Times New Roman"/>
          <w:sz w:val="24"/>
          <w:szCs w:val="24"/>
        </w:rPr>
        <w:t xml:space="preserve"> скал вершины;</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 xml:space="preserve">Люблю </w:t>
      </w:r>
      <w:r w:rsidRPr="005E0BDC">
        <w:rPr>
          <w:rFonts w:ascii="Times New Roman" w:hAnsi="Times New Roman" w:cs="Times New Roman"/>
          <w:sz w:val="24"/>
          <w:szCs w:val="24"/>
        </w:rPr>
        <w:t xml:space="preserve">твой слабый свет в небесной </w:t>
      </w:r>
      <w:r w:rsidRPr="005E0BDC">
        <w:rPr>
          <w:rFonts w:ascii="Times New Roman" w:hAnsi="Times New Roman" w:cs="Times New Roman"/>
          <w:b/>
          <w:sz w:val="24"/>
          <w:szCs w:val="24"/>
        </w:rPr>
        <w:t>вышине</w:t>
      </w:r>
      <w:r w:rsidRPr="005E0BDC">
        <w:rPr>
          <w:rFonts w:ascii="Times New Roman" w:hAnsi="Times New Roman" w:cs="Times New Roman"/>
          <w:sz w:val="24"/>
          <w:szCs w:val="24"/>
        </w:rPr>
        <w:t>:</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Он думы разбудил, </w:t>
      </w:r>
      <w:r w:rsidRPr="005E0BDC">
        <w:rPr>
          <w:rFonts w:ascii="Times New Roman" w:hAnsi="Times New Roman" w:cs="Times New Roman"/>
          <w:b/>
          <w:sz w:val="24"/>
          <w:szCs w:val="24"/>
        </w:rPr>
        <w:t>уснувшие</w:t>
      </w:r>
      <w:r w:rsidRPr="005E0BDC">
        <w:rPr>
          <w:rFonts w:ascii="Times New Roman" w:hAnsi="Times New Roman" w:cs="Times New Roman"/>
          <w:sz w:val="24"/>
          <w:szCs w:val="24"/>
        </w:rPr>
        <w:t xml:space="preserve"> во мне.</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___________________________________________________________</w:t>
      </w:r>
    </w:p>
    <w:p w:rsidR="005E0BDC" w:rsidRDefault="005E0BDC" w:rsidP="005E0BDC">
      <w:pPr>
        <w:spacing w:line="360" w:lineRule="auto"/>
        <w:rPr>
          <w:rFonts w:ascii="Times New Roman" w:hAnsi="Times New Roman" w:cs="Times New Roman"/>
          <w:b/>
          <w:sz w:val="24"/>
          <w:szCs w:val="24"/>
        </w:rPr>
      </w:pPr>
    </w:p>
    <w:p w:rsidR="005E0BDC" w:rsidRPr="005E0BDC" w:rsidRDefault="005E0BDC" w:rsidP="005E0BDC">
      <w:pPr>
        <w:rPr>
          <w:rFonts w:ascii="Times New Roman" w:hAnsi="Times New Roman" w:cs="Times New Roman"/>
          <w:sz w:val="24"/>
          <w:szCs w:val="24"/>
        </w:rPr>
      </w:pPr>
    </w:p>
    <w:p w:rsidR="005E0BDC" w:rsidRPr="005E0BDC" w:rsidRDefault="005E0BDC" w:rsidP="005E0BDC">
      <w:pPr>
        <w:rPr>
          <w:rFonts w:ascii="Times New Roman" w:hAnsi="Times New Roman" w:cs="Times New Roman"/>
          <w:b/>
          <w:sz w:val="24"/>
          <w:szCs w:val="24"/>
        </w:rPr>
      </w:pPr>
      <w:r w:rsidRPr="005E0BDC">
        <w:rPr>
          <w:rFonts w:ascii="Times New Roman" w:hAnsi="Times New Roman" w:cs="Times New Roman"/>
          <w:b/>
          <w:sz w:val="24"/>
          <w:szCs w:val="24"/>
        </w:rPr>
        <w:t>Пробное действие.</w:t>
      </w:r>
    </w:p>
    <w:p w:rsidR="005E0BDC" w:rsidRPr="005E0BDC" w:rsidRDefault="005E0BDC" w:rsidP="005E0BDC">
      <w:pPr>
        <w:rPr>
          <w:rFonts w:ascii="Times New Roman" w:hAnsi="Times New Roman" w:cs="Times New Roman"/>
          <w:b/>
          <w:sz w:val="24"/>
          <w:szCs w:val="24"/>
        </w:rPr>
      </w:pPr>
      <w:r w:rsidRPr="005E0BDC">
        <w:rPr>
          <w:rFonts w:ascii="Times New Roman" w:hAnsi="Times New Roman" w:cs="Times New Roman"/>
          <w:b/>
          <w:sz w:val="24"/>
          <w:szCs w:val="24"/>
        </w:rPr>
        <w:t>Задание. Определите части речи выделенных слов</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Редеет</w:t>
      </w:r>
      <w:r w:rsidRPr="005E0BDC">
        <w:rPr>
          <w:rFonts w:ascii="Times New Roman" w:hAnsi="Times New Roman" w:cs="Times New Roman"/>
          <w:sz w:val="24"/>
          <w:szCs w:val="24"/>
        </w:rPr>
        <w:t xml:space="preserve"> облаков летучая гряда;</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Звезда печальная</w:t>
      </w:r>
      <w:r w:rsidRPr="005E0BDC">
        <w:rPr>
          <w:rFonts w:ascii="Times New Roman" w:hAnsi="Times New Roman" w:cs="Times New Roman"/>
          <w:sz w:val="24"/>
          <w:szCs w:val="24"/>
        </w:rPr>
        <w:t>, вечерняя звезда,</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Твой луч </w:t>
      </w:r>
      <w:r w:rsidRPr="005E0BDC">
        <w:rPr>
          <w:rFonts w:ascii="Times New Roman" w:hAnsi="Times New Roman" w:cs="Times New Roman"/>
          <w:b/>
          <w:sz w:val="24"/>
          <w:szCs w:val="24"/>
        </w:rPr>
        <w:t>осеребрил увядшие</w:t>
      </w:r>
      <w:r w:rsidRPr="005E0BDC">
        <w:rPr>
          <w:rFonts w:ascii="Times New Roman" w:hAnsi="Times New Roman" w:cs="Times New Roman"/>
          <w:sz w:val="24"/>
          <w:szCs w:val="24"/>
        </w:rPr>
        <w:t xml:space="preserve"> равнины,</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И </w:t>
      </w:r>
      <w:r w:rsidRPr="005E0BDC">
        <w:rPr>
          <w:rFonts w:ascii="Times New Roman" w:hAnsi="Times New Roman" w:cs="Times New Roman"/>
          <w:b/>
          <w:sz w:val="24"/>
          <w:szCs w:val="24"/>
        </w:rPr>
        <w:t>дремлющий</w:t>
      </w:r>
      <w:r w:rsidRPr="005E0BDC">
        <w:rPr>
          <w:rFonts w:ascii="Times New Roman" w:hAnsi="Times New Roman" w:cs="Times New Roman"/>
          <w:sz w:val="24"/>
          <w:szCs w:val="24"/>
        </w:rPr>
        <w:t xml:space="preserve"> залив, и </w:t>
      </w:r>
      <w:r w:rsidRPr="005E0BDC">
        <w:rPr>
          <w:rFonts w:ascii="Times New Roman" w:hAnsi="Times New Roman" w:cs="Times New Roman"/>
          <w:b/>
          <w:sz w:val="24"/>
          <w:szCs w:val="24"/>
        </w:rPr>
        <w:t>черных</w:t>
      </w:r>
      <w:r w:rsidRPr="005E0BDC">
        <w:rPr>
          <w:rFonts w:ascii="Times New Roman" w:hAnsi="Times New Roman" w:cs="Times New Roman"/>
          <w:sz w:val="24"/>
          <w:szCs w:val="24"/>
        </w:rPr>
        <w:t xml:space="preserve"> скал вершины;</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b/>
          <w:sz w:val="24"/>
          <w:szCs w:val="24"/>
        </w:rPr>
        <w:t xml:space="preserve">Люблю </w:t>
      </w:r>
      <w:r w:rsidRPr="005E0BDC">
        <w:rPr>
          <w:rFonts w:ascii="Times New Roman" w:hAnsi="Times New Roman" w:cs="Times New Roman"/>
          <w:sz w:val="24"/>
          <w:szCs w:val="24"/>
        </w:rPr>
        <w:t xml:space="preserve">твой слабый свет в небесной </w:t>
      </w:r>
      <w:r w:rsidRPr="005E0BDC">
        <w:rPr>
          <w:rFonts w:ascii="Times New Roman" w:hAnsi="Times New Roman" w:cs="Times New Roman"/>
          <w:b/>
          <w:sz w:val="24"/>
          <w:szCs w:val="24"/>
        </w:rPr>
        <w:t>вышине</w:t>
      </w:r>
      <w:r w:rsidRPr="005E0BDC">
        <w:rPr>
          <w:rFonts w:ascii="Times New Roman" w:hAnsi="Times New Roman" w:cs="Times New Roman"/>
          <w:sz w:val="24"/>
          <w:szCs w:val="24"/>
        </w:rPr>
        <w:t>:</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 xml:space="preserve">Он думы разбудил, </w:t>
      </w:r>
      <w:r w:rsidRPr="005E0BDC">
        <w:rPr>
          <w:rFonts w:ascii="Times New Roman" w:hAnsi="Times New Roman" w:cs="Times New Roman"/>
          <w:b/>
          <w:sz w:val="24"/>
          <w:szCs w:val="24"/>
        </w:rPr>
        <w:t>уснувшие</w:t>
      </w:r>
      <w:r w:rsidRPr="005E0BDC">
        <w:rPr>
          <w:rFonts w:ascii="Times New Roman" w:hAnsi="Times New Roman" w:cs="Times New Roman"/>
          <w:sz w:val="24"/>
          <w:szCs w:val="24"/>
        </w:rPr>
        <w:t xml:space="preserve"> во мне.</w:t>
      </w:r>
    </w:p>
    <w:p w:rsidR="005E0BDC" w:rsidRPr="005E0BDC" w:rsidRDefault="005E0BDC" w:rsidP="005E0BDC">
      <w:pPr>
        <w:rPr>
          <w:rFonts w:ascii="Times New Roman" w:hAnsi="Times New Roman" w:cs="Times New Roman"/>
          <w:sz w:val="24"/>
          <w:szCs w:val="24"/>
        </w:rPr>
      </w:pPr>
      <w:r w:rsidRPr="005E0BDC">
        <w:rPr>
          <w:rFonts w:ascii="Times New Roman" w:hAnsi="Times New Roman" w:cs="Times New Roman"/>
          <w:sz w:val="24"/>
          <w:szCs w:val="24"/>
        </w:rPr>
        <w:t>___________________________________________________________</w:t>
      </w:r>
    </w:p>
    <w:p w:rsidR="005E0BDC" w:rsidRDefault="005E0BDC" w:rsidP="005E0BDC">
      <w:pPr>
        <w:rPr>
          <w:rFonts w:ascii="Times New Roman" w:hAnsi="Times New Roman" w:cs="Times New Roman"/>
          <w:sz w:val="24"/>
          <w:szCs w:val="24"/>
        </w:rPr>
      </w:pPr>
    </w:p>
    <w:p w:rsidR="005E0BDC" w:rsidRDefault="005E0BDC" w:rsidP="005E0BDC">
      <w:pPr>
        <w:rPr>
          <w:rFonts w:ascii="Times New Roman" w:hAnsi="Times New Roman" w:cs="Times New Roman"/>
          <w:sz w:val="24"/>
          <w:szCs w:val="24"/>
        </w:rPr>
      </w:pPr>
    </w:p>
    <w:p w:rsidR="005E0BDC" w:rsidRPr="005E0BDC" w:rsidRDefault="005E0BDC" w:rsidP="005E0BDC">
      <w:pPr>
        <w:rPr>
          <w:rFonts w:ascii="Times New Roman" w:hAnsi="Times New Roman" w:cs="Times New Roman"/>
          <w:sz w:val="24"/>
          <w:szCs w:val="24"/>
        </w:rPr>
        <w:sectPr w:rsidR="005E0BDC" w:rsidRPr="005E0BDC" w:rsidSect="005E0BDC">
          <w:pgSz w:w="11906" w:h="16838"/>
          <w:pgMar w:top="1134" w:right="1134" w:bottom="851" w:left="851" w:header="709" w:footer="709" w:gutter="0"/>
          <w:cols w:space="708"/>
          <w:docGrid w:linePitch="360"/>
        </w:sectPr>
      </w:pPr>
    </w:p>
    <w:p w:rsidR="00B40078" w:rsidRDefault="00DD6980" w:rsidP="00DD6980">
      <w:pPr>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 2</w:t>
      </w:r>
    </w:p>
    <w:p w:rsidR="00B40078" w:rsidRPr="00B40078" w:rsidRDefault="00B40078" w:rsidP="00B40078">
      <w:pPr>
        <w:pStyle w:val="a7"/>
        <w:spacing w:line="360" w:lineRule="auto"/>
        <w:jc w:val="both"/>
        <w:rPr>
          <w:rFonts w:ascii="Times New Roman" w:hAnsi="Times New Roman" w:cs="Times New Roman"/>
          <w:b/>
          <w:sz w:val="24"/>
          <w:szCs w:val="24"/>
          <w:lang w:val="kk-KZ"/>
        </w:rPr>
      </w:pPr>
      <w:r w:rsidRPr="00B40078">
        <w:rPr>
          <w:rFonts w:ascii="Times New Roman" w:hAnsi="Times New Roman" w:cs="Times New Roman"/>
          <w:b/>
          <w:i/>
          <w:sz w:val="24"/>
          <w:szCs w:val="24"/>
          <w:lang w:val="kk-KZ"/>
        </w:rPr>
        <w:t>Грамматическая сказка о Причастии</w:t>
      </w:r>
    </w:p>
    <w:p w:rsidR="00B40078" w:rsidRPr="00B40078" w:rsidRDefault="00B40078" w:rsidP="00B40078">
      <w:pPr>
        <w:pStyle w:val="a7"/>
        <w:spacing w:line="360" w:lineRule="auto"/>
        <w:jc w:val="both"/>
        <w:rPr>
          <w:rFonts w:ascii="Times New Roman" w:hAnsi="Times New Roman" w:cs="Times New Roman"/>
          <w:i/>
          <w:sz w:val="24"/>
          <w:szCs w:val="24"/>
          <w:lang w:val="kk-KZ"/>
        </w:rPr>
      </w:pPr>
      <w:r w:rsidRPr="00B40078">
        <w:rPr>
          <w:rFonts w:ascii="Times New Roman" w:hAnsi="Times New Roman" w:cs="Times New Roman"/>
          <w:i/>
          <w:sz w:val="24"/>
          <w:szCs w:val="24"/>
          <w:lang w:val="kk-KZ"/>
        </w:rPr>
        <w:t xml:space="preserve">   Можно сказать, что Причастия – дети двух родителей- Глагола-отца и Прилагательного-матери. Многие черты Причастия, как и любой ребёнок, унаследовали от своих родителей. Отец- глава семейства, поэтому причастие- это форма глагола, да ещё со значением признака по действию.От отца же Причастие переняло возможность изменяться во времени (настоящем или прошедшем), быть действию в совершенном или несовершенном виде, переходным или непереходным, да ещё возвратность. «Так много признаков!»- возмутились другие части речи. Ещё бы! Он глава королевской семьи.</w:t>
      </w:r>
    </w:p>
    <w:p w:rsidR="00B40078" w:rsidRPr="00B40078" w:rsidRDefault="00B40078" w:rsidP="00B40078">
      <w:pPr>
        <w:pStyle w:val="a7"/>
        <w:spacing w:line="360" w:lineRule="auto"/>
        <w:jc w:val="both"/>
        <w:rPr>
          <w:rFonts w:ascii="Times New Roman" w:hAnsi="Times New Roman" w:cs="Times New Roman"/>
          <w:i/>
          <w:sz w:val="24"/>
          <w:szCs w:val="24"/>
          <w:lang w:val="kk-KZ"/>
        </w:rPr>
      </w:pPr>
      <w:r w:rsidRPr="00B40078">
        <w:rPr>
          <w:rFonts w:ascii="Times New Roman" w:hAnsi="Times New Roman" w:cs="Times New Roman"/>
          <w:i/>
          <w:sz w:val="24"/>
          <w:szCs w:val="24"/>
          <w:lang w:val="kk-KZ"/>
        </w:rPr>
        <w:t xml:space="preserve">   А вот королева-мать Прилагательное вечно глядит в зеркало с вопросом: «Какая я?». Поэтому Причастие унаследовало от матери вопросы:какой? какая? Какое? Какие? А значит вместе с этими вопросами возможность изменяться по родам, числам, падежам.</w:t>
      </w:r>
    </w:p>
    <w:p w:rsidR="00B40078" w:rsidRPr="00B40078" w:rsidRDefault="00B40078" w:rsidP="00B40078">
      <w:pPr>
        <w:pStyle w:val="a7"/>
        <w:spacing w:line="360" w:lineRule="auto"/>
        <w:jc w:val="both"/>
        <w:rPr>
          <w:rFonts w:ascii="Times New Roman" w:hAnsi="Times New Roman" w:cs="Times New Roman"/>
          <w:i/>
          <w:sz w:val="24"/>
          <w:szCs w:val="24"/>
          <w:lang w:val="kk-KZ"/>
        </w:rPr>
      </w:pPr>
      <w:r w:rsidRPr="00B40078">
        <w:rPr>
          <w:rFonts w:ascii="Times New Roman" w:hAnsi="Times New Roman" w:cs="Times New Roman"/>
          <w:i/>
          <w:sz w:val="24"/>
          <w:szCs w:val="24"/>
          <w:lang w:val="kk-KZ"/>
        </w:rPr>
        <w:t xml:space="preserve">   В принцах и принцессах Причастиях проступают черты родителей Глагола и Прилагательного. И всё же, как и любой ребёнок, они не копия своих родителей, они другие, ведь в них сочетаются признаки обоих родителей. Поэтому их и назвали Причастиями.</w:t>
      </w:r>
    </w:p>
    <w:p w:rsidR="00B40078" w:rsidRPr="00B40078" w:rsidRDefault="00B40078" w:rsidP="00B40078">
      <w:pPr>
        <w:pStyle w:val="a7"/>
        <w:spacing w:line="360" w:lineRule="auto"/>
        <w:jc w:val="both"/>
        <w:rPr>
          <w:rFonts w:ascii="Times New Roman" w:hAnsi="Times New Roman" w:cs="Times New Roman"/>
          <w:b/>
          <w:i/>
          <w:sz w:val="24"/>
          <w:szCs w:val="24"/>
          <w:lang w:val="kk-KZ"/>
        </w:rPr>
      </w:pPr>
    </w:p>
    <w:p w:rsidR="00B40078" w:rsidRDefault="00B40078" w:rsidP="00B40078">
      <w:pPr>
        <w:pStyle w:val="a7"/>
        <w:spacing w:line="360" w:lineRule="auto"/>
        <w:jc w:val="both"/>
        <w:rPr>
          <w:rFonts w:ascii="Times New Roman" w:hAnsi="Times New Roman" w:cs="Times New Roman"/>
          <w:b/>
          <w:i/>
          <w:sz w:val="24"/>
          <w:szCs w:val="24"/>
          <w:lang w:val="kk-KZ"/>
        </w:rPr>
      </w:pPr>
      <w:r w:rsidRPr="00B40078">
        <w:rPr>
          <w:rFonts w:ascii="Times New Roman" w:hAnsi="Times New Roman" w:cs="Times New Roman"/>
          <w:b/>
          <w:i/>
          <w:sz w:val="24"/>
          <w:szCs w:val="24"/>
          <w:lang w:val="kk-KZ"/>
        </w:rPr>
        <w:t>Задание. Выделить признаки глагола и прилагательного у причастия в кластере. Закончить кластер.</w:t>
      </w:r>
      <w:r>
        <w:rPr>
          <w:rFonts w:ascii="Times New Roman" w:hAnsi="Times New Roman" w:cs="Times New Roman"/>
          <w:b/>
          <w:i/>
          <w:sz w:val="24"/>
          <w:szCs w:val="24"/>
          <w:lang w:val="kk-KZ"/>
        </w:rPr>
        <w:t xml:space="preserve">                         </w:t>
      </w:r>
    </w:p>
    <w:p w:rsidR="00B40078" w:rsidRPr="00B40078" w:rsidRDefault="00B40078" w:rsidP="00B40078">
      <w:pPr>
        <w:pStyle w:val="a7"/>
        <w:spacing w:line="36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B40078">
        <w:rPr>
          <w:rFonts w:ascii="Times New Roman" w:hAnsi="Times New Roman" w:cs="Times New Roman"/>
          <w:b/>
          <w:i/>
          <w:lang w:val="kk-KZ"/>
        </w:rPr>
        <w:t>КЛАСТЕР</w:t>
      </w:r>
    </w:p>
    <w:p w:rsidR="00B40078" w:rsidRPr="00B40078" w:rsidRDefault="00B40078" w:rsidP="00B40078">
      <w:pPr>
        <w:spacing w:after="0"/>
        <w:rPr>
          <w:rFonts w:ascii="Times New Roman" w:eastAsiaTheme="minorEastAsia" w:hAnsi="Times New Roman" w:cs="Times New Roman"/>
          <w:b/>
          <w:i/>
          <w:lang w:val="kk-KZ" w:eastAsia="ru-RU"/>
        </w:rPr>
      </w:pPr>
      <w:r w:rsidRPr="00B40078">
        <w:rPr>
          <w:rFonts w:ascii="Times New Roman" w:eastAsiaTheme="minorEastAsia" w:hAnsi="Times New Roman" w:cs="Times New Roman"/>
          <w:b/>
          <w:i/>
          <w:noProof/>
          <w:lang w:eastAsia="ru-RU"/>
        </w:rPr>
        <mc:AlternateContent>
          <mc:Choice Requires="wps">
            <w:drawing>
              <wp:anchor distT="0" distB="0" distL="114300" distR="114300" simplePos="0" relativeHeight="251659264" behindDoc="0" locked="0" layoutInCell="1" allowOverlap="1" wp14:anchorId="6B02A07E" wp14:editId="5ED3F47D">
                <wp:simplePos x="0" y="0"/>
                <wp:positionH relativeFrom="column">
                  <wp:posOffset>2545715</wp:posOffset>
                </wp:positionH>
                <wp:positionV relativeFrom="paragraph">
                  <wp:posOffset>122555</wp:posOffset>
                </wp:positionV>
                <wp:extent cx="504825" cy="31908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04825" cy="3190875"/>
                        </a:xfrm>
                        <a:prstGeom prst="rect">
                          <a:avLst/>
                        </a:prstGeom>
                        <a:solidFill>
                          <a:sysClr val="window" lastClr="FFFFFF"/>
                        </a:solidFill>
                        <a:ln w="25400" cap="flat" cmpd="sng" algn="ctr">
                          <a:solidFill>
                            <a:srgbClr val="F79646"/>
                          </a:solidFill>
                          <a:prstDash val="solid"/>
                        </a:ln>
                        <a:effectLst/>
                      </wps:spPr>
                      <wps:txbx>
                        <w:txbxContent>
                          <w:p w:rsidR="00B40078" w:rsidRPr="00B40078" w:rsidRDefault="00B40078" w:rsidP="00B40078">
                            <w:pPr>
                              <w:rPr>
                                <w:rFonts w:ascii="Times New Roman" w:hAnsi="Times New Roman" w:cs="Times New Roman"/>
                                <w:b/>
                                <w:sz w:val="56"/>
                                <w:szCs w:val="56"/>
                              </w:rPr>
                            </w:pPr>
                            <w:r w:rsidRPr="00B40078">
                              <w:rPr>
                                <w:rFonts w:ascii="Times New Roman" w:hAnsi="Times New Roman" w:cs="Times New Roman"/>
                                <w:b/>
                                <w:sz w:val="24"/>
                                <w:szCs w:val="24"/>
                              </w:rPr>
                              <w:t xml:space="preserve">                  </w:t>
                            </w:r>
                            <w:proofErr w:type="gramStart"/>
                            <w:r w:rsidRPr="00B40078">
                              <w:rPr>
                                <w:rFonts w:ascii="Times New Roman" w:hAnsi="Times New Roman" w:cs="Times New Roman"/>
                                <w:b/>
                                <w:sz w:val="24"/>
                                <w:szCs w:val="24"/>
                              </w:rPr>
                              <w:t>п</w:t>
                            </w:r>
                            <w:proofErr w:type="gramEnd"/>
                            <w:r w:rsidRPr="00B40078">
                              <w:rPr>
                                <w:rFonts w:ascii="Times New Roman" w:hAnsi="Times New Roman" w:cs="Times New Roman"/>
                                <w:b/>
                                <w:sz w:val="24"/>
                                <w:szCs w:val="24"/>
                              </w:rPr>
                              <w:t xml:space="preserve">  р  и  ч  а</w:t>
                            </w:r>
                            <w:r w:rsidRPr="00B40078">
                              <w:rPr>
                                <w:rFonts w:ascii="Times New Roman" w:hAnsi="Times New Roman" w:cs="Times New Roman"/>
                                <w:b/>
                                <w:sz w:val="56"/>
                                <w:szCs w:val="56"/>
                              </w:rPr>
                              <w:t xml:space="preserve"> </w:t>
                            </w:r>
                            <w:r w:rsidRPr="00B40078">
                              <w:rPr>
                                <w:rFonts w:ascii="Times New Roman" w:hAnsi="Times New Roman" w:cs="Times New Roman"/>
                                <w:b/>
                                <w:sz w:val="24"/>
                                <w:szCs w:val="24"/>
                              </w:rPr>
                              <w:t>с  т  и   е</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00.45pt;margin-top:9.65pt;width:39.75pt;height:2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" fillcolor="window" strokecolor="#f79646" strokeweight="2pt">
                <v:textbox style="layout-flow:vertical">
                  <w:txbxContent>
                    <w:p w:rsidR="00B40078" w:rsidRPr="00B40078" w:rsidRDefault="00B40078" w:rsidP="00B40078">
                      <w:pPr>
                        <w:rPr>
                          <w:rFonts w:ascii="Times New Roman" w:hAnsi="Times New Roman" w:cs="Times New Roman"/>
                          <w:b/>
                          <w:sz w:val="56"/>
                          <w:szCs w:val="56"/>
                        </w:rPr>
                      </w:pPr>
                      <w:r w:rsidRPr="00B40078">
                        <w:rPr>
                          <w:rFonts w:ascii="Times New Roman" w:hAnsi="Times New Roman" w:cs="Times New Roman"/>
                          <w:b/>
                          <w:sz w:val="24"/>
                          <w:szCs w:val="24"/>
                        </w:rPr>
                        <w:t xml:space="preserve">                  </w:t>
                      </w:r>
                      <w:proofErr w:type="gramStart"/>
                      <w:r w:rsidRPr="00B40078">
                        <w:rPr>
                          <w:rFonts w:ascii="Times New Roman" w:hAnsi="Times New Roman" w:cs="Times New Roman"/>
                          <w:b/>
                          <w:sz w:val="24"/>
                          <w:szCs w:val="24"/>
                        </w:rPr>
                        <w:t>п</w:t>
                      </w:r>
                      <w:proofErr w:type="gramEnd"/>
                      <w:r w:rsidRPr="00B40078">
                        <w:rPr>
                          <w:rFonts w:ascii="Times New Roman" w:hAnsi="Times New Roman" w:cs="Times New Roman"/>
                          <w:b/>
                          <w:sz w:val="24"/>
                          <w:szCs w:val="24"/>
                        </w:rPr>
                        <w:t xml:space="preserve">  р  и  ч  а</w:t>
                      </w:r>
                      <w:r w:rsidRPr="00B40078">
                        <w:rPr>
                          <w:rFonts w:ascii="Times New Roman" w:hAnsi="Times New Roman" w:cs="Times New Roman"/>
                          <w:b/>
                          <w:sz w:val="56"/>
                          <w:szCs w:val="56"/>
                        </w:rPr>
                        <w:t xml:space="preserve"> </w:t>
                      </w:r>
                      <w:r w:rsidRPr="00B40078">
                        <w:rPr>
                          <w:rFonts w:ascii="Times New Roman" w:hAnsi="Times New Roman" w:cs="Times New Roman"/>
                          <w:b/>
                          <w:sz w:val="24"/>
                          <w:szCs w:val="24"/>
                        </w:rPr>
                        <w:t>с  т  и   е</w:t>
                      </w:r>
                    </w:p>
                  </w:txbxContent>
                </v:textbox>
              </v:rect>
            </w:pict>
          </mc:Fallback>
        </mc:AlternateContent>
      </w:r>
    </w:p>
    <w:p w:rsidR="00B40078" w:rsidRPr="00B40078" w:rsidRDefault="00B40078" w:rsidP="00B40078">
      <w:pPr>
        <w:spacing w:after="0"/>
        <w:rPr>
          <w:rFonts w:ascii="Times New Roman" w:eastAsiaTheme="minorEastAsia" w:hAnsi="Times New Roman" w:cs="Times New Roman"/>
          <w:b/>
          <w:i/>
          <w:lang w:val="kk-KZ" w:eastAsia="ru-RU"/>
        </w:rPr>
      </w:pPr>
      <w:r w:rsidRPr="00B40078">
        <w:rPr>
          <w:noProof/>
          <w:lang w:eastAsia="ru-RU"/>
        </w:rPr>
        <mc:AlternateContent>
          <mc:Choice Requires="wps">
            <w:drawing>
              <wp:anchor distT="0" distB="0" distL="114300" distR="114300" simplePos="0" relativeHeight="251668480" behindDoc="0" locked="0" layoutInCell="1" allowOverlap="1" wp14:anchorId="4A2CD88B" wp14:editId="357C315A">
                <wp:simplePos x="0" y="0"/>
                <wp:positionH relativeFrom="column">
                  <wp:posOffset>826135</wp:posOffset>
                </wp:positionH>
                <wp:positionV relativeFrom="paragraph">
                  <wp:posOffset>101600</wp:posOffset>
                </wp:positionV>
                <wp:extent cx="771525" cy="809625"/>
                <wp:effectExtent l="0" t="0" r="28575" b="2857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771525" cy="809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8pt" to="125.8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" strokecolor="#4a7ebb"/>
            </w:pict>
          </mc:Fallback>
        </mc:AlternateContent>
      </w:r>
      <w:r w:rsidRPr="00B40078">
        <w:rPr>
          <w:noProof/>
          <w:lang w:eastAsia="ru-RU"/>
        </w:rPr>
        <mc:AlternateContent>
          <mc:Choice Requires="wps">
            <w:drawing>
              <wp:anchor distT="0" distB="0" distL="114300" distR="114300" simplePos="0" relativeHeight="251661312" behindDoc="0" locked="0" layoutInCell="1" allowOverlap="1" wp14:anchorId="04B513E7" wp14:editId="31C93938">
                <wp:simplePos x="0" y="0"/>
                <wp:positionH relativeFrom="column">
                  <wp:posOffset>3507740</wp:posOffset>
                </wp:positionH>
                <wp:positionV relativeFrom="paragraph">
                  <wp:posOffset>23495</wp:posOffset>
                </wp:positionV>
                <wp:extent cx="276225" cy="30956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76225" cy="3095625"/>
                        </a:xfrm>
                        <a:prstGeom prst="rect">
                          <a:avLst/>
                        </a:prstGeom>
                        <a:solidFill>
                          <a:sysClr val="window" lastClr="FFFFFF"/>
                        </a:solidFill>
                        <a:ln w="25400" cap="flat" cmpd="sng" algn="ctr">
                          <a:solidFill>
                            <a:srgbClr val="F79646"/>
                          </a:solidFill>
                          <a:prstDash val="solid"/>
                        </a:ln>
                        <a:effectLst/>
                      </wps:spPr>
                      <wps:txbx>
                        <w:txbxContent>
                          <w:p w:rsidR="00B40078" w:rsidRPr="00B40078" w:rsidRDefault="00B40078" w:rsidP="00B40078">
                            <w:pPr>
                              <w:jc w:val="center"/>
                              <w:rPr>
                                <w:sz w:val="24"/>
                                <w:szCs w:val="24"/>
                              </w:rPr>
                            </w:pPr>
                            <w:r w:rsidRPr="00B40078">
                              <w:rPr>
                                <w:sz w:val="24"/>
                                <w:szCs w:val="24"/>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276.2pt;margin-top:1.85pt;width:21.75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" fillcolor="window" strokecolor="#f79646" strokeweight="2pt">
                <v:textbox>
                  <w:txbxContent>
                    <w:p w:rsidR="00B40078" w:rsidRPr="00B40078" w:rsidRDefault="00B40078" w:rsidP="00B40078">
                      <w:pPr>
                        <w:jc w:val="center"/>
                        <w:rPr>
                          <w:sz w:val="24"/>
                          <w:szCs w:val="24"/>
                        </w:rPr>
                      </w:pPr>
                      <w:r w:rsidRPr="00B40078">
                        <w:rPr>
                          <w:sz w:val="24"/>
                          <w:szCs w:val="24"/>
                        </w:rPr>
                        <w:t>Г</w:t>
                      </w:r>
                    </w:p>
                  </w:txbxContent>
                </v:textbox>
              </v:rect>
            </w:pict>
          </mc:Fallback>
        </mc:AlternateContent>
      </w:r>
      <w:r w:rsidRPr="00B40078">
        <w:rPr>
          <w:rFonts w:ascii="Times New Roman" w:hAnsi="Times New Roman" w:cs="Times New Roman"/>
          <w:b/>
          <w:i/>
          <w:noProof/>
          <w:lang w:eastAsia="ru-RU"/>
        </w:rPr>
        <mc:AlternateContent>
          <mc:Choice Requires="wps">
            <w:drawing>
              <wp:anchor distT="0" distB="0" distL="114300" distR="114300" simplePos="0" relativeHeight="251660288" behindDoc="0" locked="0" layoutInCell="1" allowOverlap="1" wp14:anchorId="0FA4EAF2" wp14:editId="44D5F1F9">
                <wp:simplePos x="0" y="0"/>
                <wp:positionH relativeFrom="column">
                  <wp:posOffset>1812290</wp:posOffset>
                </wp:positionH>
                <wp:positionV relativeFrom="paragraph">
                  <wp:posOffset>23495</wp:posOffset>
                </wp:positionV>
                <wp:extent cx="295275" cy="30861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95275" cy="3086100"/>
                        </a:xfrm>
                        <a:prstGeom prst="rect">
                          <a:avLst/>
                        </a:prstGeom>
                        <a:solidFill>
                          <a:sysClr val="window" lastClr="FFFFFF"/>
                        </a:solidFill>
                        <a:ln w="25400" cap="flat" cmpd="sng" algn="ctr">
                          <a:solidFill>
                            <a:srgbClr val="F79646"/>
                          </a:solidFill>
                          <a:prstDash val="solid"/>
                        </a:ln>
                        <a:effectLst/>
                      </wps:spPr>
                      <wps:txbx>
                        <w:txbxContent>
                          <w:p w:rsidR="00B40078" w:rsidRPr="00B40078" w:rsidRDefault="00B40078" w:rsidP="00B40078">
                            <w:pPr>
                              <w:jc w:val="center"/>
                              <w:rPr>
                                <w:sz w:val="24"/>
                                <w:szCs w:val="24"/>
                              </w:rPr>
                            </w:pPr>
                            <w:proofErr w:type="gramStart"/>
                            <w:r w:rsidRPr="00B40078">
                              <w:rPr>
                                <w:sz w:val="24"/>
                                <w:szCs w:val="24"/>
                              </w:rPr>
                              <w:t>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margin-left:142.7pt;margin-top:1.85pt;width:23.2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" fillcolor="window" strokecolor="#f79646" strokeweight="2pt">
                <v:textbox>
                  <w:txbxContent>
                    <w:p w:rsidR="00B40078" w:rsidRPr="00B40078" w:rsidRDefault="00B40078" w:rsidP="00B40078">
                      <w:pPr>
                        <w:jc w:val="center"/>
                        <w:rPr>
                          <w:sz w:val="24"/>
                          <w:szCs w:val="24"/>
                        </w:rPr>
                      </w:pPr>
                      <w:proofErr w:type="gramStart"/>
                      <w:r w:rsidRPr="00B40078">
                        <w:rPr>
                          <w:sz w:val="24"/>
                          <w:szCs w:val="24"/>
                        </w:rPr>
                        <w:t>П</w:t>
                      </w:r>
                      <w:proofErr w:type="gramEnd"/>
                    </w:p>
                  </w:txbxContent>
                </v:textbox>
              </v:rect>
            </w:pict>
          </mc:Fallback>
        </mc:AlternateContent>
      </w:r>
    </w:p>
    <w:p w:rsidR="00B40078" w:rsidRPr="00B40078" w:rsidRDefault="00B40078" w:rsidP="00B40078">
      <w:pPr>
        <w:spacing w:after="0"/>
        <w:rPr>
          <w:rFonts w:ascii="Times New Roman" w:eastAsiaTheme="minorEastAsia" w:hAnsi="Times New Roman" w:cs="Times New Roman"/>
          <w:b/>
          <w:i/>
          <w:lang w:val="kk-KZ" w:eastAsia="ru-RU"/>
        </w:rPr>
      </w:pPr>
      <w:r w:rsidRPr="00B40078">
        <w:rPr>
          <w:noProof/>
          <w:lang w:eastAsia="ru-RU"/>
        </w:rPr>
        <mc:AlternateContent>
          <mc:Choice Requires="wps">
            <w:drawing>
              <wp:anchor distT="0" distB="0" distL="114300" distR="114300" simplePos="0" relativeHeight="251662336" behindDoc="0" locked="0" layoutInCell="1" allowOverlap="1" wp14:anchorId="5EB0AFCD" wp14:editId="3B553D37">
                <wp:simplePos x="0" y="0"/>
                <wp:positionH relativeFrom="column">
                  <wp:posOffset>3853815</wp:posOffset>
                </wp:positionH>
                <wp:positionV relativeFrom="paragraph">
                  <wp:posOffset>635</wp:posOffset>
                </wp:positionV>
                <wp:extent cx="609600" cy="5334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09600" cy="533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05pt" to="351.4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" strokecolor="#4a7ebb"/>
            </w:pict>
          </mc:Fallback>
        </mc:AlternateContent>
      </w:r>
      <w:r w:rsidRPr="00B40078">
        <w:rPr>
          <w:rFonts w:ascii="Times New Roman" w:eastAsiaTheme="minorEastAsia" w:hAnsi="Times New Roman" w:cs="Times New Roman"/>
          <w:b/>
          <w:i/>
          <w:lang w:val="kk-KZ" w:eastAsia="ru-RU"/>
        </w:rPr>
        <w:t xml:space="preserve">      </w:t>
      </w:r>
    </w:p>
    <w:p w:rsidR="00B40078" w:rsidRPr="00B40078" w:rsidRDefault="00B40078" w:rsidP="00B40078">
      <w:pPr>
        <w:spacing w:after="0"/>
        <w:rPr>
          <w:rFonts w:ascii="Times New Roman" w:eastAsiaTheme="minorEastAsia" w:hAnsi="Times New Roman" w:cs="Times New Roman"/>
          <w:b/>
          <w:i/>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r w:rsidRPr="00B40078">
        <w:rPr>
          <w:noProof/>
          <w:lang w:eastAsia="ru-RU"/>
        </w:rPr>
        <mc:AlternateContent>
          <mc:Choice Requires="wps">
            <w:drawing>
              <wp:anchor distT="0" distB="0" distL="114300" distR="114300" simplePos="0" relativeHeight="251665408" behindDoc="0" locked="0" layoutInCell="1" allowOverlap="1" wp14:anchorId="501A367B" wp14:editId="18A8DBD0">
                <wp:simplePos x="0" y="0"/>
                <wp:positionH relativeFrom="column">
                  <wp:posOffset>3939540</wp:posOffset>
                </wp:positionH>
                <wp:positionV relativeFrom="paragraph">
                  <wp:posOffset>222250</wp:posOffset>
                </wp:positionV>
                <wp:extent cx="781050" cy="2762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78105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pt,17.5pt" to="371.7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" strokecolor="#4a7ebb"/>
            </w:pict>
          </mc:Fallback>
        </mc:AlternateContent>
      </w:r>
    </w:p>
    <w:p w:rsidR="00B40078" w:rsidRPr="00B40078" w:rsidRDefault="00B40078" w:rsidP="00B40078">
      <w:pPr>
        <w:rPr>
          <w:lang w:val="kk-KZ" w:eastAsia="ru-RU"/>
        </w:rPr>
      </w:pPr>
      <w:r w:rsidRPr="00B40078">
        <w:rPr>
          <w:noProof/>
          <w:lang w:eastAsia="ru-RU"/>
        </w:rPr>
        <mc:AlternateContent>
          <mc:Choice Requires="wps">
            <w:drawing>
              <wp:anchor distT="0" distB="0" distL="114300" distR="114300" simplePos="0" relativeHeight="251669504" behindDoc="0" locked="0" layoutInCell="1" allowOverlap="1" wp14:anchorId="732C1BF6" wp14:editId="7E39909E">
                <wp:simplePos x="0" y="0"/>
                <wp:positionH relativeFrom="column">
                  <wp:posOffset>826135</wp:posOffset>
                </wp:positionH>
                <wp:positionV relativeFrom="paragraph">
                  <wp:posOffset>54610</wp:posOffset>
                </wp:positionV>
                <wp:extent cx="771525" cy="123825"/>
                <wp:effectExtent l="0" t="0" r="28575"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71525" cy="123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4.3pt" to="1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" strokecolor="#4a7ebb"/>
            </w:pict>
          </mc:Fallback>
        </mc:AlternateContent>
      </w:r>
      <w:r w:rsidRPr="00B40078">
        <w:rPr>
          <w:noProof/>
          <w:lang w:eastAsia="ru-RU"/>
        </w:rPr>
        <mc:AlternateContent>
          <mc:Choice Requires="wps">
            <w:drawing>
              <wp:anchor distT="0" distB="0" distL="114300" distR="114300" simplePos="0" relativeHeight="251666432" behindDoc="0" locked="0" layoutInCell="1" allowOverlap="1" wp14:anchorId="6D381471" wp14:editId="1B751EBA">
                <wp:simplePos x="0" y="0"/>
                <wp:positionH relativeFrom="column">
                  <wp:posOffset>2253615</wp:posOffset>
                </wp:positionH>
                <wp:positionV relativeFrom="paragraph">
                  <wp:posOffset>194945</wp:posOffset>
                </wp:positionV>
                <wp:extent cx="295275" cy="0"/>
                <wp:effectExtent l="0" t="76200" r="28575" b="114300"/>
                <wp:wrapNone/>
                <wp:docPr id="9" name="Прямая со стрелкой 9"/>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77.45pt;margin-top:15.35pt;width:2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" strokecolor="#4a7ebb">
                <v:stroke endarrow="open"/>
              </v:shape>
            </w:pict>
          </mc:Fallback>
        </mc:AlternateContent>
      </w:r>
      <w:r w:rsidRPr="00B40078">
        <w:rPr>
          <w:noProof/>
          <w:lang w:eastAsia="ru-RU"/>
        </w:rPr>
        <mc:AlternateContent>
          <mc:Choice Requires="wps">
            <w:drawing>
              <wp:anchor distT="0" distB="0" distL="114300" distR="114300" simplePos="0" relativeHeight="251667456" behindDoc="0" locked="0" layoutInCell="1" allowOverlap="1" wp14:anchorId="772879CB" wp14:editId="66D551BC">
                <wp:simplePos x="0" y="0"/>
                <wp:positionH relativeFrom="column">
                  <wp:posOffset>3101340</wp:posOffset>
                </wp:positionH>
                <wp:positionV relativeFrom="paragraph">
                  <wp:posOffset>194945</wp:posOffset>
                </wp:positionV>
                <wp:extent cx="361315" cy="0"/>
                <wp:effectExtent l="38100" t="76200" r="0" b="1143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3613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4.2pt;margin-top:15.35pt;width:28.4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" strokecolor="#4a7ebb">
                <v:stroke endarrow="open"/>
              </v:shape>
            </w:pict>
          </mc:Fallback>
        </mc:AlternateContent>
      </w:r>
      <w:r w:rsidRPr="00B40078">
        <w:rPr>
          <w:lang w:val="kk-KZ" w:eastAsia="ru-RU"/>
        </w:rPr>
        <w:t xml:space="preserve">   </w:t>
      </w:r>
    </w:p>
    <w:p w:rsidR="00B40078" w:rsidRPr="00B40078" w:rsidRDefault="00B40078" w:rsidP="00B40078">
      <w:pPr>
        <w:rPr>
          <w:lang w:val="kk-KZ" w:eastAsia="ru-RU"/>
        </w:rPr>
      </w:pPr>
      <w:r w:rsidRPr="00B40078">
        <w:rPr>
          <w:noProof/>
          <w:lang w:eastAsia="ru-RU"/>
        </w:rPr>
        <mc:AlternateContent>
          <mc:Choice Requires="wps">
            <w:drawing>
              <wp:anchor distT="0" distB="0" distL="114300" distR="114300" simplePos="0" relativeHeight="251672576" behindDoc="0" locked="0" layoutInCell="1" allowOverlap="1" wp14:anchorId="3AA6E75E" wp14:editId="3006D1EC">
                <wp:simplePos x="0" y="0"/>
                <wp:positionH relativeFrom="column">
                  <wp:posOffset>1159510</wp:posOffset>
                </wp:positionH>
                <wp:positionV relativeFrom="paragraph">
                  <wp:posOffset>102870</wp:posOffset>
                </wp:positionV>
                <wp:extent cx="571500" cy="3048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57150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8.1pt" to="136.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" strokecolor="#4a7ebb"/>
            </w:pict>
          </mc:Fallback>
        </mc:AlternateContent>
      </w:r>
      <w:r w:rsidRPr="00B40078">
        <w:rPr>
          <w:noProof/>
          <w:lang w:eastAsia="ru-RU"/>
        </w:rPr>
        <mc:AlternateContent>
          <mc:Choice Requires="wps">
            <w:drawing>
              <wp:anchor distT="0" distB="0" distL="114300" distR="114300" simplePos="0" relativeHeight="251663360" behindDoc="0" locked="0" layoutInCell="1" allowOverlap="1" wp14:anchorId="413EBDE1" wp14:editId="1F073735">
                <wp:simplePos x="0" y="0"/>
                <wp:positionH relativeFrom="column">
                  <wp:posOffset>3939540</wp:posOffset>
                </wp:positionH>
                <wp:positionV relativeFrom="paragraph">
                  <wp:posOffset>252730</wp:posOffset>
                </wp:positionV>
                <wp:extent cx="8477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847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pt,19.9pt" to="376.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" strokecolor="#4a7ebb"/>
            </w:pict>
          </mc:Fallback>
        </mc:AlternateContent>
      </w:r>
    </w:p>
    <w:p w:rsidR="00B40078" w:rsidRPr="00B40078" w:rsidRDefault="00B40078" w:rsidP="00B40078">
      <w:pPr>
        <w:tabs>
          <w:tab w:val="left" w:pos="7215"/>
        </w:tabs>
        <w:rPr>
          <w:lang w:val="kk-KZ" w:eastAsia="ru-RU"/>
        </w:rPr>
      </w:pPr>
      <w:r w:rsidRPr="00B40078">
        <w:rPr>
          <w:lang w:val="kk-KZ" w:eastAsia="ru-RU"/>
        </w:rPr>
        <w:tab/>
      </w:r>
    </w:p>
    <w:p w:rsidR="00B40078" w:rsidRPr="00B40078" w:rsidRDefault="00B40078" w:rsidP="00B40078">
      <w:pPr>
        <w:rPr>
          <w:lang w:val="kk-KZ" w:eastAsia="ru-RU"/>
        </w:rPr>
      </w:pPr>
      <w:r w:rsidRPr="00B40078">
        <w:rPr>
          <w:noProof/>
          <w:lang w:eastAsia="ru-RU"/>
        </w:rPr>
        <mc:AlternateContent>
          <mc:Choice Requires="wps">
            <w:drawing>
              <wp:anchor distT="0" distB="0" distL="114300" distR="114300" simplePos="0" relativeHeight="251670528" behindDoc="0" locked="0" layoutInCell="1" allowOverlap="1" wp14:anchorId="59122918" wp14:editId="28BF52EA">
                <wp:simplePos x="0" y="0"/>
                <wp:positionH relativeFrom="column">
                  <wp:posOffset>940435</wp:posOffset>
                </wp:positionH>
                <wp:positionV relativeFrom="paragraph">
                  <wp:posOffset>46355</wp:posOffset>
                </wp:positionV>
                <wp:extent cx="742950" cy="581025"/>
                <wp:effectExtent l="0" t="0" r="19050" b="285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742950"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3.65pt" to="132.5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" strokecolor="#4a7ebb"/>
            </w:pict>
          </mc:Fallback>
        </mc:AlternateContent>
      </w:r>
      <w:r w:rsidRPr="00B40078">
        <w:rPr>
          <w:noProof/>
          <w:lang w:eastAsia="ru-RU"/>
        </w:rPr>
        <mc:AlternateContent>
          <mc:Choice Requires="wps">
            <w:drawing>
              <wp:anchor distT="0" distB="0" distL="114300" distR="114300" simplePos="0" relativeHeight="251664384" behindDoc="0" locked="0" layoutInCell="1" allowOverlap="1" wp14:anchorId="045E0E57" wp14:editId="2758D555">
                <wp:simplePos x="0" y="0"/>
                <wp:positionH relativeFrom="column">
                  <wp:posOffset>3853815</wp:posOffset>
                </wp:positionH>
                <wp:positionV relativeFrom="paragraph">
                  <wp:posOffset>92075</wp:posOffset>
                </wp:positionV>
                <wp:extent cx="561975" cy="60960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61975" cy="609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7.25pt" to="347.7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"/>
            </w:pict>
          </mc:Fallback>
        </mc:AlternateContent>
      </w:r>
    </w:p>
    <w:p w:rsidR="00B40078" w:rsidRPr="00B40078" w:rsidRDefault="00B40078" w:rsidP="00B40078">
      <w:pPr>
        <w:rPr>
          <w:lang w:val="kk-KZ" w:eastAsia="ru-RU"/>
        </w:rPr>
      </w:pPr>
    </w:p>
    <w:p w:rsidR="00B40078" w:rsidRPr="00B40078" w:rsidRDefault="00B40078" w:rsidP="00B40078">
      <w:pPr>
        <w:jc w:val="center"/>
        <w:rPr>
          <w:lang w:val="kk-KZ" w:eastAsia="ru-RU"/>
        </w:rPr>
      </w:pPr>
      <w:r w:rsidRPr="00B40078">
        <w:rPr>
          <w:noProof/>
          <w:lang w:eastAsia="ru-RU"/>
        </w:rPr>
        <mc:AlternateContent>
          <mc:Choice Requires="wps">
            <w:drawing>
              <wp:anchor distT="0" distB="0" distL="114300" distR="114300" simplePos="0" relativeHeight="251671552" behindDoc="0" locked="0" layoutInCell="1" allowOverlap="1" wp14:anchorId="15FCDA6D" wp14:editId="20543216">
                <wp:simplePos x="0" y="0"/>
                <wp:positionH relativeFrom="column">
                  <wp:posOffset>1396365</wp:posOffset>
                </wp:positionH>
                <wp:positionV relativeFrom="paragraph">
                  <wp:posOffset>55880</wp:posOffset>
                </wp:positionV>
                <wp:extent cx="190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19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09.95pt,4.4pt" to="111.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" strokecolor="#4a7ebb"/>
            </w:pict>
          </mc:Fallback>
        </mc:AlternateContent>
      </w:r>
    </w:p>
    <w:p w:rsidR="00B40078" w:rsidRPr="00B40078" w:rsidRDefault="00B40078" w:rsidP="00B40078">
      <w:pPr>
        <w:jc w:val="cente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lang w:val="kk-KZ" w:eastAsia="ru-RU"/>
        </w:rPr>
      </w:pPr>
    </w:p>
    <w:p w:rsidR="00B40078" w:rsidRPr="00B40078" w:rsidRDefault="00B40078" w:rsidP="00B40078">
      <w:pPr>
        <w:rPr>
          <w:rFonts w:ascii="Times New Roman" w:hAnsi="Times New Roman" w:cs="Times New Roman"/>
        </w:rPr>
      </w:pPr>
    </w:p>
    <w:sectPr w:rsidR="00B40078" w:rsidRPr="00B40078" w:rsidSect="005E0BDC">
      <w:pgSz w:w="11906" w:h="16838"/>
      <w:pgMar w:top="1134"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2B0"/>
    <w:multiLevelType w:val="hybridMultilevel"/>
    <w:tmpl w:val="03648ABA"/>
    <w:lvl w:ilvl="0" w:tplc="D520C4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30819"/>
    <w:multiLevelType w:val="multilevel"/>
    <w:tmpl w:val="E31C3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912BD"/>
    <w:multiLevelType w:val="multilevel"/>
    <w:tmpl w:val="162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715C6"/>
    <w:multiLevelType w:val="multilevel"/>
    <w:tmpl w:val="0ED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D2"/>
    <w:rsid w:val="00001B04"/>
    <w:rsid w:val="00010881"/>
    <w:rsid w:val="000565CD"/>
    <w:rsid w:val="001D38CC"/>
    <w:rsid w:val="001F315A"/>
    <w:rsid w:val="00386C1D"/>
    <w:rsid w:val="003B480C"/>
    <w:rsid w:val="003F421E"/>
    <w:rsid w:val="00440101"/>
    <w:rsid w:val="004F0BCE"/>
    <w:rsid w:val="00580F51"/>
    <w:rsid w:val="005D66D5"/>
    <w:rsid w:val="005D6848"/>
    <w:rsid w:val="005E0BDC"/>
    <w:rsid w:val="005E0CEF"/>
    <w:rsid w:val="006152D7"/>
    <w:rsid w:val="00624B14"/>
    <w:rsid w:val="007A08A6"/>
    <w:rsid w:val="00880C75"/>
    <w:rsid w:val="00890CD8"/>
    <w:rsid w:val="00920DF9"/>
    <w:rsid w:val="00B40078"/>
    <w:rsid w:val="00DB35AC"/>
    <w:rsid w:val="00DD6980"/>
    <w:rsid w:val="00E12864"/>
    <w:rsid w:val="00E46955"/>
    <w:rsid w:val="00E82AD2"/>
    <w:rsid w:val="00E967FC"/>
    <w:rsid w:val="00EA3E6C"/>
    <w:rsid w:val="00FA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64"/>
  </w:style>
  <w:style w:type="paragraph" w:styleId="7">
    <w:name w:val="heading 7"/>
    <w:basedOn w:val="a"/>
    <w:link w:val="70"/>
    <w:uiPriority w:val="1"/>
    <w:qFormat/>
    <w:rsid w:val="007A08A6"/>
    <w:pPr>
      <w:widowControl w:val="0"/>
      <w:spacing w:after="0" w:line="240" w:lineRule="auto"/>
      <w:ind w:left="1067"/>
      <w:outlineLvl w:val="6"/>
    </w:pPr>
    <w:rPr>
      <w:rFonts w:ascii="Arial" w:eastAsia="Arial" w:hAnsi="Arial" w:cs="Times New Roman"/>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2864"/>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qFormat/>
    <w:rsid w:val="00880C75"/>
    <w:rPr>
      <w:b/>
      <w:bCs/>
    </w:rPr>
  </w:style>
  <w:style w:type="paragraph" w:styleId="a5">
    <w:name w:val="List Paragraph"/>
    <w:basedOn w:val="a"/>
    <w:uiPriority w:val="34"/>
    <w:qFormat/>
    <w:rsid w:val="00386C1D"/>
    <w:pPr>
      <w:ind w:left="720"/>
      <w:contextualSpacing/>
    </w:pPr>
  </w:style>
  <w:style w:type="character" w:customStyle="1" w:styleId="apple-converted-space">
    <w:name w:val="apple-converted-space"/>
    <w:basedOn w:val="a0"/>
    <w:rsid w:val="005D6848"/>
  </w:style>
  <w:style w:type="character" w:styleId="a6">
    <w:name w:val="Hyperlink"/>
    <w:basedOn w:val="a0"/>
    <w:uiPriority w:val="99"/>
    <w:unhideWhenUsed/>
    <w:rsid w:val="00E46955"/>
    <w:rPr>
      <w:color w:val="0000FF" w:themeColor="hyperlink"/>
      <w:u w:val="single"/>
    </w:rPr>
  </w:style>
  <w:style w:type="paragraph" w:styleId="a7">
    <w:name w:val="No Spacing"/>
    <w:uiPriority w:val="1"/>
    <w:qFormat/>
    <w:rsid w:val="00B40078"/>
    <w:pPr>
      <w:spacing w:after="0" w:line="240" w:lineRule="auto"/>
    </w:pPr>
    <w:rPr>
      <w:rFonts w:eastAsiaTheme="minorEastAsia"/>
      <w:lang w:eastAsia="ru-RU"/>
    </w:rPr>
  </w:style>
  <w:style w:type="character" w:customStyle="1" w:styleId="70">
    <w:name w:val="Заголовок 7 Знак"/>
    <w:basedOn w:val="a0"/>
    <w:link w:val="7"/>
    <w:uiPriority w:val="1"/>
    <w:rsid w:val="007A08A6"/>
    <w:rPr>
      <w:rFonts w:ascii="Arial" w:eastAsia="Arial" w:hAnsi="Arial" w:cs="Times New Roman"/>
      <w:b/>
      <w:bCs/>
      <w:i/>
      <w:lang w:val="en-US"/>
    </w:rPr>
  </w:style>
  <w:style w:type="paragraph" w:styleId="a8">
    <w:name w:val="Body Text"/>
    <w:basedOn w:val="a"/>
    <w:link w:val="a9"/>
    <w:uiPriority w:val="1"/>
    <w:qFormat/>
    <w:rsid w:val="007A08A6"/>
    <w:pPr>
      <w:widowControl w:val="0"/>
      <w:spacing w:after="0" w:line="240" w:lineRule="auto"/>
      <w:ind w:left="840" w:firstLine="226"/>
    </w:pPr>
    <w:rPr>
      <w:rFonts w:ascii="Bookman Old Style" w:eastAsia="Bookman Old Style" w:hAnsi="Bookman Old Style" w:cs="Times New Roman"/>
      <w:lang w:val="en-US"/>
    </w:rPr>
  </w:style>
  <w:style w:type="character" w:customStyle="1" w:styleId="a9">
    <w:name w:val="Основной текст Знак"/>
    <w:basedOn w:val="a0"/>
    <w:link w:val="a8"/>
    <w:uiPriority w:val="1"/>
    <w:rsid w:val="007A08A6"/>
    <w:rPr>
      <w:rFonts w:ascii="Bookman Old Style" w:eastAsia="Bookman Old Style" w:hAnsi="Bookman Old Style"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64"/>
  </w:style>
  <w:style w:type="paragraph" w:styleId="7">
    <w:name w:val="heading 7"/>
    <w:basedOn w:val="a"/>
    <w:link w:val="70"/>
    <w:uiPriority w:val="1"/>
    <w:qFormat/>
    <w:rsid w:val="007A08A6"/>
    <w:pPr>
      <w:widowControl w:val="0"/>
      <w:spacing w:after="0" w:line="240" w:lineRule="auto"/>
      <w:ind w:left="1067"/>
      <w:outlineLvl w:val="6"/>
    </w:pPr>
    <w:rPr>
      <w:rFonts w:ascii="Arial" w:eastAsia="Arial" w:hAnsi="Arial" w:cs="Times New Roman"/>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2864"/>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qFormat/>
    <w:rsid w:val="00880C75"/>
    <w:rPr>
      <w:b/>
      <w:bCs/>
    </w:rPr>
  </w:style>
  <w:style w:type="paragraph" w:styleId="a5">
    <w:name w:val="List Paragraph"/>
    <w:basedOn w:val="a"/>
    <w:uiPriority w:val="34"/>
    <w:qFormat/>
    <w:rsid w:val="00386C1D"/>
    <w:pPr>
      <w:ind w:left="720"/>
      <w:contextualSpacing/>
    </w:pPr>
  </w:style>
  <w:style w:type="character" w:customStyle="1" w:styleId="apple-converted-space">
    <w:name w:val="apple-converted-space"/>
    <w:basedOn w:val="a0"/>
    <w:rsid w:val="005D6848"/>
  </w:style>
  <w:style w:type="character" w:styleId="a6">
    <w:name w:val="Hyperlink"/>
    <w:basedOn w:val="a0"/>
    <w:uiPriority w:val="99"/>
    <w:unhideWhenUsed/>
    <w:rsid w:val="00E46955"/>
    <w:rPr>
      <w:color w:val="0000FF" w:themeColor="hyperlink"/>
      <w:u w:val="single"/>
    </w:rPr>
  </w:style>
  <w:style w:type="paragraph" w:styleId="a7">
    <w:name w:val="No Spacing"/>
    <w:uiPriority w:val="1"/>
    <w:qFormat/>
    <w:rsid w:val="00B40078"/>
    <w:pPr>
      <w:spacing w:after="0" w:line="240" w:lineRule="auto"/>
    </w:pPr>
    <w:rPr>
      <w:rFonts w:eastAsiaTheme="minorEastAsia"/>
      <w:lang w:eastAsia="ru-RU"/>
    </w:rPr>
  </w:style>
  <w:style w:type="character" w:customStyle="1" w:styleId="70">
    <w:name w:val="Заголовок 7 Знак"/>
    <w:basedOn w:val="a0"/>
    <w:link w:val="7"/>
    <w:uiPriority w:val="1"/>
    <w:rsid w:val="007A08A6"/>
    <w:rPr>
      <w:rFonts w:ascii="Arial" w:eastAsia="Arial" w:hAnsi="Arial" w:cs="Times New Roman"/>
      <w:b/>
      <w:bCs/>
      <w:i/>
      <w:lang w:val="en-US"/>
    </w:rPr>
  </w:style>
  <w:style w:type="paragraph" w:styleId="a8">
    <w:name w:val="Body Text"/>
    <w:basedOn w:val="a"/>
    <w:link w:val="a9"/>
    <w:uiPriority w:val="1"/>
    <w:qFormat/>
    <w:rsid w:val="007A08A6"/>
    <w:pPr>
      <w:widowControl w:val="0"/>
      <w:spacing w:after="0" w:line="240" w:lineRule="auto"/>
      <w:ind w:left="840" w:firstLine="226"/>
    </w:pPr>
    <w:rPr>
      <w:rFonts w:ascii="Bookman Old Style" w:eastAsia="Bookman Old Style" w:hAnsi="Bookman Old Style" w:cs="Times New Roman"/>
      <w:lang w:val="en-US"/>
    </w:rPr>
  </w:style>
  <w:style w:type="character" w:customStyle="1" w:styleId="a9">
    <w:name w:val="Основной текст Знак"/>
    <w:basedOn w:val="a0"/>
    <w:link w:val="a8"/>
    <w:uiPriority w:val="1"/>
    <w:rsid w:val="007A08A6"/>
    <w:rPr>
      <w:rFonts w:ascii="Bookman Old Style" w:eastAsia="Bookman Old Style" w:hAnsi="Bookman Old Style"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8465">
      <w:bodyDiv w:val="1"/>
      <w:marLeft w:val="0"/>
      <w:marRight w:val="0"/>
      <w:marTop w:val="0"/>
      <w:marBottom w:val="0"/>
      <w:divBdr>
        <w:top w:val="none" w:sz="0" w:space="0" w:color="auto"/>
        <w:left w:val="none" w:sz="0" w:space="0" w:color="auto"/>
        <w:bottom w:val="none" w:sz="0" w:space="0" w:color="auto"/>
        <w:right w:val="none" w:sz="0" w:space="0" w:color="auto"/>
      </w:divBdr>
    </w:div>
    <w:div w:id="1316570868">
      <w:bodyDiv w:val="1"/>
      <w:marLeft w:val="0"/>
      <w:marRight w:val="0"/>
      <w:marTop w:val="0"/>
      <w:marBottom w:val="0"/>
      <w:divBdr>
        <w:top w:val="none" w:sz="0" w:space="0" w:color="auto"/>
        <w:left w:val="none" w:sz="0" w:space="0" w:color="auto"/>
        <w:bottom w:val="none" w:sz="0" w:space="0" w:color="auto"/>
        <w:right w:val="none" w:sz="0" w:space="0" w:color="auto"/>
      </w:divBdr>
    </w:div>
    <w:div w:id="17505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vuch.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RePack by Diakov</cp:lastModifiedBy>
  <cp:revision>2</cp:revision>
  <dcterms:created xsi:type="dcterms:W3CDTF">2019-08-24T15:19:00Z</dcterms:created>
  <dcterms:modified xsi:type="dcterms:W3CDTF">2019-08-24T15:19:00Z</dcterms:modified>
</cp:coreProperties>
</file>