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80" w:rsidRPr="004D2AB2" w:rsidRDefault="00E46680" w:rsidP="004D2AB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</w:rPr>
      </w:pPr>
      <w:r w:rsidRPr="004D2AB2">
        <w:rPr>
          <w:rFonts w:cs="Times New Roman"/>
          <w:b/>
        </w:rPr>
        <w:t>ПОЯСНИТЕЛЬНАЯ ЗАПИСКА</w:t>
      </w:r>
    </w:p>
    <w:p w:rsidR="004D2AB2" w:rsidRPr="004D2AB2" w:rsidRDefault="004D2AB2" w:rsidP="004D2AB2">
      <w:pPr>
        <w:widowControl/>
        <w:shd w:val="clear" w:color="auto" w:fill="FFFFFF"/>
        <w:suppressAutoHyphens w:val="0"/>
        <w:spacing w:line="0" w:lineRule="auto"/>
        <w:jc w:val="both"/>
        <w:textAlignment w:val="baseline"/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</w:pP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Рабочая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программа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по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курсу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внеурочной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деятельности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«Первые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шаги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в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химию» </w:t>
      </w:r>
    </w:p>
    <w:p w:rsidR="004D2AB2" w:rsidRPr="004D2AB2" w:rsidRDefault="004D2AB2" w:rsidP="004D2AB2">
      <w:pPr>
        <w:widowControl/>
        <w:shd w:val="clear" w:color="auto" w:fill="FFFFFF"/>
        <w:suppressAutoHyphens w:val="0"/>
        <w:spacing w:line="0" w:lineRule="auto"/>
        <w:jc w:val="both"/>
        <w:textAlignment w:val="baseline"/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</w:pPr>
      <w:proofErr w:type="gramStart"/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разработана</w:t>
      </w:r>
      <w:proofErr w:type="gramEnd"/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для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обучающихся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6 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классов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на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201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5-2016 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учебный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год.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Программа </w:t>
      </w:r>
    </w:p>
    <w:p w:rsidR="004D2AB2" w:rsidRPr="004D2AB2" w:rsidRDefault="004D2AB2" w:rsidP="004D2AB2">
      <w:pPr>
        <w:widowControl/>
        <w:shd w:val="clear" w:color="auto" w:fill="FFFFFF"/>
        <w:suppressAutoHyphens w:val="0"/>
        <w:spacing w:line="0" w:lineRule="auto"/>
        <w:jc w:val="both"/>
        <w:textAlignment w:val="baseline"/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</w:pPr>
      <w:proofErr w:type="gramStart"/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составлена</w:t>
      </w:r>
      <w:proofErr w:type="gramEnd"/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на основе следующих нормативно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>-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методических материалов: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</w:p>
    <w:p w:rsidR="004D2AB2" w:rsidRPr="004D2AB2" w:rsidRDefault="004D2AB2" w:rsidP="004D2AB2">
      <w:pPr>
        <w:widowControl/>
        <w:shd w:val="clear" w:color="auto" w:fill="FFFFFF"/>
        <w:suppressAutoHyphens w:val="0"/>
        <w:spacing w:line="0" w:lineRule="auto"/>
        <w:jc w:val="both"/>
        <w:textAlignment w:val="baseline"/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</w:pP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Рабочая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программа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по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курсу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внеурочной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деятельности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«Первые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шаги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в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химию» </w:t>
      </w:r>
    </w:p>
    <w:p w:rsidR="004D2AB2" w:rsidRPr="004D2AB2" w:rsidRDefault="004D2AB2" w:rsidP="004D2AB2">
      <w:pPr>
        <w:widowControl/>
        <w:shd w:val="clear" w:color="auto" w:fill="FFFFFF"/>
        <w:suppressAutoHyphens w:val="0"/>
        <w:spacing w:line="0" w:lineRule="auto"/>
        <w:jc w:val="both"/>
        <w:textAlignment w:val="baseline"/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</w:pPr>
      <w:proofErr w:type="gramStart"/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разработана</w:t>
      </w:r>
      <w:proofErr w:type="gramEnd"/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для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обучающихся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6 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классов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на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201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5-2016 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учебный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год.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 xml:space="preserve">Программа </w:t>
      </w:r>
    </w:p>
    <w:p w:rsidR="004D2AB2" w:rsidRPr="004D2AB2" w:rsidRDefault="004D2AB2" w:rsidP="004D2AB2">
      <w:pPr>
        <w:widowControl/>
        <w:shd w:val="clear" w:color="auto" w:fill="FFFFFF"/>
        <w:suppressAutoHyphens w:val="0"/>
        <w:spacing w:line="0" w:lineRule="auto"/>
        <w:jc w:val="both"/>
        <w:textAlignment w:val="baseline"/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</w:pPr>
      <w:proofErr w:type="gramStart"/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составлена</w:t>
      </w:r>
      <w:proofErr w:type="gramEnd"/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на основе следующих нормативно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>-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lang w:eastAsia="ru-RU" w:bidi="ar-SA"/>
        </w:rPr>
        <w:t>методических материалов:</w:t>
      </w:r>
      <w:r w:rsidRPr="004D2AB2">
        <w:rPr>
          <w:rFonts w:eastAsia="Times New Roman" w:cs="Times New Roman"/>
          <w:color w:val="000000"/>
          <w:kern w:val="0"/>
          <w:sz w:val="72"/>
          <w:szCs w:val="72"/>
          <w:bdr w:val="none" w:sz="0" w:space="0" w:color="auto" w:frame="1"/>
          <w:lang w:eastAsia="ru-RU" w:bidi="ar-SA"/>
        </w:rPr>
        <w:t xml:space="preserve"> </w:t>
      </w:r>
    </w:p>
    <w:p w:rsidR="004D2AB2" w:rsidRPr="004D2AB2" w:rsidRDefault="004D2AB2" w:rsidP="004D2AB2">
      <w:p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D2AB2">
        <w:rPr>
          <w:rFonts w:cs="Times New Roman"/>
        </w:rPr>
        <w:t>Рабочая  программа  по  курсу  внеурочной  деятельности  «Химические эксперименты» разработана  для  обучающихся  6  классов    на  2018-2019  учебный  год.  Программа составлена на основе следующих нормативно-методических материалов:</w:t>
      </w:r>
    </w:p>
    <w:p w:rsidR="004F5400" w:rsidRPr="004D2AB2" w:rsidRDefault="004D2AB2" w:rsidP="004D2AB2">
      <w:p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D2AB2">
        <w:rPr>
          <w:rFonts w:cs="Times New Roman"/>
        </w:rPr>
        <w:t xml:space="preserve">1. </w:t>
      </w:r>
      <w:r w:rsidR="008475A8" w:rsidRPr="004D2AB2">
        <w:rPr>
          <w:rFonts w:cs="Times New Roman"/>
        </w:rPr>
        <w:t>Закон РФ «Об образовании в Российской Федерации» (№ 273-фз от 29.12.2012)</w:t>
      </w:r>
    </w:p>
    <w:p w:rsidR="004F5400" w:rsidRPr="004D2AB2" w:rsidRDefault="004D2AB2" w:rsidP="004D2AB2">
      <w:p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D2AB2">
        <w:rPr>
          <w:rFonts w:cs="Times New Roman"/>
        </w:rPr>
        <w:t xml:space="preserve">2. </w:t>
      </w:r>
      <w:r w:rsidR="008475A8" w:rsidRPr="004D2AB2">
        <w:rPr>
          <w:rFonts w:cs="Times New Roman"/>
        </w:rPr>
        <w:t>Порядок организации и осуществления образовательной д</w:t>
      </w:r>
      <w:bookmarkStart w:id="0" w:name="_GoBack"/>
      <w:bookmarkEnd w:id="0"/>
      <w:r w:rsidR="008475A8" w:rsidRPr="004D2AB2">
        <w:rPr>
          <w:rFonts w:cs="Times New Roman"/>
        </w:rPr>
        <w:t xml:space="preserve">еятельности по дополнительным общеобразовательным программам (Приказ </w:t>
      </w:r>
      <w:proofErr w:type="spellStart"/>
      <w:r w:rsidR="008475A8" w:rsidRPr="004D2AB2">
        <w:rPr>
          <w:rFonts w:cs="Times New Roman"/>
        </w:rPr>
        <w:t>Минобрнауки</w:t>
      </w:r>
      <w:proofErr w:type="spellEnd"/>
      <w:r w:rsidR="008475A8" w:rsidRPr="004D2AB2">
        <w:rPr>
          <w:rFonts w:cs="Times New Roman"/>
        </w:rPr>
        <w:t xml:space="preserve"> РФ от 29.08.2013 г. № 1008)</w:t>
      </w:r>
    </w:p>
    <w:p w:rsidR="004F5400" w:rsidRPr="004D2AB2" w:rsidRDefault="004D2AB2" w:rsidP="004D2AB2">
      <w:p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D2AB2">
        <w:rPr>
          <w:rFonts w:cs="Times New Roman"/>
        </w:rPr>
        <w:t xml:space="preserve">3. </w:t>
      </w:r>
      <w:r w:rsidR="008475A8" w:rsidRPr="004D2AB2">
        <w:rPr>
          <w:rFonts w:cs="Times New Roman"/>
        </w:rPr>
        <w:t>Постановление Главного государственного санитарного врача РФ от 4 июля 2014 г. № 41 «Об утверждении СанПиН 2.4.4.3172-14 «Санитарно-</w:t>
      </w:r>
      <w:r w:rsidR="008475A8" w:rsidRPr="004D2AB2">
        <w:rPr>
          <w:rFonts w:cs="Times New Roman"/>
        </w:rPr>
        <w:softHyphen/>
        <w:t xml:space="preserve">эпидемиологические требования к устройству, содержанию и организации </w:t>
      </w:r>
      <w:proofErr w:type="gramStart"/>
      <w:r w:rsidR="008475A8" w:rsidRPr="004D2AB2">
        <w:rPr>
          <w:rFonts w:cs="Times New Roman"/>
        </w:rPr>
        <w:t>режима работы образовательных организаций дополнительного образования детей</w:t>
      </w:r>
      <w:proofErr w:type="gramEnd"/>
      <w:r w:rsidR="008475A8" w:rsidRPr="004D2AB2">
        <w:rPr>
          <w:rFonts w:cs="Times New Roman"/>
        </w:rPr>
        <w:t>»</w:t>
      </w:r>
    </w:p>
    <w:p w:rsidR="004F5400" w:rsidRPr="004D2AB2" w:rsidRDefault="004D2AB2" w:rsidP="004D2AB2">
      <w:p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D2AB2">
        <w:rPr>
          <w:rFonts w:cs="Times New Roman"/>
        </w:rPr>
        <w:t xml:space="preserve">4. </w:t>
      </w:r>
      <w:r w:rsidR="008475A8" w:rsidRPr="004D2AB2">
        <w:rPr>
          <w:rFonts w:cs="Times New Roman"/>
        </w:rPr>
        <w:t>Концепция развития дополнительного образования детей (утв. распоряжением Правительства РФ от 4 сентября 2014 г. № 1726-р)</w:t>
      </w:r>
    </w:p>
    <w:p w:rsidR="004F5400" w:rsidRPr="004D2AB2" w:rsidRDefault="004D2AB2" w:rsidP="004D2AB2">
      <w:p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4D2AB2">
        <w:rPr>
          <w:rFonts w:cs="Times New Roman"/>
        </w:rPr>
        <w:t xml:space="preserve">5. </w:t>
      </w:r>
      <w:r w:rsidR="008475A8" w:rsidRPr="004D2AB2">
        <w:rPr>
          <w:rFonts w:cs="Times New Roman"/>
        </w:rPr>
        <w:t xml:space="preserve">Письмо </w:t>
      </w:r>
      <w:proofErr w:type="spellStart"/>
      <w:r w:rsidR="008475A8" w:rsidRPr="004D2AB2">
        <w:rPr>
          <w:rFonts w:cs="Times New Roman"/>
        </w:rPr>
        <w:t>Минобрнауки</w:t>
      </w:r>
      <w:proofErr w:type="spellEnd"/>
      <w:r w:rsidR="008475A8" w:rsidRPr="004D2AB2">
        <w:rPr>
          <w:rFonts w:cs="Times New Roman"/>
        </w:rPr>
        <w:t xml:space="preserve"> РФ от 14.12 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</w:t>
      </w:r>
    </w:p>
    <w:p w:rsidR="00E92D83" w:rsidRPr="004D2AB2" w:rsidRDefault="004D2AB2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cs="Times New Roman"/>
        </w:rPr>
        <w:t xml:space="preserve">          </w:t>
      </w:r>
      <w:r w:rsidRPr="004D2AB2">
        <w:rPr>
          <w:rFonts w:cs="Times New Roman"/>
        </w:rPr>
        <w:t xml:space="preserve"> </w:t>
      </w:r>
      <w:r w:rsidR="00E92D83" w:rsidRPr="004D2AB2">
        <w:rPr>
          <w:rFonts w:eastAsia="Times New Roman" w:cs="Times New Roman"/>
          <w:color w:val="000000"/>
          <w:lang w:eastAsia="ru-RU"/>
        </w:rPr>
        <w:t>Довольно позднее изучение химии (8-й класс) снижает интерес к этому предмету, что делает его сложным и непонятным для большого числа учеников. А ведь дети сталкиваются с химическими объектами и процессами в своей жизни еще до начала обучения в школе. Естественнонаучная база школьников постоянно пополняется новыми фактами вещественного мира при участии средств массовой информации, книг, школьных предметов и другими сп</w:t>
      </w:r>
      <w:r w:rsidR="00E70BE0">
        <w:rPr>
          <w:rFonts w:eastAsia="Times New Roman" w:cs="Times New Roman"/>
          <w:color w:val="000000"/>
          <w:lang w:eastAsia="ru-RU"/>
        </w:rPr>
        <w:t>особами.</w:t>
      </w:r>
      <w:r w:rsidR="00833513" w:rsidRPr="00833513">
        <w:rPr>
          <w:rFonts w:eastAsia="Times New Roman" w:cs="Times New Roman"/>
          <w:color w:val="000000"/>
          <w:lang w:eastAsia="ru-RU"/>
        </w:rPr>
        <w:t xml:space="preserve"> </w:t>
      </w:r>
      <w:r w:rsidR="00E92D83" w:rsidRPr="004D2AB2">
        <w:rPr>
          <w:rFonts w:eastAsia="Times New Roman" w:cs="Times New Roman"/>
          <w:color w:val="000000"/>
          <w:lang w:eastAsia="ru-RU"/>
        </w:rPr>
        <w:t xml:space="preserve">Если он не почувствует радость познания, не приобретет умение учиться, уверенность в своих способностях и возможностях, сделать это в дальнейшем  будет значительно труднее. Проблему можно решить, если в </w:t>
      </w:r>
      <w:r w:rsidR="00B0459B" w:rsidRPr="004D2AB2">
        <w:rPr>
          <w:rFonts w:eastAsia="Times New Roman" w:cs="Times New Roman"/>
          <w:color w:val="000000"/>
          <w:lang w:eastAsia="ru-RU"/>
        </w:rPr>
        <w:t>6</w:t>
      </w:r>
      <w:r w:rsidR="00E92D83" w:rsidRPr="004D2AB2">
        <w:rPr>
          <w:rFonts w:eastAsia="Times New Roman" w:cs="Times New Roman"/>
          <w:color w:val="000000"/>
          <w:lang w:eastAsia="ru-RU"/>
        </w:rPr>
        <w:t xml:space="preserve"> классе организовать кружок</w:t>
      </w:r>
      <w:r w:rsidR="00E70BE0">
        <w:rPr>
          <w:rFonts w:eastAsia="Times New Roman" w:cs="Times New Roman"/>
          <w:color w:val="000000"/>
          <w:lang w:eastAsia="ru-RU"/>
        </w:rPr>
        <w:t>.</w:t>
      </w:r>
    </w:p>
    <w:p w:rsidR="00E70BE0" w:rsidRDefault="004D2AB2" w:rsidP="00E70BE0">
      <w:pPr>
        <w:shd w:val="clear" w:color="auto" w:fill="FFFFFF"/>
        <w:ind w:firstLine="36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</w:t>
      </w:r>
      <w:r w:rsidR="00E92D83" w:rsidRPr="004D2AB2">
        <w:rPr>
          <w:rFonts w:eastAsia="Times New Roman" w:cs="Times New Roman"/>
          <w:color w:val="000000"/>
          <w:lang w:eastAsia="ru-RU"/>
        </w:rPr>
        <w:t xml:space="preserve">Предлагаемая программа химического кружка ориентирована </w:t>
      </w:r>
      <w:proofErr w:type="gramStart"/>
      <w:r w:rsidR="00E92D83" w:rsidRPr="004D2AB2">
        <w:rPr>
          <w:rFonts w:eastAsia="Times New Roman" w:cs="Times New Roman"/>
          <w:color w:val="000000"/>
          <w:lang w:eastAsia="ru-RU"/>
        </w:rPr>
        <w:t>на</w:t>
      </w:r>
      <w:proofErr w:type="gramEnd"/>
      <w:r w:rsidR="00E92D83" w:rsidRPr="004D2AB2">
        <w:rPr>
          <w:rFonts w:eastAsia="Times New Roman" w:cs="Times New Roman"/>
          <w:color w:val="000000"/>
          <w:lang w:eastAsia="ru-RU"/>
        </w:rPr>
        <w:t xml:space="preserve"> </w:t>
      </w:r>
      <w:proofErr w:type="gramStart"/>
      <w:r w:rsidR="00E92D83" w:rsidRPr="004D2AB2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="00B0459B" w:rsidRPr="004D2AB2">
        <w:rPr>
          <w:rFonts w:eastAsia="Times New Roman" w:cs="Times New Roman"/>
          <w:color w:val="000000"/>
          <w:lang w:eastAsia="ru-RU"/>
        </w:rPr>
        <w:t xml:space="preserve"> 6 классов, т.е. возраста 11-13</w:t>
      </w:r>
      <w:r w:rsidR="00E92D83" w:rsidRPr="004D2AB2">
        <w:rPr>
          <w:rFonts w:eastAsia="Times New Roman" w:cs="Times New Roman"/>
          <w:color w:val="000000"/>
          <w:lang w:eastAsia="ru-RU"/>
        </w:rPr>
        <w:t xml:space="preserve"> лет, в котором интерес к окружающему миру особенно велик, а специальных знаний ещё не хватает. 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833513">
        <w:rPr>
          <w:rFonts w:eastAsia="Times New Roman" w:cs="Times New Roman"/>
          <w:b/>
          <w:bCs/>
          <w:iCs/>
          <w:color w:val="000000"/>
          <w:kern w:val="0"/>
          <w:lang w:eastAsia="ru-RU" w:bidi="ar-SA"/>
        </w:rPr>
        <w:t>Цели</w:t>
      </w:r>
      <w:r w:rsidRPr="00E70BE0">
        <w:rPr>
          <w:rFonts w:eastAsia="Times New Roman" w:cs="Times New Roman"/>
          <w:b/>
          <w:bCs/>
          <w:i/>
          <w:iCs/>
          <w:color w:val="000000"/>
          <w:kern w:val="0"/>
          <w:lang w:eastAsia="ru-RU" w:bidi="ar-SA"/>
        </w:rPr>
        <w:t> </w:t>
      </w:r>
      <w:r w:rsidRPr="00E70BE0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программы: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lang w:eastAsia="ru-RU" w:bidi="ar-SA"/>
        </w:rPr>
        <w:t>- подготовка учащихся к изучению химии;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lang w:eastAsia="ru-RU" w:bidi="ar-SA"/>
        </w:rPr>
        <w:t>- развитие познавательного интереса;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lang w:eastAsia="ru-RU" w:bidi="ar-SA"/>
        </w:rPr>
        <w:t>- формирование представлений о химической науке;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lang w:eastAsia="ru-RU" w:bidi="ar-SA"/>
        </w:rPr>
        <w:t>- овладение экспериментальными навыками;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lang w:eastAsia="ru-RU" w:bidi="ar-SA"/>
        </w:rPr>
        <w:t>- расширение кругозора;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lang w:eastAsia="ru-RU" w:bidi="ar-SA"/>
        </w:rPr>
        <w:t>- повышение общего уровня культуры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E70BE0">
        <w:rPr>
          <w:rFonts w:eastAsia="Times New Roman" w:cs="Times New Roman"/>
          <w:color w:val="000000"/>
          <w:lang w:eastAsia="ru-RU"/>
        </w:rPr>
        <w:t xml:space="preserve"> научить грамотно и безопасно обращаться с веществами.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1"/>
          <w:lang w:eastAsia="ru-RU" w:bidi="ar-SA"/>
        </w:rPr>
      </w:pPr>
      <w:r w:rsidRPr="00E70BE0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Задачи: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1"/>
          <w:lang w:eastAsia="ru-RU" w:bidi="ar-SA"/>
        </w:rPr>
      </w:pPr>
      <w:r w:rsidRPr="00E70BE0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- </w:t>
      </w:r>
      <w:r w:rsidRPr="00E70BE0">
        <w:rPr>
          <w:rFonts w:eastAsia="Times New Roman" w:cs="Times New Roman"/>
          <w:color w:val="000000"/>
          <w:kern w:val="0"/>
          <w:szCs w:val="21"/>
          <w:lang w:eastAsia="ru-RU" w:bidi="ar-SA"/>
        </w:rPr>
        <w:t>совершенствовать навыки химического эксперимента;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1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szCs w:val="21"/>
          <w:lang w:eastAsia="ru-RU" w:bidi="ar-SA"/>
        </w:rPr>
        <w:t>- подготовить учащихся к практической деятельности;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1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szCs w:val="21"/>
          <w:lang w:eastAsia="ru-RU" w:bidi="ar-SA"/>
        </w:rPr>
        <w:t>- создать условия для совершенствования работы с компьютером, поиска необходимой информации, подготовки презентаций, защиты своих работ.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1"/>
          <w:lang w:eastAsia="ru-RU" w:bidi="ar-SA"/>
        </w:rPr>
      </w:pPr>
      <w:r w:rsidRPr="00E70BE0">
        <w:rPr>
          <w:rFonts w:eastAsia="Times New Roman" w:cs="Times New Roman"/>
          <w:b/>
          <w:bCs/>
          <w:color w:val="000000"/>
          <w:kern w:val="0"/>
          <w:szCs w:val="21"/>
          <w:lang w:eastAsia="ru-RU" w:bidi="ar-SA"/>
        </w:rPr>
        <w:t>- </w:t>
      </w:r>
      <w:r w:rsidRPr="00E70BE0">
        <w:rPr>
          <w:rFonts w:eastAsia="Times New Roman" w:cs="Times New Roman"/>
          <w:color w:val="000000"/>
          <w:kern w:val="0"/>
          <w:szCs w:val="21"/>
          <w:lang w:eastAsia="ru-RU" w:bidi="ar-SA"/>
        </w:rPr>
        <w:t>развить творческую активность, инициативу и самостоятельность учащихся;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1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szCs w:val="21"/>
          <w:lang w:eastAsia="ru-RU" w:bidi="ar-SA"/>
        </w:rPr>
        <w:t>- развивать познавательные интересы и творческие способности;</w:t>
      </w:r>
    </w:p>
    <w:p w:rsidR="00E70BE0" w:rsidRPr="00E70BE0" w:rsidRDefault="00E70BE0" w:rsidP="00E70BE0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Cs w:val="21"/>
          <w:lang w:eastAsia="ru-RU" w:bidi="ar-SA"/>
        </w:rPr>
      </w:pPr>
      <w:r w:rsidRPr="00E70BE0">
        <w:rPr>
          <w:rFonts w:eastAsia="Times New Roman" w:cs="Times New Roman"/>
          <w:color w:val="000000"/>
          <w:kern w:val="0"/>
          <w:szCs w:val="21"/>
          <w:lang w:eastAsia="ru-RU" w:bidi="ar-SA"/>
        </w:rPr>
        <w:t>- формировать научную картину мира.</w:t>
      </w:r>
    </w:p>
    <w:p w:rsidR="00E92D83" w:rsidRPr="004D2AB2" w:rsidRDefault="004D2AB2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</w:t>
      </w:r>
      <w:r w:rsidR="00E92D83" w:rsidRPr="004D2AB2">
        <w:rPr>
          <w:rFonts w:eastAsia="Times New Roman" w:cs="Times New Roman"/>
          <w:color w:val="000000"/>
          <w:lang w:eastAsia="ru-RU"/>
        </w:rPr>
        <w:t>Программа рассчитана на занятия для проведения 3 часа в неделю</w:t>
      </w:r>
      <w:r w:rsidR="001777AE" w:rsidRPr="004D2AB2">
        <w:rPr>
          <w:rFonts w:eastAsia="Times New Roman" w:cs="Times New Roman"/>
          <w:color w:val="000000"/>
          <w:lang w:eastAsia="ru-RU"/>
        </w:rPr>
        <w:t xml:space="preserve"> в течение 1 года</w:t>
      </w:r>
      <w:r w:rsidR="00E92D83" w:rsidRPr="004D2AB2">
        <w:rPr>
          <w:rFonts w:eastAsia="Times New Roman" w:cs="Times New Roman"/>
          <w:color w:val="000000"/>
          <w:lang w:eastAsia="ru-RU"/>
        </w:rPr>
        <w:t xml:space="preserve">, всего </w:t>
      </w:r>
      <w:r w:rsidR="00B0459B" w:rsidRPr="004D2AB2">
        <w:rPr>
          <w:rFonts w:eastAsia="Times New Roman" w:cs="Times New Roman"/>
          <w:lang w:eastAsia="ru-RU"/>
        </w:rPr>
        <w:t>108</w:t>
      </w:r>
      <w:r w:rsidR="00B0459B" w:rsidRPr="004D2AB2">
        <w:rPr>
          <w:rFonts w:eastAsia="Times New Roman" w:cs="Times New Roman"/>
          <w:color w:val="000000"/>
          <w:lang w:eastAsia="ru-RU"/>
        </w:rPr>
        <w:t xml:space="preserve"> занятий</w:t>
      </w:r>
      <w:r w:rsidR="00E92D83" w:rsidRPr="004D2AB2">
        <w:rPr>
          <w:rFonts w:eastAsia="Times New Roman" w:cs="Times New Roman"/>
          <w:color w:val="000000"/>
          <w:lang w:eastAsia="ru-RU"/>
        </w:rPr>
        <w:t xml:space="preserve"> за учебный год</w:t>
      </w:r>
      <w:r w:rsidR="006A6380">
        <w:rPr>
          <w:rFonts w:eastAsia="Times New Roman" w:cs="Times New Roman"/>
          <w:color w:val="000000"/>
          <w:lang w:eastAsia="ru-RU"/>
        </w:rPr>
        <w:t xml:space="preserve"> (36 недель)</w:t>
      </w:r>
      <w:r w:rsidR="00E92D83" w:rsidRPr="004D2AB2">
        <w:rPr>
          <w:rFonts w:eastAsia="Times New Roman" w:cs="Times New Roman"/>
          <w:color w:val="000000"/>
          <w:lang w:eastAsia="ru-RU"/>
        </w:rPr>
        <w:t>.</w:t>
      </w:r>
    </w:p>
    <w:p w:rsidR="00E92D83" w:rsidRPr="004D2AB2" w:rsidRDefault="00833513" w:rsidP="004D2AB2">
      <w:pPr>
        <w:shd w:val="clear" w:color="auto" w:fill="FFFFFF"/>
        <w:ind w:right="-4" w:firstLine="36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Новизна состоит в том, что к</w:t>
      </w:r>
      <w:r w:rsidR="00E92D83" w:rsidRPr="004D2AB2">
        <w:rPr>
          <w:rFonts w:eastAsia="Times New Roman" w:cs="Times New Roman"/>
          <w:color w:val="000000"/>
          <w:lang w:eastAsia="ru-RU"/>
        </w:rPr>
        <w:t xml:space="preserve">аждое занятие связано с овладением какого-либо практического навыка безопасной работы с веществом и приобретением новых полезных в жизни сведений о веществах. В этом отношении работа кружка будет частью общей работы школы по профессиональной ориентации </w:t>
      </w:r>
      <w:proofErr w:type="gramStart"/>
      <w:r w:rsidR="00E92D83" w:rsidRPr="004D2AB2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  <w:r w:rsidR="00E92D83" w:rsidRPr="004D2AB2">
        <w:rPr>
          <w:rFonts w:eastAsia="Times New Roman" w:cs="Times New Roman"/>
          <w:color w:val="000000"/>
          <w:lang w:eastAsia="ru-RU"/>
        </w:rPr>
        <w:t xml:space="preserve">. Чем раньше ребята </w:t>
      </w:r>
      <w:r w:rsidR="00E92D83" w:rsidRPr="004D2AB2">
        <w:rPr>
          <w:rFonts w:eastAsia="Times New Roman" w:cs="Times New Roman"/>
          <w:color w:val="000000"/>
          <w:lang w:eastAsia="ru-RU"/>
        </w:rPr>
        <w:lastRenderedPageBreak/>
        <w:t xml:space="preserve">войдут  в огромный увлекательный мир химии, тем быстрее они смогут стать самостоятельными, инициативными, творческими работниками. В современных условиях объём знаний резко и быстро возрастает, поэтому необходимо прививать </w:t>
      </w:r>
      <w:proofErr w:type="gramStart"/>
      <w:r w:rsidR="00E92D83" w:rsidRPr="004D2AB2">
        <w:rPr>
          <w:rFonts w:eastAsia="Times New Roman" w:cs="Times New Roman"/>
          <w:color w:val="000000"/>
          <w:lang w:eastAsia="ru-RU"/>
        </w:rPr>
        <w:t>обучающимся</w:t>
      </w:r>
      <w:proofErr w:type="gramEnd"/>
      <w:r w:rsidR="00E92D83" w:rsidRPr="004D2AB2">
        <w:rPr>
          <w:rFonts w:eastAsia="Times New Roman" w:cs="Times New Roman"/>
          <w:color w:val="000000"/>
          <w:lang w:eastAsia="ru-RU"/>
        </w:rPr>
        <w:t xml:space="preserve"> умение самостоятельно пополнять знания, ориентироваться в потоке информации, побуждать интерес и привычку к постоянному расширению кругозора. Все это в большой мере относится и к химическому образованию детей.</w:t>
      </w:r>
    </w:p>
    <w:p w:rsidR="00E92D83" w:rsidRPr="004D2AB2" w:rsidRDefault="00E92D83" w:rsidP="004D2AB2">
      <w:pPr>
        <w:shd w:val="clear" w:color="auto" w:fill="FFFFFF"/>
        <w:ind w:right="-4" w:firstLine="708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На занятиях кружка в свободном общении с учителем, в обмене мнениями с товарищами в ходе коллективных дискуссий знания обучающихся расширяются и углубляются, возникает интерес к творческой исследовательской работе и практическим приложениям химии.</w:t>
      </w:r>
    </w:p>
    <w:p w:rsidR="00E92D83" w:rsidRPr="004D2AB2" w:rsidRDefault="00E92D83" w:rsidP="004D2AB2">
      <w:pPr>
        <w:shd w:val="clear" w:color="auto" w:fill="FFFFFF"/>
        <w:ind w:right="-4" w:firstLine="36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 xml:space="preserve">В наш век бурного развития пограничных научных дисциплин особенно важно, что такая работа создает большие возможности для раскрытия </w:t>
      </w:r>
      <w:proofErr w:type="spellStart"/>
      <w:r w:rsidRPr="004D2AB2">
        <w:rPr>
          <w:rFonts w:eastAsia="Times New Roman" w:cs="Times New Roman"/>
          <w:color w:val="000000"/>
          <w:lang w:eastAsia="ru-RU"/>
        </w:rPr>
        <w:t>межпредметных</w:t>
      </w:r>
      <w:proofErr w:type="spellEnd"/>
      <w:r w:rsidRPr="004D2AB2">
        <w:rPr>
          <w:rFonts w:eastAsia="Times New Roman" w:cs="Times New Roman"/>
          <w:color w:val="000000"/>
          <w:lang w:eastAsia="ru-RU"/>
        </w:rPr>
        <w:t xml:space="preserve"> связей, особенно с физикой, экологией, географией и биологией, в развитии которых огромная роль принадлежит химии. Это способствует выработке подлинно научного мировоззрения.</w:t>
      </w:r>
    </w:p>
    <w:p w:rsidR="00E92D83" w:rsidRPr="004D2AB2" w:rsidRDefault="00833513" w:rsidP="004D2AB2">
      <w:pPr>
        <w:shd w:val="clear" w:color="auto" w:fill="FFFFFF"/>
        <w:ind w:right="-4" w:firstLine="708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Актуальность состоит в том, что д</w:t>
      </w:r>
      <w:r w:rsidR="00E92D83" w:rsidRPr="004D2AB2">
        <w:rPr>
          <w:rFonts w:eastAsia="Times New Roman" w:cs="Times New Roman"/>
          <w:color w:val="000000"/>
          <w:lang w:eastAsia="ru-RU"/>
        </w:rPr>
        <w:t>анная программа предусматривает проведение практических работ и экспериментов, решение задач, изучение теоретических основ химии и экологии, краеведческой работы, исслед</w:t>
      </w:r>
      <w:r w:rsidR="00E70BE0">
        <w:rPr>
          <w:rFonts w:eastAsia="Times New Roman" w:cs="Times New Roman"/>
          <w:color w:val="000000"/>
          <w:lang w:eastAsia="ru-RU"/>
        </w:rPr>
        <w:t>овательской и проектной работы</w:t>
      </w:r>
      <w:r w:rsidR="00115915" w:rsidRPr="004D2AB2">
        <w:rPr>
          <w:rFonts w:eastAsia="Times New Roman" w:cs="Times New Roman"/>
          <w:color w:val="000000"/>
          <w:lang w:eastAsia="ru-RU"/>
        </w:rPr>
        <w:t>, создание презентаций</w:t>
      </w:r>
      <w:r w:rsidR="00E70BE0">
        <w:rPr>
          <w:rFonts w:eastAsia="Times New Roman" w:cs="Times New Roman"/>
          <w:color w:val="000000"/>
          <w:lang w:eastAsia="ru-RU"/>
        </w:rPr>
        <w:t>, изучение истории химии.</w:t>
      </w:r>
    </w:p>
    <w:p w:rsidR="00E92D83" w:rsidRPr="004D2AB2" w:rsidRDefault="00E92D83" w:rsidP="00E70BE0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Теоретические знания и практические навыки, полученные на занятиях кружка, для многих ребят могут оказаться значительно более широкими, глубокими и разнообразными, чем предусматриваемые программой. Объясняется это тем, что для многих ребят интерес к химии не ограничивается занятиями в кружке, а продолжается  в виде самостоятельной работы дома, в процессе чтения научно-популярной литературы и даже специальной литератур</w:t>
      </w:r>
      <w:r w:rsidR="00E70BE0">
        <w:rPr>
          <w:rFonts w:eastAsia="Times New Roman" w:cs="Times New Roman"/>
          <w:color w:val="000000"/>
          <w:lang w:eastAsia="ru-RU"/>
        </w:rPr>
        <w:t>ы, изучения сайтов в Интернете.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Структуру химического кружка определяют химические, психолого-педагогические и общекультурные задачи: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 </w:t>
      </w:r>
      <w:r w:rsidRPr="004D2AB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t>Обучения: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Ознакомление с объектами материального мира (формирование первичных представлений о таких понятиях, как атом, молекула, вещества – простое и сложное, чистое вещество и смесь).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Знакомство с простыми правилами техники безопасности при работе с веществами; обучение тому, как использовать на практике химическую посуду и оборудование (пробирки, штатив, фарфоровые чашки, пипетки, шпатели, химические стаканы, воронки и др.).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Формирование представлений о качественной стороне химической реакции. Описание учениками простейших физических свойств знакомых веществ (агрегатное состояние, прозрачность, цвет, запах), признаков химической реакции (изменение окраски, выпадение осадка, выделение газа).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proofErr w:type="gramStart"/>
      <w:r w:rsidRPr="004D2AB2">
        <w:rPr>
          <w:rFonts w:eastAsia="Times New Roman" w:cs="Times New Roman"/>
          <w:color w:val="000000"/>
          <w:lang w:eastAsia="ru-RU"/>
        </w:rPr>
        <w:t>• Формирование умений разделять смеси железных опилок с песком при помощи магнита; очищать воду, загрязненную песком, применяя фильтрование; выполнять простейшие химические опыты по словесной и текстовой инструкциям.</w:t>
      </w:r>
      <w:proofErr w:type="gramEnd"/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Расширение кругозора школьников: использование методов познания природы – наблюдение физических и химических явлений, простейший химический эксперимент.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Моделирование самодельного химического оборудования для проведения опытов.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 xml:space="preserve">• Создание условий для формирования интереса к </w:t>
      </w:r>
      <w:proofErr w:type="gramStart"/>
      <w:r w:rsidRPr="004D2AB2">
        <w:rPr>
          <w:rFonts w:eastAsia="Times New Roman" w:cs="Times New Roman"/>
          <w:color w:val="000000"/>
          <w:lang w:eastAsia="ru-RU"/>
        </w:rPr>
        <w:t>естественно-научным</w:t>
      </w:r>
      <w:proofErr w:type="gramEnd"/>
      <w:r w:rsidRPr="004D2AB2">
        <w:rPr>
          <w:rFonts w:eastAsia="Times New Roman" w:cs="Times New Roman"/>
          <w:color w:val="000000"/>
          <w:lang w:eastAsia="ru-RU"/>
        </w:rPr>
        <w:t xml:space="preserve"> знаниям путем использования различных видов деятельности (рассказ, беседа, активные и пассивные (настольные) химические игры, соревнования, экспериментирование).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b/>
          <w:bCs/>
          <w:i/>
          <w:iCs/>
          <w:color w:val="000000"/>
          <w:lang w:eastAsia="ru-RU"/>
        </w:rPr>
        <w:t> </w:t>
      </w:r>
      <w:r w:rsidRPr="004D2AB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t>Развития: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Развитие и дальнейшее формирование общенаучных, экспериментальных и интеллектуальных умений.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Развитие творческих задатков и способностей.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Обеспечение ситуаций успеха.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b/>
          <w:bCs/>
          <w:i/>
          <w:iCs/>
          <w:color w:val="000000"/>
          <w:u w:val="single"/>
          <w:lang w:eastAsia="ru-RU"/>
        </w:rPr>
        <w:lastRenderedPageBreak/>
        <w:t>Воспитания: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Продолжение формирования основ гигиенических и экологических знаний.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• Воспитание бережного отношения к природе и здоровью человека.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Содержание занятий подбиралось следующим образом:</w:t>
      </w:r>
    </w:p>
    <w:p w:rsidR="00E92D83" w:rsidRPr="004D2AB2" w:rsidRDefault="00E92D83" w:rsidP="004D2AB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интеграция учебного содержания (использование не только химического содержания, но и введение в него элементов биологии, физики, литературы, истории и т.д.);</w:t>
      </w:r>
    </w:p>
    <w:p w:rsidR="00E92D83" w:rsidRPr="004D2AB2" w:rsidRDefault="00E92D83" w:rsidP="004D2AB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использование самых разнообразных организационных форм, в том числе игровых;</w:t>
      </w:r>
    </w:p>
    <w:p w:rsidR="00E92D83" w:rsidRPr="004D2AB2" w:rsidRDefault="00E92D83" w:rsidP="004D2AB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акцент на практические виды деятельности;</w:t>
      </w:r>
    </w:p>
    <w:p w:rsidR="00E92D83" w:rsidRPr="004D2AB2" w:rsidRDefault="00E92D83" w:rsidP="004D2AB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отказ от обязательных домашних заданий;</w:t>
      </w:r>
    </w:p>
    <w:p w:rsidR="00E92D83" w:rsidRPr="004D2AB2" w:rsidRDefault="00E92D83" w:rsidP="004D2AB2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обеспечение успеха и психологического комфорта каждому члену кружка путем развития его личностных качеств посредством эффективной и интересной для него деятельности, постоянного наблюдения за динамикой его развития и соответствующего поощрения.</w:t>
      </w:r>
    </w:p>
    <w:p w:rsidR="00E92D83" w:rsidRPr="004D2AB2" w:rsidRDefault="00E92D83" w:rsidP="003B0E98">
      <w:pPr>
        <w:shd w:val="clear" w:color="auto" w:fill="FFFFFF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b/>
          <w:bCs/>
          <w:color w:val="000000"/>
          <w:lang w:eastAsia="ru-RU"/>
        </w:rPr>
        <w:t>Методы и приемы работы: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- сенсорное восприятие (лекции, просмотр видеофильмов);</w:t>
      </w: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- практические (лабораторные работы, эксперименты);</w:t>
      </w:r>
    </w:p>
    <w:p w:rsidR="00E92D83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t>- коммуникативные (дискуссии, беседы, ролевые игры).</w:t>
      </w:r>
    </w:p>
    <w:p w:rsidR="003B0E98" w:rsidRDefault="003B0E98" w:rsidP="003B0E98">
      <w:pPr>
        <w:shd w:val="clear" w:color="auto" w:fill="FFFFFF"/>
        <w:jc w:val="both"/>
        <w:rPr>
          <w:rFonts w:eastAsia="Times New Roman" w:cs="Times New Roman"/>
          <w:b/>
          <w:color w:val="000000"/>
          <w:lang w:eastAsia="ru-RU"/>
        </w:rPr>
      </w:pPr>
      <w:r w:rsidRPr="00546DB8">
        <w:rPr>
          <w:rFonts w:eastAsia="Times New Roman" w:cs="Times New Roman"/>
          <w:b/>
          <w:color w:val="000000"/>
          <w:lang w:eastAsia="ru-RU"/>
        </w:rPr>
        <w:t>Основные методы:</w:t>
      </w:r>
    </w:p>
    <w:p w:rsidR="003B0E98" w:rsidRPr="00546DB8" w:rsidRDefault="003B0E98" w:rsidP="003B0E98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546DB8">
        <w:rPr>
          <w:rFonts w:eastAsia="Times New Roman" w:cs="Times New Roman"/>
          <w:color w:val="000000"/>
          <w:lang w:eastAsia="ru-RU"/>
        </w:rPr>
        <w:t xml:space="preserve"> Беседа, объяснение, проведение химич</w:t>
      </w:r>
      <w:r>
        <w:rPr>
          <w:rFonts w:eastAsia="Times New Roman" w:cs="Times New Roman"/>
          <w:color w:val="000000"/>
          <w:lang w:eastAsia="ru-RU"/>
        </w:rPr>
        <w:t xml:space="preserve">еских опытов, чтение химической </w:t>
      </w:r>
      <w:r w:rsidRPr="00546DB8">
        <w:rPr>
          <w:rFonts w:eastAsia="Times New Roman" w:cs="Times New Roman"/>
          <w:color w:val="000000"/>
          <w:lang w:eastAsia="ru-RU"/>
        </w:rPr>
        <w:t>научно – популярной литературы, подготовка рефератов, со</w:t>
      </w:r>
      <w:r>
        <w:rPr>
          <w:rFonts w:eastAsia="Times New Roman" w:cs="Times New Roman"/>
          <w:color w:val="000000"/>
          <w:lang w:eastAsia="ru-RU"/>
        </w:rPr>
        <w:t xml:space="preserve">здание стендов и выпуск стенных </w:t>
      </w:r>
      <w:r w:rsidRPr="00546DB8">
        <w:rPr>
          <w:rFonts w:eastAsia="Times New Roman" w:cs="Times New Roman"/>
          <w:color w:val="000000"/>
          <w:lang w:eastAsia="ru-RU"/>
        </w:rPr>
        <w:t>газет, выполнение экспериментальных работ, творчес</w:t>
      </w:r>
      <w:r>
        <w:rPr>
          <w:rFonts w:eastAsia="Times New Roman" w:cs="Times New Roman"/>
          <w:color w:val="000000"/>
          <w:lang w:eastAsia="ru-RU"/>
        </w:rPr>
        <w:t xml:space="preserve">кая работа по конструированию и </w:t>
      </w:r>
      <w:r w:rsidRPr="00546DB8">
        <w:rPr>
          <w:rFonts w:eastAsia="Times New Roman" w:cs="Times New Roman"/>
          <w:color w:val="000000"/>
          <w:lang w:eastAsia="ru-RU"/>
        </w:rPr>
        <w:t>моделированию.</w:t>
      </w:r>
    </w:p>
    <w:p w:rsidR="003B0E98" w:rsidRDefault="003B0E98" w:rsidP="003B0E98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546DB8">
        <w:rPr>
          <w:rFonts w:eastAsia="Times New Roman" w:cs="Times New Roman"/>
          <w:b/>
          <w:color w:val="000000"/>
          <w:lang w:eastAsia="ru-RU"/>
        </w:rPr>
        <w:t>Основные формы:</w:t>
      </w:r>
      <w:r w:rsidRPr="00546DB8">
        <w:rPr>
          <w:rFonts w:eastAsia="Times New Roman" w:cs="Times New Roman"/>
          <w:color w:val="000000"/>
          <w:lang w:eastAsia="ru-RU"/>
        </w:rPr>
        <w:t xml:space="preserve"> </w:t>
      </w:r>
    </w:p>
    <w:p w:rsidR="003B0E98" w:rsidRPr="00546DB8" w:rsidRDefault="003B0E98" w:rsidP="003B0E98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546DB8">
        <w:rPr>
          <w:rFonts w:eastAsia="Times New Roman" w:cs="Times New Roman"/>
          <w:color w:val="000000"/>
          <w:lang w:eastAsia="ru-RU"/>
        </w:rPr>
        <w:t>В реализации программы данного кр</w:t>
      </w:r>
      <w:r>
        <w:rPr>
          <w:rFonts w:eastAsia="Times New Roman" w:cs="Times New Roman"/>
          <w:color w:val="000000"/>
          <w:lang w:eastAsia="ru-RU"/>
        </w:rPr>
        <w:t xml:space="preserve">ужка необходимо сочетать беседы </w:t>
      </w:r>
      <w:r w:rsidRPr="00546DB8">
        <w:rPr>
          <w:rFonts w:eastAsia="Times New Roman" w:cs="Times New Roman"/>
          <w:color w:val="000000"/>
          <w:lang w:eastAsia="ru-RU"/>
        </w:rPr>
        <w:t>учителя и выступления кружковцев, проведение викторин,</w:t>
      </w:r>
      <w:r>
        <w:rPr>
          <w:rFonts w:eastAsia="Times New Roman" w:cs="Times New Roman"/>
          <w:color w:val="000000"/>
          <w:lang w:eastAsia="ru-RU"/>
        </w:rPr>
        <w:t xml:space="preserve"> чтение рефератов с проведением </w:t>
      </w:r>
      <w:r w:rsidRPr="00546DB8">
        <w:rPr>
          <w:rFonts w:eastAsia="Times New Roman" w:cs="Times New Roman"/>
          <w:color w:val="000000"/>
          <w:lang w:eastAsia="ru-RU"/>
        </w:rPr>
        <w:t>эксперимента, викторины, игры.</w:t>
      </w:r>
    </w:p>
    <w:p w:rsidR="003B0E98" w:rsidRPr="00546DB8" w:rsidRDefault="003B0E98" w:rsidP="003B0E98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546DB8">
        <w:rPr>
          <w:rFonts w:eastAsia="Times New Roman" w:cs="Times New Roman"/>
          <w:color w:val="000000"/>
          <w:lang w:eastAsia="ru-RU"/>
        </w:rPr>
        <w:t xml:space="preserve">Реализация программы осуществляется на основе </w:t>
      </w:r>
      <w:proofErr w:type="spellStart"/>
      <w:r w:rsidRPr="00546DB8">
        <w:rPr>
          <w:rFonts w:eastAsia="Times New Roman" w:cs="Times New Roman"/>
          <w:color w:val="000000"/>
          <w:lang w:eastAsia="ru-RU"/>
        </w:rPr>
        <w:t>межпре</w:t>
      </w:r>
      <w:r>
        <w:rPr>
          <w:rFonts w:eastAsia="Times New Roman" w:cs="Times New Roman"/>
          <w:color w:val="000000"/>
          <w:lang w:eastAsia="ru-RU"/>
        </w:rPr>
        <w:t>дметных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связей химии, биологии, </w:t>
      </w:r>
      <w:r w:rsidRPr="00546DB8">
        <w:rPr>
          <w:rFonts w:eastAsia="Times New Roman" w:cs="Times New Roman"/>
          <w:color w:val="000000"/>
          <w:lang w:eastAsia="ru-RU"/>
        </w:rPr>
        <w:t>физики, экологии.</w:t>
      </w:r>
    </w:p>
    <w:p w:rsidR="003B0E98" w:rsidRDefault="003B0E98" w:rsidP="003B0E98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546DB8">
        <w:rPr>
          <w:rFonts w:eastAsia="Times New Roman" w:cs="Times New Roman"/>
          <w:b/>
          <w:color w:val="000000"/>
          <w:lang w:eastAsia="ru-RU"/>
        </w:rPr>
        <w:t>Ожидаемые результаты</w:t>
      </w:r>
      <w:r w:rsidRPr="00546DB8">
        <w:rPr>
          <w:rFonts w:eastAsia="Times New Roman" w:cs="Times New Roman"/>
          <w:color w:val="000000"/>
          <w:lang w:eastAsia="ru-RU"/>
        </w:rPr>
        <w:t xml:space="preserve">: </w:t>
      </w:r>
    </w:p>
    <w:p w:rsidR="003B0E98" w:rsidRPr="00546DB8" w:rsidRDefault="003B0E98" w:rsidP="003B0E98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546DB8">
        <w:rPr>
          <w:rFonts w:eastAsia="Times New Roman" w:cs="Times New Roman"/>
          <w:color w:val="000000"/>
          <w:lang w:eastAsia="ru-RU"/>
        </w:rPr>
        <w:t>В результа</w:t>
      </w:r>
      <w:r>
        <w:rPr>
          <w:rFonts w:eastAsia="Times New Roman" w:cs="Times New Roman"/>
          <w:color w:val="000000"/>
          <w:lang w:eastAsia="ru-RU"/>
        </w:rPr>
        <w:t>те посещения кружка «Химические эксперименты</w:t>
      </w:r>
      <w:r w:rsidRPr="00546DB8">
        <w:rPr>
          <w:rFonts w:eastAsia="Times New Roman" w:cs="Times New Roman"/>
          <w:color w:val="000000"/>
          <w:lang w:eastAsia="ru-RU"/>
        </w:rPr>
        <w:t>» учащиеся</w:t>
      </w:r>
    </w:p>
    <w:p w:rsidR="003B0E98" w:rsidRPr="00546DB8" w:rsidRDefault="003B0E98" w:rsidP="003B0E98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546DB8">
        <w:rPr>
          <w:rFonts w:eastAsia="Times New Roman" w:cs="Times New Roman"/>
          <w:color w:val="000000"/>
          <w:lang w:eastAsia="ru-RU"/>
        </w:rPr>
        <w:t>повысят свой уровень теоретической и экспериментальной</w:t>
      </w:r>
      <w:r>
        <w:rPr>
          <w:rFonts w:eastAsia="Times New Roman" w:cs="Times New Roman"/>
          <w:color w:val="000000"/>
          <w:lang w:eastAsia="ru-RU"/>
        </w:rPr>
        <w:t xml:space="preserve"> подготовки, научатся выполнять </w:t>
      </w:r>
      <w:r w:rsidRPr="00546DB8">
        <w:rPr>
          <w:rFonts w:eastAsia="Times New Roman" w:cs="Times New Roman"/>
          <w:color w:val="000000"/>
          <w:lang w:eastAsia="ru-RU"/>
        </w:rPr>
        <w:t xml:space="preserve">несложные химические опыты, пользоваться </w:t>
      </w:r>
      <w:r>
        <w:rPr>
          <w:rFonts w:eastAsia="Times New Roman" w:cs="Times New Roman"/>
          <w:color w:val="000000"/>
          <w:lang w:eastAsia="ru-RU"/>
        </w:rPr>
        <w:t xml:space="preserve">химической посудой, реактивами, </w:t>
      </w:r>
      <w:r w:rsidRPr="00546DB8">
        <w:rPr>
          <w:rFonts w:eastAsia="Times New Roman" w:cs="Times New Roman"/>
          <w:color w:val="000000"/>
          <w:lang w:eastAsia="ru-RU"/>
        </w:rPr>
        <w:t>нагревательными приборами, соблюдать правила техн</w:t>
      </w:r>
      <w:r>
        <w:rPr>
          <w:rFonts w:eastAsia="Times New Roman" w:cs="Times New Roman"/>
          <w:color w:val="000000"/>
          <w:lang w:eastAsia="ru-RU"/>
        </w:rPr>
        <w:t xml:space="preserve">ики безопасности при проведении </w:t>
      </w:r>
      <w:r w:rsidRPr="00546DB8">
        <w:rPr>
          <w:rFonts w:eastAsia="Times New Roman" w:cs="Times New Roman"/>
          <w:color w:val="000000"/>
          <w:lang w:eastAsia="ru-RU"/>
        </w:rPr>
        <w:t>химического эксперимента. Химические знания, сформ</w:t>
      </w:r>
      <w:r>
        <w:rPr>
          <w:rFonts w:eastAsia="Times New Roman" w:cs="Times New Roman"/>
          <w:color w:val="000000"/>
          <w:lang w:eastAsia="ru-RU"/>
        </w:rPr>
        <w:t xml:space="preserve">ированные на занятиях кружка, </w:t>
      </w:r>
      <w:r w:rsidRPr="00546DB8">
        <w:rPr>
          <w:rFonts w:eastAsia="Times New Roman" w:cs="Times New Roman"/>
          <w:color w:val="000000"/>
          <w:lang w:eastAsia="ru-RU"/>
        </w:rPr>
        <w:t>информационная культура учащихся, могут быть</w:t>
      </w:r>
      <w:r>
        <w:rPr>
          <w:rFonts w:eastAsia="Times New Roman" w:cs="Times New Roman"/>
          <w:color w:val="000000"/>
          <w:lang w:eastAsia="ru-RU"/>
        </w:rPr>
        <w:t xml:space="preserve"> использованы ими для раскрытия </w:t>
      </w:r>
      <w:r w:rsidRPr="00546DB8">
        <w:rPr>
          <w:rFonts w:eastAsia="Times New Roman" w:cs="Times New Roman"/>
          <w:color w:val="000000"/>
          <w:lang w:eastAsia="ru-RU"/>
        </w:rPr>
        <w:t xml:space="preserve">различных проявлений связи химии с жизнью. </w:t>
      </w:r>
      <w:proofErr w:type="gramStart"/>
      <w:r w:rsidRPr="00546DB8">
        <w:rPr>
          <w:rFonts w:eastAsia="Times New Roman" w:cs="Times New Roman"/>
          <w:color w:val="000000"/>
          <w:lang w:eastAsia="ru-RU"/>
        </w:rPr>
        <w:t>Способ</w:t>
      </w:r>
      <w:r>
        <w:rPr>
          <w:rFonts w:eastAsia="Times New Roman" w:cs="Times New Roman"/>
          <w:color w:val="000000"/>
          <w:lang w:eastAsia="ru-RU"/>
        </w:rPr>
        <w:t xml:space="preserve">ы определения результативности: </w:t>
      </w:r>
      <w:r w:rsidRPr="00546DB8">
        <w:rPr>
          <w:rFonts w:eastAsia="Times New Roman" w:cs="Times New Roman"/>
          <w:color w:val="000000"/>
          <w:lang w:eastAsia="ru-RU"/>
        </w:rPr>
        <w:t>самооценка воспитанника, активность обучающихся на занятиях,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546DB8">
        <w:rPr>
          <w:rFonts w:eastAsia="Times New Roman" w:cs="Times New Roman"/>
          <w:color w:val="000000"/>
          <w:lang w:eastAsia="ru-RU"/>
        </w:rPr>
        <w:t>участие в олимпиадах.</w:t>
      </w:r>
      <w:proofErr w:type="gramEnd"/>
    </w:p>
    <w:p w:rsidR="003B0E98" w:rsidRDefault="003B0E98" w:rsidP="003B0E98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 </w:t>
      </w:r>
      <w:r w:rsidRPr="00546DB8">
        <w:rPr>
          <w:rFonts w:eastAsia="Times New Roman" w:cs="Times New Roman"/>
          <w:color w:val="000000"/>
          <w:lang w:eastAsia="ru-RU"/>
        </w:rPr>
        <w:t>Формы подведения итогов реализации дополнительной об</w:t>
      </w:r>
      <w:r>
        <w:rPr>
          <w:rFonts w:eastAsia="Times New Roman" w:cs="Times New Roman"/>
          <w:color w:val="000000"/>
          <w:lang w:eastAsia="ru-RU"/>
        </w:rPr>
        <w:t xml:space="preserve">разовательной программы: устные </w:t>
      </w:r>
      <w:r w:rsidRPr="00546DB8">
        <w:rPr>
          <w:rFonts w:eastAsia="Times New Roman" w:cs="Times New Roman"/>
          <w:color w:val="000000"/>
          <w:lang w:eastAsia="ru-RU"/>
        </w:rPr>
        <w:t>опросы, отчет о проделанной работе, рефераты, сообщения, презентация, конкурсы.</w:t>
      </w:r>
    </w:p>
    <w:p w:rsidR="003B0E98" w:rsidRPr="004D2AB2" w:rsidRDefault="003B0E98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E0674A" w:rsidRDefault="00E0674A" w:rsidP="00E0674A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E92D83" w:rsidRPr="004D2AB2" w:rsidRDefault="00E92D83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6A6380" w:rsidRDefault="006A6380" w:rsidP="006A6380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lang w:eastAsia="ru-RU"/>
        </w:rPr>
      </w:pPr>
    </w:p>
    <w:p w:rsidR="006A6380" w:rsidRDefault="006A6380" w:rsidP="006A6380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lang w:eastAsia="ru-RU"/>
        </w:rPr>
      </w:pPr>
    </w:p>
    <w:p w:rsidR="006A6380" w:rsidRDefault="006A6380" w:rsidP="006A6380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lang w:eastAsia="ru-RU"/>
        </w:rPr>
      </w:pPr>
    </w:p>
    <w:p w:rsidR="003B0E98" w:rsidRDefault="003B0E98" w:rsidP="003B0E98">
      <w:pPr>
        <w:shd w:val="clear" w:color="auto" w:fill="FFFFFF"/>
        <w:rPr>
          <w:rFonts w:eastAsia="Times New Roman" w:cs="Times New Roman"/>
          <w:b/>
          <w:color w:val="000000"/>
          <w:sz w:val="28"/>
          <w:lang w:eastAsia="ru-RU"/>
        </w:rPr>
      </w:pPr>
    </w:p>
    <w:p w:rsidR="00E70BE0" w:rsidRDefault="00E70BE0" w:rsidP="003B0E98">
      <w:pPr>
        <w:shd w:val="clear" w:color="auto" w:fill="FFFFFF"/>
        <w:rPr>
          <w:rFonts w:eastAsia="Times New Roman" w:cs="Times New Roman"/>
          <w:b/>
          <w:color w:val="000000"/>
          <w:sz w:val="28"/>
          <w:lang w:eastAsia="ru-RU"/>
        </w:rPr>
      </w:pPr>
    </w:p>
    <w:p w:rsidR="006A6380" w:rsidRDefault="006A6380" w:rsidP="006A6380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lang w:eastAsia="ru-RU"/>
        </w:rPr>
        <w:lastRenderedPageBreak/>
        <w:t>Содержание программы</w:t>
      </w:r>
    </w:p>
    <w:p w:rsidR="006A6380" w:rsidRDefault="006A6380" w:rsidP="006A6380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lang w:eastAsia="ru-RU"/>
        </w:rPr>
      </w:pPr>
    </w:p>
    <w:p w:rsidR="004D0654" w:rsidRPr="004D2AB2" w:rsidRDefault="004D0654" w:rsidP="006A6380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lang w:eastAsia="ru-RU"/>
        </w:rPr>
      </w:pPr>
      <w:r w:rsidRPr="004D2AB2">
        <w:rPr>
          <w:rFonts w:eastAsia="Times New Roman" w:cs="Times New Roman"/>
          <w:b/>
          <w:color w:val="000000"/>
          <w:sz w:val="28"/>
          <w:lang w:eastAsia="ru-RU"/>
        </w:rPr>
        <w:t>Учебный план</w:t>
      </w:r>
    </w:p>
    <w:p w:rsidR="004D0654" w:rsidRPr="004D2AB2" w:rsidRDefault="004D0654" w:rsidP="004D2AB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lang w:eastAsia="ru-RU"/>
        </w:rPr>
      </w:pP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2294"/>
        <w:gridCol w:w="1282"/>
        <w:gridCol w:w="1426"/>
        <w:gridCol w:w="1344"/>
        <w:gridCol w:w="2370"/>
      </w:tblGrid>
      <w:tr w:rsidR="00B20F07" w:rsidRPr="004D2AB2" w:rsidTr="00127622">
        <w:trPr>
          <w:trHeight w:val="34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№</w:t>
            </w:r>
          </w:p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proofErr w:type="gramStart"/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п</w:t>
            </w:r>
            <w:proofErr w:type="gramEnd"/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Название раздела, темы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Количество часов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Формы аттестации/</w:t>
            </w:r>
          </w:p>
        </w:tc>
      </w:tr>
      <w:tr w:rsidR="00B20F07" w:rsidRPr="004D2AB2" w:rsidTr="00127622">
        <w:trPr>
          <w:trHeight w:val="989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всего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практика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контроля</w:t>
            </w:r>
          </w:p>
        </w:tc>
      </w:tr>
      <w:tr w:rsidR="00B20F07" w:rsidRPr="004D2AB2" w:rsidTr="00127622">
        <w:trPr>
          <w:trHeight w:val="40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 xml:space="preserve">     I.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Calibri" w:cs="Times New Roman"/>
                <w:b/>
              </w:rPr>
              <w:t>Вводное занятие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7,5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3 часа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4,5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0F07" w:rsidRPr="004D2AB2" w:rsidRDefault="00B20F07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B20F07" w:rsidRPr="004D2AB2" w:rsidTr="00127622">
        <w:trPr>
          <w:trHeight w:val="40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val="en-US" w:eastAsia="ru-RU" w:bidi="ru-RU"/>
              </w:rPr>
              <w:t>1</w:t>
            </w: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jc w:val="both"/>
              <w:rPr>
                <w:rFonts w:eastAsia="Calibri" w:cs="Times New Roman"/>
                <w:sz w:val="32"/>
              </w:rPr>
            </w:pP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Просмотр мультипликационного фильма, который знакомит учащихся с понятием химия и что в него включают.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B20F07" w:rsidRPr="004D2AB2" w:rsidTr="00127622">
        <w:trPr>
          <w:trHeight w:val="40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eastAsia="Calibri" w:cs="Times New Roman"/>
              </w:rPr>
              <w:t>Ознакомление с кабинетом химии и изучение правил ТБ.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D9082F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8475A8" w:rsidRPr="004D2AB2" w:rsidTr="00127622">
        <w:trPr>
          <w:trHeight w:val="40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jc w:val="both"/>
              <w:rPr>
                <w:rFonts w:cs="Times New Roman"/>
                <w:color w:val="000000"/>
                <w:sz w:val="22"/>
                <w:szCs w:val="27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 w:val="22"/>
                <w:szCs w:val="27"/>
                <w:shd w:val="clear" w:color="auto" w:fill="FFFFFF"/>
              </w:rPr>
              <w:t>Знакомство с лабораторным оборудованием.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Default="008475A8">
            <w:r w:rsidRPr="00795D6F"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8475A8" w:rsidRPr="004D2AB2" w:rsidTr="00127622">
        <w:trPr>
          <w:trHeight w:val="40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Строение спиртовки и правила работы с ней.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Default="008475A8">
            <w:r w:rsidRPr="00795D6F"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8475A8" w:rsidRPr="004D2AB2" w:rsidTr="00127622">
        <w:trPr>
          <w:trHeight w:val="40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Устройство штатива и правила работы с ним.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Default="008475A8">
            <w:r w:rsidRPr="00795D6F"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B20F07" w:rsidRPr="004D2AB2" w:rsidTr="00127622">
        <w:trPr>
          <w:trHeight w:val="86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II.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AE69BF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Times New Roman" w:cs="Times New Roman"/>
                <w:b/>
                <w:color w:val="000000"/>
                <w:lang w:eastAsia="ru-RU"/>
              </w:rPr>
              <w:t xml:space="preserve">Способы познания окружающего мира и веществ. 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AE69BF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F07" w:rsidRPr="004D2AB2" w:rsidRDefault="00B20F07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AE69BF" w:rsidRPr="004D2AB2" w:rsidTr="00127622">
        <w:trPr>
          <w:trHeight w:val="83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>Описание физических свойств веществ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D9082F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Индивидуальные задани</w:t>
            </w:r>
            <w:proofErr w:type="gramStart"/>
            <w:r>
              <w:rPr>
                <w:rFonts w:eastAsia="Times New Roman" w:cs="Times New Roman"/>
                <w:kern w:val="0"/>
                <w:lang w:eastAsia="en-US" w:bidi="ar-SA"/>
              </w:rPr>
              <w:t>я(</w:t>
            </w:r>
            <w:proofErr w:type="gramEnd"/>
            <w:r>
              <w:rPr>
                <w:rFonts w:eastAsia="Times New Roman" w:cs="Times New Roman"/>
                <w:kern w:val="0"/>
                <w:lang w:eastAsia="en-US" w:bidi="ar-SA"/>
              </w:rPr>
              <w:t>таблицы)</w:t>
            </w:r>
          </w:p>
        </w:tc>
      </w:tr>
      <w:tr w:rsidR="00AE69BF" w:rsidRPr="004D2AB2" w:rsidTr="00127622">
        <w:trPr>
          <w:trHeight w:val="55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III.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b/>
                <w:color w:val="000000"/>
                <w:lang w:eastAsia="ru-RU"/>
              </w:rPr>
              <w:t>Занимательные химические опыты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7,5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7,5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475A8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>Взвешивание, фильтрование и перегонка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Default="008475A8">
            <w:r w:rsidRPr="00856C0D"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8475A8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>Выпаривание и  кристаллизация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Pr="004D2AB2" w:rsidRDefault="008475A8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A8" w:rsidRDefault="008475A8">
            <w:r w:rsidRPr="00856C0D"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AE69BF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 xml:space="preserve">Основные приемы работы с твердыми, жидкими, газообразными веществами. Лабораторные </w:t>
            </w: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lastRenderedPageBreak/>
              <w:t>способы получения неорганических веществ. 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8475A8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AE69BF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lastRenderedPageBreak/>
              <w:t>10.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pStyle w:val="a7"/>
              <w:spacing w:before="0" w:beforeAutospacing="0" w:after="150" w:afterAutospacing="0"/>
              <w:jc w:val="both"/>
              <w:rPr>
                <w:color w:val="000000"/>
                <w:sz w:val="21"/>
                <w:szCs w:val="21"/>
              </w:rPr>
            </w:pPr>
            <w:r w:rsidRPr="004D2AB2">
              <w:rPr>
                <w:color w:val="000000"/>
              </w:rPr>
              <w:t>Показ демонстрационных опытов:</w:t>
            </w:r>
            <w:r w:rsidRPr="004D2AB2">
              <w:rPr>
                <w:color w:val="000000"/>
                <w:sz w:val="21"/>
                <w:szCs w:val="21"/>
              </w:rPr>
              <w:t xml:space="preserve"> </w:t>
            </w:r>
          </w:p>
          <w:p w:rsidR="00AE69BF" w:rsidRPr="004D2AB2" w:rsidRDefault="00AE69BF" w:rsidP="004D2A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D2AB2">
              <w:rPr>
                <w:color w:val="000000"/>
                <w:sz w:val="21"/>
                <w:szCs w:val="21"/>
              </w:rPr>
              <w:t>«</w:t>
            </w:r>
            <w:r w:rsidRPr="004D2AB2">
              <w:rPr>
                <w:color w:val="000000"/>
              </w:rPr>
              <w:t xml:space="preserve">Вулкан» на столе, </w:t>
            </w:r>
            <w:r w:rsidRPr="004D2AB2">
              <w:rPr>
                <w:color w:val="000000"/>
                <w:sz w:val="21"/>
                <w:szCs w:val="21"/>
              </w:rPr>
              <w:t>«</w:t>
            </w:r>
            <w:r w:rsidRPr="004D2AB2">
              <w:rPr>
                <w:color w:val="000000"/>
              </w:rPr>
              <w:t>Зелёный огонь»,</w:t>
            </w:r>
            <w:r w:rsidRPr="004D2AB2">
              <w:rPr>
                <w:color w:val="000000"/>
                <w:sz w:val="21"/>
                <w:szCs w:val="21"/>
              </w:rPr>
              <w:t> </w:t>
            </w:r>
          </w:p>
          <w:p w:rsidR="00AE69BF" w:rsidRPr="004D2AB2" w:rsidRDefault="00AE69BF" w:rsidP="004D2A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D2AB2">
              <w:rPr>
                <w:color w:val="000000"/>
                <w:sz w:val="21"/>
                <w:szCs w:val="21"/>
              </w:rPr>
              <w:t>«</w:t>
            </w:r>
            <w:r w:rsidRPr="004D2AB2">
              <w:rPr>
                <w:color w:val="000000"/>
              </w:rPr>
              <w:t xml:space="preserve">Вода-катализатор», </w:t>
            </w:r>
          </w:p>
          <w:p w:rsidR="00AE69BF" w:rsidRPr="004D2AB2" w:rsidRDefault="00AE69BF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 w:val="21"/>
                <w:szCs w:val="21"/>
              </w:rPr>
              <w:t> </w:t>
            </w:r>
            <w:r w:rsidRPr="004D2AB2">
              <w:rPr>
                <w:rFonts w:cs="Times New Roman"/>
                <w:color w:val="000000"/>
              </w:rPr>
              <w:t>«Звездный дождь»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AE69BF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pStyle w:val="a7"/>
              <w:spacing w:before="0" w:beforeAutospacing="0" w:after="150" w:afterAutospacing="0"/>
              <w:jc w:val="both"/>
              <w:rPr>
                <w:color w:val="000000"/>
              </w:rPr>
            </w:pPr>
            <w:r w:rsidRPr="004D2AB2">
              <w:rPr>
                <w:color w:val="000000"/>
              </w:rPr>
              <w:t xml:space="preserve">Приготовление растворов </w:t>
            </w:r>
            <w:r w:rsidRPr="004D2AB2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D2AB2">
              <w:rPr>
                <w:color w:val="000000"/>
                <w:szCs w:val="27"/>
                <w:shd w:val="clear" w:color="auto" w:fill="FFFFFF"/>
              </w:rPr>
              <w:t>в химической лаборатории и в быту.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8475A8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AE69BF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65200E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IV.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65200E" w:rsidP="004D2AB2">
            <w:pPr>
              <w:suppressAutoHyphens w:val="0"/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b/>
                <w:color w:val="000000"/>
                <w:lang w:eastAsia="ru-RU"/>
              </w:rPr>
              <w:t>Химия и медицина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65200E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65200E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4,5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65200E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BF" w:rsidRPr="004D2AB2" w:rsidRDefault="00AE69BF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</w:tr>
      <w:tr w:rsidR="0065200E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>Час осторожности. Ушибы, порезы, ожоги.  Первая помощь при повреждениях в химической лаборатории.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56BAE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65200E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 xml:space="preserve">Домашняя аптечка. </w:t>
            </w:r>
            <w:r w:rsidRPr="004D2AB2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      </w:r>
          </w:p>
          <w:p w:rsidR="0065200E" w:rsidRPr="004D2AB2" w:rsidRDefault="0065200E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>«Зелёнка» или раствор бриллиантового зелёного. Необычные свойства обычной зелёнки.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56BAE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65200E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szCs w:val="20"/>
                <w:lang w:eastAsia="ru-RU"/>
              </w:rPr>
              <w:t>Нужна ли в домашней аптечке борная кислота.</w:t>
            </w:r>
          </w:p>
          <w:p w:rsidR="0065200E" w:rsidRPr="004D2AB2" w:rsidRDefault="0065200E" w:rsidP="004D2AB2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szCs w:val="20"/>
                <w:lang w:eastAsia="ru-RU"/>
              </w:rPr>
              <w:t>Старые лекарства, как с ними поступить.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56BAE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65200E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lastRenderedPageBreak/>
              <w:t>V.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b/>
                <w:color w:val="000000"/>
                <w:lang w:eastAsia="ru-RU"/>
              </w:rPr>
              <w:t>Химия и планета Земля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8679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8679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10,5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86795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E2D8D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>Чудесная жидкость – вода.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28679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CE3FA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8E2D8D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>Разновидности воды. Вода без примесей (дистиллированная), питьевая, речная, морская.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28679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CE3FA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8E2D8D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>Загрязнение воды. Очистка воды выпариванием, фильтрованием.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286795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475A8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8E2D8D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Состав атмосферы. Кислород как важнейший компонент атмосферы.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28679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CE3FA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8E2D8D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Углекислый газ и его значение для живой природы и человека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28679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CE3FA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8E2D8D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20.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Состав земной коры. Минералы и горные породы.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28679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CE3FA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Распознавание горных пород из коллекции</w:t>
            </w:r>
          </w:p>
        </w:tc>
      </w:tr>
      <w:tr w:rsidR="008E2D8D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21.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Влияние деятельности человека на окружающую среду. Способы защиты окружающей среды.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28679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8E2D8D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22.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shd w:val="clear" w:color="auto" w:fill="FFFFFF"/>
              </w:rPr>
              <w:t>Химия в земледелии. Почва и её виды. Основные макро и микроэлементы, необходимые для роста и жизнедеятельности растений. Виды удобрений, их химический состав.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28679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8E2D8D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D8D" w:rsidRPr="004D2AB2" w:rsidRDefault="00CE3FA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Проверочная работа</w:t>
            </w:r>
          </w:p>
        </w:tc>
      </w:tr>
      <w:tr w:rsidR="0065200E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86795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VI.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86795" w:rsidP="004D2AB2">
            <w:pPr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b/>
                <w:color w:val="000000"/>
                <w:lang w:eastAsia="ru-RU"/>
              </w:rPr>
              <w:t>Съедобная химия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9</w:t>
            </w:r>
          </w:p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6</w:t>
            </w:r>
          </w:p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2903A5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3</w:t>
            </w:r>
          </w:p>
          <w:p w:rsidR="002903A5" w:rsidRPr="004D2AB2" w:rsidRDefault="002903A5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00E" w:rsidRPr="004D2AB2" w:rsidRDefault="0065200E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2903A5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lastRenderedPageBreak/>
              <w:t>23.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Из чего состоит пища.</w:t>
            </w:r>
          </w:p>
          <w:p w:rsidR="002903A5" w:rsidRPr="004D2AB2" w:rsidRDefault="002903A5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1F70A3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2903A5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24.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Жиры.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1F70A3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2903A5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25.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Белки.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1F70A3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2903A5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26.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Углеводы - сахар, крахмал.</w:t>
            </w:r>
          </w:p>
          <w:p w:rsidR="002903A5" w:rsidRPr="004D2AB2" w:rsidRDefault="002903A5" w:rsidP="004D2AB2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1F70A3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2903A5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27.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Изготовление плаката «Химический состав пищи»</w:t>
            </w:r>
          </w:p>
          <w:p w:rsidR="002903A5" w:rsidRPr="004D2AB2" w:rsidRDefault="002903A5" w:rsidP="004D2AB2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1F70A3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Работа в группах</w:t>
            </w:r>
          </w:p>
        </w:tc>
      </w:tr>
      <w:tr w:rsidR="002903A5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28.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cs="Times New Roman"/>
                <w:shd w:val="clear" w:color="auto" w:fill="FFFFFF"/>
              </w:rPr>
              <w:t>Витамины. Пищевые добавки. Практическая работа «Анализ продуктов на содержание витамина</w:t>
            </w:r>
            <w:proofErr w:type="gramStart"/>
            <w:r w:rsidRPr="004D2AB2">
              <w:rPr>
                <w:rFonts w:cs="Times New Roman"/>
                <w:shd w:val="clear" w:color="auto" w:fill="FFFFFF"/>
              </w:rPr>
              <w:t xml:space="preserve"> С</w:t>
            </w:r>
            <w:proofErr w:type="gramEnd"/>
            <w:r w:rsidRPr="004D2AB2">
              <w:rPr>
                <w:rFonts w:cs="Times New Roman"/>
                <w:shd w:val="clear" w:color="auto" w:fill="FFFFFF"/>
              </w:rPr>
              <w:t>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8475A8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2903A5" w:rsidRPr="004D2AB2" w:rsidTr="00127622">
        <w:trPr>
          <w:trHeight w:val="46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067BBA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VII.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067BBA" w:rsidP="004D2AB2">
            <w:pPr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b/>
                <w:color w:val="000000"/>
                <w:lang w:eastAsia="ru-RU"/>
              </w:rPr>
              <w:t>Химия и человек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3A5" w:rsidRPr="004D2AB2" w:rsidRDefault="002903A5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ind w:left="284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val="en-US" w:eastAsia="ru-RU" w:bidi="ru-RU"/>
              </w:rPr>
              <w:t>29</w:t>
            </w: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>Чтение докладов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D410D6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Индивидуальные задания</w:t>
            </w: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VIII.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b/>
                <w:color w:val="000000"/>
                <w:lang w:eastAsia="ru-RU"/>
              </w:rPr>
              <w:t>Признаки химических явлений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4,5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Изменение цвета.</w:t>
            </w:r>
          </w:p>
          <w:p w:rsidR="00067BBA" w:rsidRPr="004D2AB2" w:rsidRDefault="00067BBA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067BBA" w:rsidRPr="004D2AB2" w:rsidRDefault="00067BBA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8475A8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Образование осадка в растворе.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8475A8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Практическая работа</w:t>
            </w: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Образование газов и появление запаха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8475A8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Практическая</w:t>
            </w:r>
            <w:r w:rsidR="00162FA2">
              <w:rPr>
                <w:rFonts w:eastAsia="Times New Roman" w:cs="Times New Roman"/>
                <w:kern w:val="0"/>
                <w:lang w:eastAsia="en-US" w:bidi="ar-SA"/>
              </w:rPr>
              <w:t xml:space="preserve"> работа</w:t>
            </w: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lastRenderedPageBreak/>
              <w:t>I</w:t>
            </w: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eastAsia="Calibri" w:cs="Times New Roman"/>
                <w:b/>
              </w:rPr>
            </w:pPr>
            <w:r w:rsidRPr="004D2AB2">
              <w:rPr>
                <w:rFonts w:eastAsia="Calibri" w:cs="Times New Roman"/>
                <w:b/>
              </w:rPr>
              <w:t>История химии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610A56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7</w:t>
            </w:r>
            <w:r w:rsidR="00067BBA"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610A56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7</w:t>
            </w:r>
            <w:r w:rsidR="00067BBA"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Алхимический период в истории химии.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9455F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Жизнь и научная деятельность Д.И. Менделеева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9455F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Тест</w:t>
            </w: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Жизнь и научная деятельность М.В. Ломоносова.</w:t>
            </w:r>
          </w:p>
          <w:p w:rsidR="00067BBA" w:rsidRPr="004D2AB2" w:rsidRDefault="00067BBA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9455F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Тест</w:t>
            </w: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Химическая революция.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E66D1C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Основные направления развития современной химии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E66D1C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067BBA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615451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 xml:space="preserve">  </w:t>
            </w:r>
            <w:r w:rsidR="00067BBA"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615451" w:rsidP="004D2AB2">
            <w:pPr>
              <w:jc w:val="both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b/>
                <w:color w:val="000000"/>
                <w:shd w:val="clear" w:color="auto" w:fill="FFFFFF"/>
              </w:rPr>
              <w:t>Проведение конкурсов и дидактических игр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61545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61545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615451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BBA" w:rsidRPr="004D2AB2" w:rsidRDefault="00067BBA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615451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eastAsia="Calibri" w:cs="Times New Roman"/>
              </w:rPr>
              <w:t>Проведение конкурса «Увлекательная химия»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FD0959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Конкурс</w:t>
            </w:r>
          </w:p>
        </w:tc>
      </w:tr>
      <w:tr w:rsidR="00615451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</w:t>
            </w:r>
            <w:proofErr w:type="gramStart"/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I</w:t>
            </w:r>
            <w:proofErr w:type="gramEnd"/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jc w:val="both"/>
              <w:rPr>
                <w:rFonts w:eastAsia="Calibri" w:cs="Times New Roman"/>
                <w:b/>
              </w:rPr>
            </w:pPr>
            <w:r w:rsidRPr="004D2AB2">
              <w:rPr>
                <w:rFonts w:eastAsia="Times New Roman" w:cs="Times New Roman"/>
                <w:b/>
                <w:color w:val="000000"/>
                <w:lang w:eastAsia="ru-RU"/>
              </w:rPr>
              <w:t>Именем Менделеева, или Дом, в котором «живут» химические элементы. Кирпичики, из которых состоит мир.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0A56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10,5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0A56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10,5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4E12F8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615451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39.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Таблица </w:t>
            </w:r>
            <w:proofErr w:type="spellStart"/>
            <w:r w:rsidRPr="004D2AB2">
              <w:rPr>
                <w:rFonts w:eastAsia="Times New Roman" w:cs="Times New Roman"/>
                <w:color w:val="000000"/>
                <w:lang w:eastAsia="ru-RU"/>
              </w:rPr>
              <w:t>Д.И.Менделеева</w:t>
            </w:r>
            <w:proofErr w:type="spellEnd"/>
            <w:r w:rsidRPr="004D2AB2">
              <w:rPr>
                <w:rFonts w:eastAsia="Times New Roman" w:cs="Times New Roman"/>
                <w:color w:val="000000"/>
                <w:lang w:eastAsia="ru-RU"/>
              </w:rPr>
              <w:t>.  Ознакомление с символами и названиями некоторых элементов.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4E12F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9C263D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Химический диктант</w:t>
            </w:r>
          </w:p>
        </w:tc>
      </w:tr>
      <w:tr w:rsidR="00615451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Происхождение названия химических элементов.</w:t>
            </w:r>
          </w:p>
          <w:p w:rsidR="00615451" w:rsidRPr="004D2AB2" w:rsidRDefault="00615451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4E12F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9C263D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615451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lastRenderedPageBreak/>
              <w:t>41.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Водород. История открытия, свойства и значение.</w:t>
            </w:r>
          </w:p>
          <w:p w:rsidR="00615451" w:rsidRPr="004D2AB2" w:rsidRDefault="00615451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4E12F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9C263D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615451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Кислород</w:t>
            </w:r>
            <w:proofErr w:type="gramStart"/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.</w:t>
            </w:r>
            <w:proofErr w:type="gramEnd"/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proofErr w:type="gramStart"/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и</w:t>
            </w:r>
            <w:proofErr w:type="gramEnd"/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стория открытия, свойства и значение.</w:t>
            </w:r>
          </w:p>
          <w:p w:rsidR="00615451" w:rsidRPr="004D2AB2" w:rsidRDefault="00615451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4E12F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9C263D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615451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Чтение докладов на тему: «Мой любимый химический элемент»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0A56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615451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451" w:rsidRPr="004D2AB2" w:rsidRDefault="009C263D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EB2918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proofErr w:type="gramStart"/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</w:t>
            </w:r>
            <w:proofErr w:type="gramEnd"/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II</w:t>
            </w: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jc w:val="both"/>
              <w:rPr>
                <w:rFonts w:cs="Times New Roman"/>
                <w:b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cs="Times New Roman"/>
                <w:b/>
                <w:color w:val="000000"/>
                <w:szCs w:val="20"/>
                <w:shd w:val="clear" w:color="auto" w:fill="FFFFFF"/>
              </w:rPr>
              <w:t>Приручены, но опасны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EB2918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Кислоты и работа с ними.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EB2918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Бензин и керосин.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EB2918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Природный газ.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EB2918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Искусственные и синтетические материалы.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EB2918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918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904077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proofErr w:type="gramStart"/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</w:t>
            </w:r>
            <w:proofErr w:type="gramEnd"/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III</w:t>
            </w: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jc w:val="both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b/>
                <w:color w:val="000000"/>
                <w:shd w:val="clear" w:color="auto" w:fill="FFFFFF"/>
              </w:rPr>
              <w:t>Занятие по профориентации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904077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jc w:val="both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4D2AB2">
              <w:rPr>
                <w:rFonts w:eastAsia="Calibri" w:cs="Times New Roman"/>
              </w:rPr>
              <w:t>Профессии, связанные с химией</w:t>
            </w:r>
            <w:r w:rsidRPr="004D2AB2">
              <w:rPr>
                <w:rFonts w:eastAsia="Calibri" w:cs="Times New Roman"/>
                <w:b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1D0A24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1D0A24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1D0A24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904077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proofErr w:type="gramStart"/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</w:t>
            </w:r>
            <w:proofErr w:type="gramEnd"/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IV</w:t>
            </w: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jc w:val="both"/>
              <w:rPr>
                <w:rFonts w:eastAsia="Calibri" w:cs="Times New Roman"/>
                <w:b/>
              </w:rPr>
            </w:pPr>
            <w:r w:rsidRPr="004D2AB2">
              <w:rPr>
                <w:rFonts w:eastAsia="Calibri" w:cs="Times New Roman"/>
                <w:b/>
              </w:rPr>
              <w:t>Кухня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7,5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904077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49.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D2AB2">
              <w:rPr>
                <w:rFonts w:eastAsia="Times New Roman" w:cs="Times New Roman"/>
                <w:lang w:eastAsia="ru-RU"/>
              </w:rPr>
              <w:t xml:space="preserve"> Поваренная соль и её свойства. Применение хлорида натрия в хозяйственной деятельности человека.</w:t>
            </w:r>
          </w:p>
          <w:p w:rsidR="00904077" w:rsidRPr="004D2AB2" w:rsidRDefault="00904077" w:rsidP="004D2AB2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904077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lastRenderedPageBreak/>
              <w:t>50.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D2AB2">
              <w:rPr>
                <w:rFonts w:eastAsia="Times New Roman" w:cs="Times New Roman"/>
                <w:lang w:eastAsia="ru-RU"/>
              </w:rPr>
              <w:t>Растительные и другие масла. Почему растительное масло полезнее животных жиров. Что такое «антиоксиданты».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904077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51.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D2AB2">
              <w:rPr>
                <w:rFonts w:eastAsia="Times New Roman" w:cs="Times New Roman"/>
                <w:lang w:eastAsia="ru-RU"/>
              </w:rPr>
              <w:t>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904077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52.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D2AB2">
              <w:rPr>
                <w:rFonts w:eastAsia="Times New Roman" w:cs="Times New Roman"/>
                <w:lang w:eastAsia="ru-RU"/>
              </w:rPr>
              <w:t>Столовый уксус и уксусная эссенция. Свойства уксусной кислоты и её физиологическое воздействие.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904077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53.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D2AB2">
              <w:rPr>
                <w:rFonts w:eastAsia="Times New Roman" w:cs="Times New Roman"/>
                <w:lang w:eastAsia="ru-RU"/>
              </w:rPr>
              <w:t xml:space="preserve">Душистые вещества и приправы. Горчица. Перец и лавровый лист. Ванилин. Фруктовые эссенции. Какую опасность могут </w:t>
            </w:r>
          </w:p>
          <w:p w:rsidR="00904077" w:rsidRPr="004D2AB2" w:rsidRDefault="00904077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D2AB2">
              <w:rPr>
                <w:rFonts w:eastAsia="Times New Roman" w:cs="Times New Roman"/>
                <w:lang w:eastAsia="ru-RU"/>
              </w:rPr>
              <w:t xml:space="preserve">представлять </w:t>
            </w:r>
            <w:proofErr w:type="spellStart"/>
            <w:r w:rsidRPr="004D2AB2">
              <w:rPr>
                <w:rFonts w:eastAsia="Times New Roman" w:cs="Times New Roman"/>
                <w:lang w:eastAsia="ru-RU"/>
              </w:rPr>
              <w:t>ароматизаторы</w:t>
            </w:r>
            <w:proofErr w:type="spellEnd"/>
            <w:r w:rsidRPr="004D2AB2">
              <w:rPr>
                <w:rFonts w:eastAsia="Times New Roman" w:cs="Times New Roman"/>
                <w:lang w:eastAsia="ru-RU"/>
              </w:rPr>
              <w:t xml:space="preserve"> пищи и вкусовые добавки.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904077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077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424559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424559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</w:t>
            </w:r>
            <w:proofErr w:type="gramStart"/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V</w:t>
            </w:r>
            <w:proofErr w:type="gramEnd"/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 xml:space="preserve">.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424559" w:rsidP="004D2AB2">
            <w:pPr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4D2AB2">
              <w:rPr>
                <w:rFonts w:eastAsia="Times New Roman" w:cs="Times New Roman"/>
                <w:b/>
                <w:lang w:eastAsia="ru-RU"/>
              </w:rPr>
              <w:t>Ванная комната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8A28A0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4,5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8A28A0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4,5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8A28A0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424559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424559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8A28A0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54.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8A28A0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Мыло или мыла? Отличие хозяйственного мыла </w:t>
            </w:r>
            <w:proofErr w:type="gramStart"/>
            <w:r w:rsidRPr="004D2AB2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gramEnd"/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 туалетного. Щелочной характер хозяйственного мыла.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424559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8A28A0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424559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559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8A28A0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55.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>Стиральные порошки и другие моющие средства. Какие порошки самые опасные.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8A28A0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lastRenderedPageBreak/>
              <w:t>56.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t>Лосьоны, духи, кремы и прочая парфюмерия. Могут ли представлять опасность косметические препараты.</w:t>
            </w:r>
          </w:p>
          <w:p w:rsidR="008A28A0" w:rsidRPr="004D2AB2" w:rsidRDefault="008A28A0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Устный опрос</w:t>
            </w:r>
          </w:p>
        </w:tc>
      </w:tr>
      <w:tr w:rsidR="008A28A0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proofErr w:type="gramStart"/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</w:t>
            </w:r>
            <w:proofErr w:type="gramEnd"/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VI</w:t>
            </w: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722042" w:rsidP="004D2AB2">
            <w:pPr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b/>
                <w:color w:val="000000"/>
                <w:lang w:eastAsia="ru-RU"/>
              </w:rPr>
              <w:t>Проведение игр и конкурсов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8A0" w:rsidRPr="004D2AB2" w:rsidRDefault="008A28A0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722042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57.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Составление кроссвордов, ребусов учениками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Творческая работа</w:t>
            </w:r>
          </w:p>
        </w:tc>
      </w:tr>
      <w:tr w:rsidR="00722042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58.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Проведение игр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Творческая работа</w:t>
            </w:r>
          </w:p>
        </w:tc>
      </w:tr>
      <w:tr w:rsidR="00722042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proofErr w:type="gramStart"/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</w:t>
            </w:r>
            <w:proofErr w:type="gramEnd"/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VII</w:t>
            </w: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jc w:val="both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b/>
                <w:color w:val="000000"/>
                <w:shd w:val="clear" w:color="auto" w:fill="FFFFFF"/>
              </w:rPr>
              <w:t>Работа над проектом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F03DC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10</w:t>
            </w:r>
            <w:r w:rsidR="00C2632A"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F03DC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10</w:t>
            </w:r>
            <w:r w:rsidR="00C2632A"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722042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59.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Выбор темы и подготовка материала.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F03DC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722042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60.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Оформление проекта.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F03DC1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4,5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722042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61.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Защита проектов.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C2632A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722042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proofErr w:type="gramStart"/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</w:t>
            </w:r>
            <w:proofErr w:type="gramEnd"/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VIII</w:t>
            </w: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jc w:val="both"/>
              <w:rPr>
                <w:rFonts w:eastAsia="Calibri" w:cs="Times New Roman"/>
                <w:b/>
              </w:rPr>
            </w:pPr>
            <w:r w:rsidRPr="004D2AB2">
              <w:rPr>
                <w:rFonts w:eastAsia="Calibri" w:cs="Times New Roman"/>
                <w:b/>
              </w:rPr>
              <w:t>Подведение итогов занятий в кружке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1,5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</w:tr>
      <w:tr w:rsidR="00722042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62</w:t>
            </w:r>
            <w:r w:rsidR="00610A56"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Оформление экспозиции «Химия – повсюду».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  <w:t>1,5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Творческая работа</w:t>
            </w:r>
          </w:p>
        </w:tc>
      </w:tr>
      <w:tr w:rsidR="00722042" w:rsidRPr="004D2AB2" w:rsidTr="00127622">
        <w:trPr>
          <w:trHeight w:val="112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contextualSpacing/>
              <w:jc w:val="both"/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</w:pPr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</w:t>
            </w:r>
            <w:proofErr w:type="gramStart"/>
            <w:r w:rsidRPr="004D2AB2">
              <w:rPr>
                <w:rFonts w:eastAsia="Microsoft Sans Serif" w:cs="Times New Roman"/>
                <w:b/>
                <w:color w:val="000000"/>
                <w:kern w:val="0"/>
                <w:lang w:val="en-US" w:eastAsia="ru-RU" w:bidi="ru-RU"/>
              </w:rPr>
              <w:t>I</w:t>
            </w:r>
            <w:proofErr w:type="gramEnd"/>
            <w:r w:rsidRPr="004D2AB2">
              <w:rPr>
                <w:rFonts w:eastAsia="Microsoft Sans Serif" w:cs="Times New Roman"/>
                <w:b/>
                <w:color w:val="000000"/>
                <w:kern w:val="0"/>
                <w:lang w:eastAsia="ru-RU" w:bidi="ru-RU"/>
              </w:rPr>
              <w:t>Х.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D7889" w:rsidP="004D2AB2">
            <w:pPr>
              <w:jc w:val="both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b/>
                <w:color w:val="000000"/>
                <w:shd w:val="clear" w:color="auto" w:fill="FFFFFF"/>
              </w:rPr>
              <w:t>Заключительная игра «Что? Где? Когда?»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D7889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4D2AB2">
              <w:rPr>
                <w:rFonts w:eastAsia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widowControl/>
              <w:suppressAutoHyphens w:val="0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722042" w:rsidP="004D2AB2">
            <w:pPr>
              <w:suppressAutoHyphens w:val="0"/>
              <w:jc w:val="both"/>
              <w:rPr>
                <w:rFonts w:eastAsia="Microsoft Sans Serif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042" w:rsidRPr="004D2AB2" w:rsidRDefault="001D0A24" w:rsidP="004D2AB2">
            <w:pPr>
              <w:widowControl/>
              <w:suppressAutoHyphens w:val="0"/>
              <w:spacing w:line="278" w:lineRule="exact"/>
              <w:ind w:left="120"/>
              <w:jc w:val="both"/>
              <w:rPr>
                <w:rFonts w:eastAsia="Times New Roman" w:cs="Times New Roman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kern w:val="0"/>
                <w:lang w:eastAsia="en-US" w:bidi="ar-SA"/>
              </w:rPr>
              <w:t>Игра</w:t>
            </w:r>
          </w:p>
        </w:tc>
      </w:tr>
    </w:tbl>
    <w:p w:rsidR="00B0459B" w:rsidRPr="004D2AB2" w:rsidRDefault="00B0459B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4D0654" w:rsidRDefault="004D0654" w:rsidP="004D2AB2">
      <w:pPr>
        <w:shd w:val="clear" w:color="auto" w:fill="FFFFFF"/>
        <w:jc w:val="both"/>
        <w:rPr>
          <w:rFonts w:cs="Times New Roman"/>
          <w:b/>
          <w:sz w:val="28"/>
        </w:rPr>
      </w:pPr>
    </w:p>
    <w:p w:rsidR="006A6380" w:rsidRPr="004D2AB2" w:rsidRDefault="006A6380" w:rsidP="004D2AB2">
      <w:pPr>
        <w:shd w:val="clear" w:color="auto" w:fill="FFFFFF"/>
        <w:jc w:val="both"/>
        <w:rPr>
          <w:rFonts w:cs="Times New Roman"/>
          <w:b/>
          <w:sz w:val="28"/>
        </w:rPr>
      </w:pPr>
    </w:p>
    <w:p w:rsidR="004D0654" w:rsidRPr="004D2AB2" w:rsidRDefault="004D0654" w:rsidP="006A6380">
      <w:pPr>
        <w:shd w:val="clear" w:color="auto" w:fill="FFFFFF"/>
        <w:jc w:val="center"/>
        <w:rPr>
          <w:rFonts w:cs="Times New Roman"/>
          <w:b/>
          <w:sz w:val="28"/>
        </w:rPr>
      </w:pPr>
      <w:r w:rsidRPr="004D2AB2">
        <w:rPr>
          <w:rFonts w:cs="Times New Roman"/>
          <w:b/>
          <w:sz w:val="28"/>
        </w:rPr>
        <w:lastRenderedPageBreak/>
        <w:t>Календарный учебный график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567"/>
        <w:gridCol w:w="1418"/>
        <w:gridCol w:w="708"/>
        <w:gridCol w:w="3119"/>
        <w:gridCol w:w="992"/>
        <w:gridCol w:w="1383"/>
      </w:tblGrid>
      <w:tr w:rsidR="00127622" w:rsidRPr="004D2AB2" w:rsidTr="001031C4">
        <w:tc>
          <w:tcPr>
            <w:tcW w:w="533" w:type="dxa"/>
          </w:tcPr>
          <w:p w:rsidR="004D0654" w:rsidRPr="004D2AB2" w:rsidRDefault="004D065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 xml:space="preserve">№ </w:t>
            </w:r>
            <w:proofErr w:type="gramStart"/>
            <w:r w:rsidRPr="004D2AB2">
              <w:rPr>
                <w:rFonts w:cs="Times New Roman"/>
              </w:rPr>
              <w:t>п</w:t>
            </w:r>
            <w:proofErr w:type="gramEnd"/>
            <w:r w:rsidRPr="004D2AB2">
              <w:rPr>
                <w:rFonts w:cs="Times New Roman"/>
              </w:rPr>
              <w:t>/п</w:t>
            </w:r>
          </w:p>
        </w:tc>
        <w:tc>
          <w:tcPr>
            <w:tcW w:w="1169" w:type="dxa"/>
          </w:tcPr>
          <w:p w:rsidR="004D0654" w:rsidRPr="004D2AB2" w:rsidRDefault="004D065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Месяц</w:t>
            </w:r>
          </w:p>
        </w:tc>
        <w:tc>
          <w:tcPr>
            <w:tcW w:w="567" w:type="dxa"/>
          </w:tcPr>
          <w:p w:rsidR="004D0654" w:rsidRPr="004D2AB2" w:rsidRDefault="004D065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Неделя</w:t>
            </w:r>
          </w:p>
        </w:tc>
        <w:tc>
          <w:tcPr>
            <w:tcW w:w="1418" w:type="dxa"/>
          </w:tcPr>
          <w:p w:rsidR="004D0654" w:rsidRPr="004D2AB2" w:rsidRDefault="004D065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Форма занятия</w:t>
            </w:r>
          </w:p>
        </w:tc>
        <w:tc>
          <w:tcPr>
            <w:tcW w:w="708" w:type="dxa"/>
          </w:tcPr>
          <w:p w:rsidR="004D0654" w:rsidRPr="004D2AB2" w:rsidRDefault="004D065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Кол-во часов</w:t>
            </w:r>
          </w:p>
        </w:tc>
        <w:tc>
          <w:tcPr>
            <w:tcW w:w="3119" w:type="dxa"/>
          </w:tcPr>
          <w:p w:rsidR="004D0654" w:rsidRPr="004D2AB2" w:rsidRDefault="004D065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Тема</w:t>
            </w:r>
          </w:p>
        </w:tc>
        <w:tc>
          <w:tcPr>
            <w:tcW w:w="992" w:type="dxa"/>
          </w:tcPr>
          <w:p w:rsidR="004D0654" w:rsidRPr="004D2AB2" w:rsidRDefault="004D065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 xml:space="preserve">Место проведения </w:t>
            </w:r>
          </w:p>
        </w:tc>
        <w:tc>
          <w:tcPr>
            <w:tcW w:w="1383" w:type="dxa"/>
          </w:tcPr>
          <w:p w:rsidR="004D0654" w:rsidRPr="004D2AB2" w:rsidRDefault="004D065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Форма контроля</w:t>
            </w:r>
          </w:p>
        </w:tc>
      </w:tr>
      <w:tr w:rsidR="001031C4" w:rsidRPr="004D2AB2" w:rsidTr="001031C4">
        <w:trPr>
          <w:trHeight w:val="2532"/>
        </w:trPr>
        <w:tc>
          <w:tcPr>
            <w:tcW w:w="533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</w:t>
            </w:r>
          </w:p>
        </w:tc>
        <w:tc>
          <w:tcPr>
            <w:tcW w:w="1169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сентябрь</w:t>
            </w: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  <w:sz w:val="32"/>
              </w:rPr>
            </w:pP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1.Просмотр мультипликационного фильма, который знакомит учащихся с понятием химия и что в него включают.</w:t>
            </w: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2.Ознакомление с кабинетом химии и изучение правил ТБ</w:t>
            </w:r>
          </w:p>
        </w:tc>
        <w:tc>
          <w:tcPr>
            <w:tcW w:w="992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Кабинет № 408</w:t>
            </w: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 w:val="22"/>
                <w:szCs w:val="27"/>
                <w:shd w:val="clear" w:color="auto" w:fill="FFFFFF"/>
              </w:rPr>
            </w:pPr>
            <w:r w:rsidRPr="004D2AB2">
              <w:rPr>
                <w:rFonts w:eastAsia="Calibri" w:cs="Times New Roman"/>
              </w:rPr>
              <w:t xml:space="preserve">3. </w:t>
            </w:r>
            <w:r w:rsidRPr="004D2AB2">
              <w:rPr>
                <w:rFonts w:cs="Times New Roman"/>
                <w:color w:val="000000"/>
                <w:sz w:val="22"/>
                <w:szCs w:val="27"/>
                <w:shd w:val="clear" w:color="auto" w:fill="FFFFFF"/>
              </w:rPr>
              <w:t>Знакомство с лабораторным оборудованием.</w:t>
            </w:r>
          </w:p>
          <w:p w:rsidR="001031C4" w:rsidRDefault="001031C4" w:rsidP="004D2AB2">
            <w:pPr>
              <w:jc w:val="both"/>
              <w:rPr>
                <w:rFonts w:cs="Times New Roman"/>
                <w:color w:val="000000"/>
                <w:sz w:val="22"/>
                <w:szCs w:val="27"/>
                <w:shd w:val="clear" w:color="auto" w:fill="FFFFFF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  <w:color w:val="000000"/>
                <w:sz w:val="22"/>
                <w:szCs w:val="27"/>
                <w:shd w:val="clear" w:color="auto" w:fill="FFFFFF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 w:val="22"/>
                <w:szCs w:val="27"/>
                <w:shd w:val="clear" w:color="auto" w:fill="FFFFFF"/>
              </w:rPr>
              <w:t>4.</w:t>
            </w:r>
            <w:r w:rsidRPr="004D2AB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Строение сп</w:t>
            </w:r>
            <w:r>
              <w:rPr>
                <w:rFonts w:cs="Times New Roman"/>
                <w:color w:val="000000"/>
                <w:szCs w:val="20"/>
                <w:shd w:val="clear" w:color="auto" w:fill="FFFFFF"/>
              </w:rPr>
              <w:t>иртовки и правила работы с ней.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7F47A7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5.</w:t>
            </w:r>
            <w:r w:rsidRPr="004D2AB2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Устройство штатива и правила работы с ним.</w:t>
            </w:r>
          </w:p>
          <w:p w:rsidR="001031C4" w:rsidRDefault="001031C4" w:rsidP="004D2AB2">
            <w:pPr>
              <w:jc w:val="both"/>
              <w:rPr>
                <w:rFonts w:eastAsia="Calibri"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6.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>Описание физических свойств веществ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7F47A7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Индивидуальные задани</w:t>
            </w:r>
            <w:proofErr w:type="gramStart"/>
            <w:r>
              <w:rPr>
                <w:rFonts w:cs="Times New Roman"/>
              </w:rPr>
              <w:t>я(</w:t>
            </w:r>
            <w:proofErr w:type="gramEnd"/>
            <w:r>
              <w:rPr>
                <w:rFonts w:cs="Times New Roman"/>
              </w:rPr>
              <w:t>таблица)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 w:rsidRPr="004D2AB2">
              <w:rPr>
                <w:rFonts w:eastAsia="Calibri" w:cs="Times New Roman"/>
              </w:rPr>
              <w:t>7.</w:t>
            </w: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>Взвешивание, фильтрование и перегонка</w:t>
            </w:r>
          </w:p>
          <w:p w:rsidR="001031C4" w:rsidRDefault="001031C4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</w:p>
          <w:p w:rsidR="001031C4" w:rsidRPr="001031C4" w:rsidRDefault="001031C4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7"/>
                <w:shd w:val="clear" w:color="auto" w:fill="FFFFFF"/>
              </w:rPr>
              <w:t>8.Выпаривание и  кристаллизация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7F47A7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</w:t>
            </w:r>
          </w:p>
        </w:tc>
      </w:tr>
      <w:tr w:rsidR="001031C4" w:rsidRPr="004D2AB2" w:rsidTr="001031C4">
        <w:tc>
          <w:tcPr>
            <w:tcW w:w="533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169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октябрь</w:t>
            </w: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7"/>
                <w:shd w:val="clear" w:color="auto" w:fill="FFFFFF"/>
              </w:rPr>
              <w:t>9</w:t>
            </w: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>.Основные приемы работы с твердыми, жидкими, газообразными веществами. Лабораторные способы получения неорганических веществ.  </w:t>
            </w:r>
          </w:p>
          <w:p w:rsidR="001031C4" w:rsidRPr="004D2AB2" w:rsidRDefault="001031C4" w:rsidP="004D2A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Cs w:val="27"/>
                <w:shd w:val="clear" w:color="auto" w:fill="FFFFFF"/>
              </w:rPr>
              <w:t>10</w:t>
            </w:r>
            <w:r w:rsidRPr="004D2AB2">
              <w:rPr>
                <w:color w:val="000000"/>
                <w:szCs w:val="27"/>
                <w:shd w:val="clear" w:color="auto" w:fill="FFFFFF"/>
              </w:rPr>
              <w:t>.</w:t>
            </w:r>
            <w:r w:rsidRPr="004D2AB2">
              <w:rPr>
                <w:color w:val="000000"/>
              </w:rPr>
              <w:t>Показ демонстрационных опытов:</w:t>
            </w:r>
            <w:r w:rsidRPr="004D2AB2">
              <w:rPr>
                <w:color w:val="000000"/>
                <w:sz w:val="21"/>
                <w:szCs w:val="21"/>
              </w:rPr>
              <w:t xml:space="preserve"> </w:t>
            </w:r>
          </w:p>
          <w:p w:rsidR="001031C4" w:rsidRPr="004D2AB2" w:rsidRDefault="001031C4" w:rsidP="004D2A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D2AB2">
              <w:rPr>
                <w:color w:val="000000"/>
                <w:sz w:val="21"/>
                <w:szCs w:val="21"/>
              </w:rPr>
              <w:t>«</w:t>
            </w:r>
            <w:r w:rsidRPr="004D2AB2">
              <w:rPr>
                <w:color w:val="000000"/>
              </w:rPr>
              <w:t xml:space="preserve">Вулкан» на столе, </w:t>
            </w:r>
            <w:r w:rsidRPr="004D2AB2">
              <w:rPr>
                <w:color w:val="000000"/>
                <w:sz w:val="21"/>
                <w:szCs w:val="21"/>
              </w:rPr>
              <w:t>«</w:t>
            </w:r>
            <w:r w:rsidRPr="004D2AB2">
              <w:rPr>
                <w:color w:val="000000"/>
              </w:rPr>
              <w:t>Зелёный огонь»,</w:t>
            </w:r>
            <w:r w:rsidRPr="004D2AB2">
              <w:rPr>
                <w:color w:val="000000"/>
                <w:sz w:val="21"/>
                <w:szCs w:val="21"/>
              </w:rPr>
              <w:t> </w:t>
            </w:r>
          </w:p>
          <w:p w:rsidR="001031C4" w:rsidRPr="004D2AB2" w:rsidRDefault="001031C4" w:rsidP="004D2AB2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D2AB2">
              <w:rPr>
                <w:color w:val="000000"/>
                <w:sz w:val="21"/>
                <w:szCs w:val="21"/>
              </w:rPr>
              <w:t>«</w:t>
            </w:r>
            <w:r w:rsidRPr="004D2AB2">
              <w:rPr>
                <w:color w:val="000000"/>
              </w:rPr>
              <w:t xml:space="preserve">Вода-катализатор», </w:t>
            </w: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cs="Times New Roman"/>
                <w:color w:val="000000"/>
                <w:sz w:val="21"/>
                <w:szCs w:val="21"/>
              </w:rPr>
              <w:t> </w:t>
            </w:r>
            <w:r w:rsidRPr="004D2AB2">
              <w:rPr>
                <w:rFonts w:cs="Times New Roman"/>
                <w:color w:val="000000"/>
              </w:rPr>
              <w:t>«Звездный дождь»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7F47A7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b/>
              </w:rPr>
            </w:pPr>
            <w:r w:rsidRPr="004D2AB2">
              <w:rPr>
                <w:rFonts w:cs="Times New Roman"/>
              </w:rPr>
              <w:t>Лекция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4D2AB2">
              <w:rPr>
                <w:color w:val="000000"/>
              </w:rPr>
              <w:t xml:space="preserve">.Приготовление растворов </w:t>
            </w:r>
            <w:r w:rsidRPr="004D2AB2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D2AB2">
              <w:rPr>
                <w:color w:val="000000"/>
                <w:szCs w:val="27"/>
                <w:shd w:val="clear" w:color="auto" w:fill="FFFFFF"/>
              </w:rPr>
              <w:t>в химической лаборатории и в быту.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</w:rPr>
              <w:t>12</w:t>
            </w:r>
            <w:r w:rsidRPr="004D2AB2">
              <w:rPr>
                <w:rFonts w:eastAsia="Calibri" w:cs="Times New Roman"/>
              </w:rPr>
              <w:t>.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 Час осторожности. Ушибы, порезы, ожоги.  Первая помощь при повреждениях в </w:t>
            </w:r>
            <w:proofErr w:type="gramStart"/>
            <w:r w:rsidRPr="004D2AB2">
              <w:rPr>
                <w:rFonts w:eastAsia="Times New Roman" w:cs="Times New Roman"/>
                <w:color w:val="000000"/>
                <w:lang w:eastAsia="ru-RU"/>
              </w:rPr>
              <w:t>химической</w:t>
            </w:r>
            <w:proofErr w:type="gramEnd"/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lang w:eastAsia="ru-RU"/>
              </w:rPr>
              <w:lastRenderedPageBreak/>
              <w:t>лаборатории.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7F47A7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Лекция, практическая работа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13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4D2AB2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 xml:space="preserve">Домашняя аптечка. </w:t>
            </w:r>
            <w:r w:rsidRPr="004D2AB2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7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>«Зелёнка» или раствор бриллиантового зелёного. Необычные свойства обычной зелёнки.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Cs w:val="27"/>
                <w:shd w:val="clear" w:color="auto" w:fill="FFFFFF"/>
              </w:rPr>
              <w:t>14</w:t>
            </w:r>
            <w:r w:rsidRPr="004D2AB2">
              <w:rPr>
                <w:rFonts w:cs="Times New Roman"/>
                <w:color w:val="000000"/>
                <w:szCs w:val="27"/>
                <w:shd w:val="clear" w:color="auto" w:fill="FFFFFF"/>
              </w:rPr>
              <w:t>.</w:t>
            </w:r>
            <w:r w:rsidRPr="004D2AB2">
              <w:rPr>
                <w:rFonts w:eastAsia="Times New Roman" w:cs="Times New Roman"/>
                <w:color w:val="000000"/>
                <w:szCs w:val="20"/>
                <w:lang w:eastAsia="ru-RU"/>
              </w:rPr>
              <w:t>Нужна ли в домашней аптечке борная кислота.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4D2AB2">
              <w:rPr>
                <w:rFonts w:eastAsia="Times New Roman" w:cs="Times New Roman"/>
                <w:color w:val="000000"/>
                <w:szCs w:val="20"/>
                <w:lang w:eastAsia="ru-RU"/>
              </w:rPr>
              <w:t>Старые лекарства, как с ними поступить.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</w:rPr>
              <w:t>15</w:t>
            </w:r>
            <w:r w:rsidRPr="004D2AB2">
              <w:rPr>
                <w:rFonts w:eastAsia="Calibri" w:cs="Times New Roman"/>
              </w:rPr>
              <w:t>.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 Чудесная жидкость – вода.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169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ноябрь</w:t>
            </w: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1(каникулы)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16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>.Разновидности воды. Вода без примесей (дистиллированная), питьевая, речная, морская.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17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>. Загрязнение воды. Очистка воды выпариванием, фильтрованием.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 xml:space="preserve"> Состав атмосферы. Кислород как важнейший компонент атмосферы.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19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 Углекислый газ и его значение для живой природы и человека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20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 Состав земной коры. Минералы и горные породы.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21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.Влияние деятельности человека на окружающую среду. Способы защиты окружающей среды.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Распознавание горных пород из коллекции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22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</w:t>
            </w:r>
            <w:r w:rsidRPr="004D2AB2">
              <w:rPr>
                <w:rFonts w:cs="Times New Roman"/>
                <w:shd w:val="clear" w:color="auto" w:fill="FFFFFF"/>
              </w:rPr>
              <w:t>Химия в земледелии. Почва и её виды. Основные макро и микроэлементы, необходимые для роста и жизнедеятельности растений. Виды удобрений, их химический состав. </w:t>
            </w:r>
          </w:p>
          <w:p w:rsidR="001031C4" w:rsidRDefault="001031C4" w:rsidP="004D2AB2">
            <w:pPr>
              <w:jc w:val="both"/>
              <w:rPr>
                <w:rFonts w:eastAsia="Calibri" w:cs="Times New Roman"/>
              </w:rPr>
            </w:pPr>
          </w:p>
          <w:p w:rsidR="001031C4" w:rsidRDefault="001031C4" w:rsidP="004D2AB2">
            <w:pPr>
              <w:jc w:val="both"/>
              <w:rPr>
                <w:rFonts w:eastAsia="Calibri"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</w:t>
            </w:r>
            <w:r w:rsidRPr="004D2AB2">
              <w:rPr>
                <w:rFonts w:eastAsia="Calibri" w:cs="Times New Roman"/>
              </w:rPr>
              <w:t>.Из чего состоит пища.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Проверочная работа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5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lastRenderedPageBreak/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lastRenderedPageBreak/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lastRenderedPageBreak/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24</w:t>
            </w:r>
            <w:r w:rsidRPr="004D2AB2">
              <w:rPr>
                <w:rFonts w:eastAsia="Calibri" w:cs="Times New Roman"/>
              </w:rPr>
              <w:t>.Жиры.</w:t>
            </w: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25</w:t>
            </w:r>
            <w:r w:rsidRPr="004D2AB2">
              <w:rPr>
                <w:rFonts w:eastAsia="Calibri" w:cs="Times New Roman"/>
              </w:rPr>
              <w:t>.Белки.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Устный </w:t>
            </w:r>
            <w:r>
              <w:rPr>
                <w:rFonts w:cs="Times New Roman"/>
              </w:rPr>
              <w:lastRenderedPageBreak/>
              <w:t>опрос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lastRenderedPageBreak/>
              <w:t>4</w:t>
            </w:r>
          </w:p>
        </w:tc>
        <w:tc>
          <w:tcPr>
            <w:tcW w:w="1169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декабрь</w:t>
            </w: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Творческое занятие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  <w:r w:rsidRPr="004D2AB2">
              <w:rPr>
                <w:rFonts w:eastAsia="Calibri" w:cs="Times New Roman"/>
              </w:rPr>
              <w:t>.Углеводы - сахар, крахмал.</w:t>
            </w: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27</w:t>
            </w:r>
            <w:r w:rsidRPr="004D2AB2">
              <w:rPr>
                <w:rFonts w:eastAsia="Calibri" w:cs="Times New Roman"/>
              </w:rPr>
              <w:t>.Изготовление плаката «Химический состав пищи»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в группах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5C4428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Доклад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shd w:val="clear" w:color="auto" w:fill="FFFFFF"/>
              </w:rPr>
            </w:pPr>
            <w:r>
              <w:rPr>
                <w:rFonts w:eastAsia="Calibri" w:cs="Times New Roman"/>
              </w:rPr>
              <w:t>28</w:t>
            </w:r>
            <w:r w:rsidRPr="004D2AB2">
              <w:rPr>
                <w:rFonts w:eastAsia="Calibri" w:cs="Times New Roman"/>
              </w:rPr>
              <w:t>.</w:t>
            </w:r>
            <w:r w:rsidRPr="004D2AB2">
              <w:rPr>
                <w:rFonts w:cs="Times New Roman"/>
                <w:shd w:val="clear" w:color="auto" w:fill="FFFFFF"/>
              </w:rPr>
              <w:t>Витамины. Пищевые добавки. Практическая работа «Анализ продуктов на содержание витамина</w:t>
            </w:r>
            <w:proofErr w:type="gramStart"/>
            <w:r w:rsidRPr="004D2AB2">
              <w:rPr>
                <w:rFonts w:cs="Times New Roman"/>
                <w:shd w:val="clear" w:color="auto" w:fill="FFFFFF"/>
              </w:rPr>
              <w:t xml:space="preserve"> С</w:t>
            </w:r>
            <w:proofErr w:type="gramEnd"/>
            <w:r w:rsidRPr="004D2AB2">
              <w:rPr>
                <w:rFonts w:cs="Times New Roman"/>
                <w:shd w:val="clear" w:color="auto" w:fill="FFFFFF"/>
              </w:rPr>
              <w:t>»</w:t>
            </w: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</w:t>
            </w:r>
            <w:r w:rsidRPr="004D2AB2">
              <w:rPr>
                <w:rFonts w:eastAsia="Calibri" w:cs="Times New Roman"/>
              </w:rPr>
              <w:t>.Чтение докладов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Доклад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Доклад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  <w:r w:rsidRPr="004D2AB2">
              <w:rPr>
                <w:rFonts w:eastAsia="Calibri" w:cs="Times New Roman"/>
              </w:rPr>
              <w:t>.Чтение докладов</w:t>
            </w:r>
          </w:p>
          <w:p w:rsidR="001031C4" w:rsidRDefault="001031C4" w:rsidP="004D2AB2">
            <w:pPr>
              <w:jc w:val="both"/>
              <w:rPr>
                <w:rFonts w:eastAsia="Calibri"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</w:t>
            </w:r>
            <w:r w:rsidRPr="004D2AB2">
              <w:rPr>
                <w:rFonts w:eastAsia="Calibri" w:cs="Times New Roman"/>
              </w:rPr>
              <w:t>.Изменение цвета.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Доклад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Практическая работа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32</w:t>
            </w:r>
            <w:r w:rsidRPr="004D2AB2">
              <w:rPr>
                <w:rFonts w:eastAsia="Calibri" w:cs="Times New Roman"/>
              </w:rPr>
              <w:t>.Образование осадка в растворе.</w:t>
            </w: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  <w:r w:rsidRPr="004D2AB2">
              <w:rPr>
                <w:rFonts w:eastAsia="Calibri" w:cs="Times New Roman"/>
              </w:rPr>
              <w:t>.Образование газов и появление запаха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</w:t>
            </w:r>
          </w:p>
        </w:tc>
      </w:tr>
      <w:tr w:rsidR="001031C4" w:rsidRPr="004D2AB2" w:rsidTr="001031C4">
        <w:tc>
          <w:tcPr>
            <w:tcW w:w="53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5</w:t>
            </w:r>
          </w:p>
        </w:tc>
        <w:tc>
          <w:tcPr>
            <w:tcW w:w="116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январь</w:t>
            </w: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eastAsia="Calibri" w:cs="Times New Roman"/>
              </w:rPr>
              <w:t>34</w:t>
            </w:r>
            <w:r w:rsidRPr="004D2AB2">
              <w:rPr>
                <w:rFonts w:eastAsia="Calibri" w:cs="Times New Roman"/>
              </w:rPr>
              <w:t>.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Алхимический период в истории химии.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.Жизнь и научная деятельность Д.И. Менделеева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</w:tc>
      </w:tr>
      <w:tr w:rsidR="001031C4" w:rsidRPr="004D2AB2" w:rsidTr="001031C4">
        <w:tc>
          <w:tcPr>
            <w:tcW w:w="53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4D2AB2">
              <w:rPr>
                <w:rFonts w:cs="Times New Roman"/>
                <w:color w:val="000000"/>
                <w:shd w:val="clear" w:color="auto" w:fill="FFFFFF"/>
              </w:rPr>
              <w:t>3</w:t>
            </w:r>
            <w:r>
              <w:rPr>
                <w:rFonts w:cs="Times New Roman"/>
                <w:color w:val="000000"/>
                <w:shd w:val="clear" w:color="auto" w:fill="FFFFFF"/>
              </w:rPr>
              <w:t>6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.Жизнь и научная деятельность М.В. Ломоносова.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37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.Химическая революция.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Тест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Игра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.Основные направления развития современной химии</w:t>
            </w: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eastAsia="Calibri" w:cs="Times New Roman"/>
              </w:rPr>
              <w:t>39</w:t>
            </w:r>
            <w:r w:rsidRPr="004D2AB2">
              <w:rPr>
                <w:rFonts w:eastAsia="Calibri" w:cs="Times New Roman"/>
              </w:rPr>
              <w:t>.Проведение конкурса «Увлекательная химия»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 </w:t>
            </w:r>
          </w:p>
        </w:tc>
      </w:tr>
      <w:tr w:rsidR="001031C4" w:rsidRPr="004D2AB2" w:rsidTr="001031C4">
        <w:tc>
          <w:tcPr>
            <w:tcW w:w="533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6</w:t>
            </w:r>
          </w:p>
        </w:tc>
        <w:tc>
          <w:tcPr>
            <w:tcW w:w="1169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февраль</w:t>
            </w: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</w:rPr>
              <w:t>40</w:t>
            </w:r>
            <w:r w:rsidRPr="004D2AB2">
              <w:rPr>
                <w:rFonts w:eastAsia="Calibri" w:cs="Times New Roman"/>
              </w:rPr>
              <w:t>.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Таблица </w:t>
            </w:r>
            <w:proofErr w:type="spellStart"/>
            <w:r w:rsidRPr="004D2AB2">
              <w:rPr>
                <w:rFonts w:eastAsia="Times New Roman" w:cs="Times New Roman"/>
                <w:color w:val="000000"/>
                <w:lang w:eastAsia="ru-RU"/>
              </w:rPr>
              <w:t>Д.И.Менделеева</w:t>
            </w:r>
            <w:proofErr w:type="spellEnd"/>
            <w:r w:rsidRPr="004D2AB2">
              <w:rPr>
                <w:rFonts w:eastAsia="Times New Roman" w:cs="Times New Roman"/>
                <w:color w:val="000000"/>
                <w:lang w:eastAsia="ru-RU"/>
              </w:rPr>
              <w:t>.  Ознакомление с символами и названиями некоторых элементов.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Химический диктант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41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>.</w:t>
            </w: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Происхождение названия химических элементов.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0"/>
                <w:shd w:val="clear" w:color="auto" w:fill="FFFFFF"/>
              </w:rPr>
              <w:t>42</w:t>
            </w: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.Водород. История открытия, свойства и значение.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Доклад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0"/>
                <w:shd w:val="clear" w:color="auto" w:fill="FFFFFF"/>
              </w:rPr>
              <w:t>43</w:t>
            </w: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.Кислород</w:t>
            </w:r>
            <w:proofErr w:type="gramStart"/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.</w:t>
            </w:r>
            <w:proofErr w:type="gramEnd"/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proofErr w:type="gramStart"/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и</w:t>
            </w:r>
            <w:proofErr w:type="gramEnd"/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стория открытия, свойства и значение.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Cs w:val="20"/>
                <w:shd w:val="clear" w:color="auto" w:fill="FFFFFF"/>
              </w:rPr>
              <w:t>44</w:t>
            </w: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.Чтение докладов на тему: «Мой любимый химический элемент»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Доклад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Доклад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Лекция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0"/>
                <w:shd w:val="clear" w:color="auto" w:fill="FFFFFF"/>
              </w:rPr>
              <w:t>45</w:t>
            </w:r>
            <w:r w:rsidRPr="004D2AB2">
              <w:rPr>
                <w:rFonts w:cs="Times New Roman"/>
                <w:color w:val="000000"/>
                <w:szCs w:val="20"/>
                <w:shd w:val="clear" w:color="auto" w:fill="FFFFFF"/>
              </w:rPr>
              <w:t>.Чтение докладов на тему: «Мой любимый химический элемент»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eastAsia="Calibri" w:cs="Times New Roman"/>
              </w:rPr>
              <w:t>46</w:t>
            </w:r>
            <w:r w:rsidRPr="004D2AB2">
              <w:rPr>
                <w:rFonts w:eastAsia="Calibri" w:cs="Times New Roman"/>
              </w:rPr>
              <w:t>.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 xml:space="preserve"> Кислоты и работа с ними.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Доклад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7</w:t>
            </w:r>
          </w:p>
        </w:tc>
        <w:tc>
          <w:tcPr>
            <w:tcW w:w="1169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март</w:t>
            </w: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47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 Бензин и керосин.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 Природный газ.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49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.Искусственные и синтетические материалы.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eastAsia="Calibri" w:cs="Times New Roman"/>
              </w:rPr>
              <w:t>50</w:t>
            </w:r>
            <w:r w:rsidRPr="004D2AB2">
              <w:rPr>
                <w:rFonts w:eastAsia="Calibri" w:cs="Times New Roman"/>
              </w:rPr>
              <w:t>.Профессии, связанные с химией.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Устный опрос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Calibri" w:cs="Times New Roman"/>
              </w:rPr>
              <w:t>51</w:t>
            </w:r>
            <w:r w:rsidRPr="004D2AB2">
              <w:rPr>
                <w:rFonts w:eastAsia="Calibri" w:cs="Times New Roman"/>
              </w:rPr>
              <w:t>.</w:t>
            </w:r>
            <w:r w:rsidRPr="004D2AB2">
              <w:rPr>
                <w:rFonts w:eastAsia="Times New Roman" w:cs="Times New Roman"/>
                <w:lang w:eastAsia="ru-RU"/>
              </w:rPr>
              <w:t xml:space="preserve"> Поваренная соль и её свойства. Применение хлорида натрия в хозяйственной деятельности человека.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52</w:t>
            </w:r>
            <w:r w:rsidRPr="004D2AB2">
              <w:rPr>
                <w:rFonts w:eastAsia="Times New Roman" w:cs="Times New Roman"/>
                <w:lang w:eastAsia="ru-RU"/>
              </w:rPr>
              <w:t>. Растительные и другие масла. Почему растительное масло полезнее животных жиров. Что такое «антиоксиданты».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Устный опрос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4(каникулы)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53</w:t>
            </w:r>
            <w:r w:rsidRPr="004D2AB2">
              <w:rPr>
                <w:rFonts w:eastAsia="Times New Roman" w:cs="Times New Roman"/>
                <w:lang w:eastAsia="ru-RU"/>
              </w:rPr>
              <w:t>. 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  <w:r w:rsidRPr="004D2AB2">
              <w:rPr>
                <w:rFonts w:eastAsia="Times New Roman" w:cs="Times New Roman"/>
                <w:lang w:eastAsia="ru-RU"/>
              </w:rPr>
              <w:t>. Столовый уксус и уксусная эссенция. Свойства уксусной кислоты и её физиологическое воздействие.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Устный опрос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8</w:t>
            </w:r>
          </w:p>
        </w:tc>
        <w:tc>
          <w:tcPr>
            <w:tcW w:w="1169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апрель</w:t>
            </w: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D2AB2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>5</w:t>
            </w:r>
            <w:r w:rsidRPr="004D2AB2">
              <w:rPr>
                <w:rFonts w:eastAsia="Times New Roman" w:cs="Times New Roman"/>
                <w:lang w:eastAsia="ru-RU"/>
              </w:rPr>
              <w:t xml:space="preserve">. Душистые вещества и приправы. Горчица. Перец и лавровый лист. Ванилин. Фруктовые эссенции. Какую опасность могут представлять </w:t>
            </w:r>
            <w:proofErr w:type="spellStart"/>
            <w:r w:rsidRPr="004D2AB2">
              <w:rPr>
                <w:rFonts w:eastAsia="Times New Roman" w:cs="Times New Roman"/>
                <w:lang w:eastAsia="ru-RU"/>
              </w:rPr>
              <w:t>ароматизаторы</w:t>
            </w:r>
            <w:proofErr w:type="spellEnd"/>
            <w:r w:rsidRPr="004D2AB2">
              <w:rPr>
                <w:rFonts w:eastAsia="Times New Roman" w:cs="Times New Roman"/>
                <w:lang w:eastAsia="ru-RU"/>
              </w:rPr>
              <w:t xml:space="preserve"> пищи и вкусовые добавки.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/>
              </w:rPr>
              <w:t>56</w:t>
            </w:r>
            <w:r w:rsidRPr="004D2AB2">
              <w:rPr>
                <w:rFonts w:eastAsia="Calibri" w:cs="Times New Roman"/>
              </w:rPr>
              <w:t>.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Мыло или мыла? Отличие хозяйственного мыла </w:t>
            </w:r>
            <w:proofErr w:type="gramStart"/>
            <w:r w:rsidRPr="004D2AB2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gramEnd"/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 туалетного. Щелочной характер хозяйственного мыла.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Устный опрос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lastRenderedPageBreak/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57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 xml:space="preserve">.Стиральные порошки и другие моющие средства. 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lastRenderedPageBreak/>
              <w:t>Какие порошки самые опасные.</w:t>
            </w:r>
          </w:p>
          <w:p w:rsidR="001031C4" w:rsidRPr="004D2AB2" w:rsidRDefault="001031C4" w:rsidP="004D2AB2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58</w:t>
            </w:r>
            <w:r w:rsidRPr="004D2AB2">
              <w:rPr>
                <w:rFonts w:eastAsia="Times New Roman" w:cs="Times New Roman"/>
                <w:color w:val="000000"/>
                <w:lang w:eastAsia="ru-RU"/>
              </w:rPr>
              <w:t>.Лосьоны, духи, кремы и прочая парфюмерия. Могут ли представлять опасность косметические препараты.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Устный опрос</w:t>
            </w: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Устный опрос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Творческая работа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Игра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eastAsia="Calibri" w:cs="Times New Roman"/>
              </w:rPr>
              <w:t>59</w:t>
            </w:r>
            <w:r w:rsidRPr="004D2AB2">
              <w:rPr>
                <w:rFonts w:eastAsia="Calibri" w:cs="Times New Roman"/>
              </w:rPr>
              <w:t>.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Составление кроссвордов, ребусов учениками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60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.Проведение игр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Составление кроссворда по пройденному материал</w:t>
            </w:r>
            <w:proofErr w:type="gramStart"/>
            <w:r w:rsidRPr="004D2AB2">
              <w:rPr>
                <w:rFonts w:cs="Times New Roman"/>
              </w:rPr>
              <w:t>у(</w:t>
            </w:r>
            <w:proofErr w:type="gramEnd"/>
            <w:r w:rsidRPr="004D2AB2">
              <w:rPr>
                <w:rFonts w:cs="Times New Roman"/>
              </w:rPr>
              <w:t>работа в группах)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61</w:t>
            </w:r>
            <w:r w:rsidRPr="004D2AB2">
              <w:rPr>
                <w:rFonts w:eastAsia="Calibri" w:cs="Times New Roman"/>
              </w:rPr>
              <w:t>.Выбор темы и подготовка материала.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</w:tr>
      <w:tr w:rsidR="001031C4" w:rsidRPr="004D2AB2" w:rsidTr="001031C4">
        <w:tc>
          <w:tcPr>
            <w:tcW w:w="533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9</w:t>
            </w:r>
          </w:p>
        </w:tc>
        <w:tc>
          <w:tcPr>
            <w:tcW w:w="1169" w:type="dxa"/>
            <w:vMerge w:val="restart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май</w:t>
            </w: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Беседа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6</w:t>
            </w:r>
            <w:r>
              <w:rPr>
                <w:rFonts w:eastAsia="Calibri" w:cs="Times New Roman"/>
              </w:rPr>
              <w:t>2</w:t>
            </w:r>
            <w:r w:rsidRPr="004D2AB2">
              <w:rPr>
                <w:rFonts w:eastAsia="Calibri" w:cs="Times New Roman"/>
              </w:rPr>
              <w:t>.Оформление проекта.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Защита проекта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63</w:t>
            </w:r>
            <w:r w:rsidRPr="004D2AB2">
              <w:rPr>
                <w:rFonts w:eastAsia="Calibri" w:cs="Times New Roman"/>
              </w:rPr>
              <w:t>.Оформление проекта</w:t>
            </w: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64.Защита проекта</w:t>
            </w: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Защита проекта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Защита проекта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Творческое занятие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1,5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65.Защита проекта</w:t>
            </w:r>
          </w:p>
          <w:p w:rsidR="001031C4" w:rsidRDefault="001031C4" w:rsidP="004D2AB2">
            <w:pPr>
              <w:jc w:val="both"/>
              <w:rPr>
                <w:rFonts w:eastAsia="Calibri" w:cs="Times New Roman"/>
              </w:rPr>
            </w:pPr>
          </w:p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66.</w:t>
            </w:r>
            <w:r w:rsidRPr="004D2AB2">
              <w:rPr>
                <w:rFonts w:cs="Times New Roman"/>
                <w:color w:val="000000"/>
                <w:shd w:val="clear" w:color="auto" w:fill="FFFFFF"/>
              </w:rPr>
              <w:t>Оформление экспозиции «Химия – повсюду».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Защита проекта</w:t>
            </w:r>
          </w:p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в группах</w:t>
            </w:r>
          </w:p>
        </w:tc>
      </w:tr>
      <w:tr w:rsidR="001031C4" w:rsidRPr="004D2AB2" w:rsidTr="001031C4">
        <w:tc>
          <w:tcPr>
            <w:tcW w:w="533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169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567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Игра</w:t>
            </w:r>
          </w:p>
        </w:tc>
        <w:tc>
          <w:tcPr>
            <w:tcW w:w="708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 w:rsidRPr="004D2AB2">
              <w:rPr>
                <w:rFonts w:cs="Times New Roman"/>
              </w:rPr>
              <w:t>3</w:t>
            </w:r>
          </w:p>
        </w:tc>
        <w:tc>
          <w:tcPr>
            <w:tcW w:w="3119" w:type="dxa"/>
          </w:tcPr>
          <w:p w:rsidR="001031C4" w:rsidRPr="004D2AB2" w:rsidRDefault="001031C4" w:rsidP="004D2AB2">
            <w:pPr>
              <w:jc w:val="both"/>
              <w:rPr>
                <w:rFonts w:eastAsia="Calibri" w:cs="Times New Roman"/>
              </w:rPr>
            </w:pPr>
            <w:r w:rsidRPr="004D2AB2">
              <w:rPr>
                <w:rFonts w:eastAsia="Calibri" w:cs="Times New Roman"/>
              </w:rPr>
              <w:t>Заключительная игра «Что? Где? Когда?»</w:t>
            </w:r>
          </w:p>
        </w:tc>
        <w:tc>
          <w:tcPr>
            <w:tcW w:w="992" w:type="dxa"/>
            <w:vMerge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</w:p>
        </w:tc>
        <w:tc>
          <w:tcPr>
            <w:tcW w:w="1383" w:type="dxa"/>
          </w:tcPr>
          <w:p w:rsidR="001031C4" w:rsidRPr="004D2AB2" w:rsidRDefault="001031C4" w:rsidP="004D2AB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Игра</w:t>
            </w:r>
          </w:p>
        </w:tc>
      </w:tr>
    </w:tbl>
    <w:p w:rsidR="004D0654" w:rsidRPr="004D2AB2" w:rsidRDefault="004D0654" w:rsidP="004D2AB2">
      <w:pPr>
        <w:shd w:val="clear" w:color="auto" w:fill="FFFFFF"/>
        <w:jc w:val="both"/>
        <w:rPr>
          <w:rFonts w:cs="Times New Roman"/>
          <w:b/>
          <w:sz w:val="28"/>
        </w:rPr>
      </w:pPr>
    </w:p>
    <w:p w:rsidR="00B85B5F" w:rsidRPr="006830D6" w:rsidRDefault="006830D6" w:rsidP="006830D6">
      <w:pPr>
        <w:shd w:val="clear" w:color="auto" w:fill="FFFFFF"/>
        <w:jc w:val="center"/>
        <w:rPr>
          <w:rFonts w:cs="Times New Roman"/>
          <w:b/>
        </w:rPr>
      </w:pPr>
      <w:r w:rsidRPr="006830D6">
        <w:rPr>
          <w:rFonts w:cs="Times New Roman"/>
          <w:b/>
        </w:rPr>
        <w:t>Условия реализации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116C83" w:rsidRPr="006830D6" w:rsidTr="00116C83">
        <w:tc>
          <w:tcPr>
            <w:tcW w:w="3794" w:type="dxa"/>
          </w:tcPr>
          <w:p w:rsidR="00116C83" w:rsidRPr="006830D6" w:rsidRDefault="00116C83" w:rsidP="00D36D88">
            <w:pPr>
              <w:widowControl/>
              <w:suppressAutoHyphens w:val="0"/>
              <w:jc w:val="center"/>
              <w:rPr>
                <w:rFonts w:cs="Times New Roman"/>
                <w:b/>
              </w:rPr>
            </w:pPr>
            <w:r w:rsidRPr="006830D6">
              <w:rPr>
                <w:rFonts w:cs="Times New Roman"/>
                <w:b/>
              </w:rPr>
              <w:t xml:space="preserve">Наименование объектов и средств </w:t>
            </w:r>
            <w:proofErr w:type="gramStart"/>
            <w:r w:rsidRPr="006830D6">
              <w:rPr>
                <w:rFonts w:cs="Times New Roman"/>
                <w:b/>
              </w:rPr>
              <w:t>материально-технического</w:t>
            </w:r>
            <w:proofErr w:type="gramEnd"/>
            <w:r w:rsidRPr="006830D6">
              <w:rPr>
                <w:rFonts w:cs="Times New Roman"/>
                <w:b/>
              </w:rPr>
              <w:t xml:space="preserve"> </w:t>
            </w:r>
          </w:p>
          <w:p w:rsidR="00116C83" w:rsidRPr="006830D6" w:rsidRDefault="00116C83" w:rsidP="00D36D88">
            <w:pPr>
              <w:widowControl/>
              <w:suppressAutoHyphens w:val="0"/>
              <w:jc w:val="center"/>
              <w:rPr>
                <w:rFonts w:cs="Times New Roman"/>
                <w:b/>
              </w:rPr>
            </w:pPr>
            <w:r w:rsidRPr="006830D6">
              <w:rPr>
                <w:rFonts w:cs="Times New Roman"/>
                <w:b/>
              </w:rPr>
              <w:t>обеспечения</w:t>
            </w:r>
          </w:p>
        </w:tc>
        <w:tc>
          <w:tcPr>
            <w:tcW w:w="2835" w:type="dxa"/>
          </w:tcPr>
          <w:p w:rsidR="00116C83" w:rsidRPr="006830D6" w:rsidRDefault="00116C83" w:rsidP="00D36D88">
            <w:pPr>
              <w:widowControl/>
              <w:suppressAutoHyphens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Информационное обеспечение</w:t>
            </w:r>
          </w:p>
        </w:tc>
        <w:tc>
          <w:tcPr>
            <w:tcW w:w="2942" w:type="dxa"/>
          </w:tcPr>
          <w:p w:rsidR="00116C83" w:rsidRDefault="00116C83" w:rsidP="00D36D88">
            <w:pPr>
              <w:widowControl/>
              <w:suppressAutoHyphens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Кадровое обеспечение</w:t>
            </w:r>
          </w:p>
        </w:tc>
      </w:tr>
      <w:tr w:rsidR="00116C83" w:rsidRPr="006830D6" w:rsidTr="00116C83">
        <w:tc>
          <w:tcPr>
            <w:tcW w:w="3794" w:type="dxa"/>
          </w:tcPr>
          <w:p w:rsidR="00116C83" w:rsidRPr="006830D6" w:rsidRDefault="00116C83" w:rsidP="00D36D8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6830D6">
              <w:rPr>
                <w:rFonts w:cs="Times New Roman"/>
              </w:rPr>
              <w:t>Оборудование: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Меловая доска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Столы и стулья ученические</w:t>
            </w:r>
          </w:p>
          <w:p w:rsidR="00116C83" w:rsidRPr="006830D6" w:rsidRDefault="00116C83" w:rsidP="00D36D8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6830D6">
              <w:rPr>
                <w:rFonts w:cs="Times New Roman"/>
              </w:rPr>
              <w:t>Книгопечатная продукция: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в кабинете химии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</w:t>
            </w:r>
            <w:proofErr w:type="spellStart"/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  <w:p w:rsidR="00116C83" w:rsidRPr="006830D6" w:rsidRDefault="00116C83" w:rsidP="006830D6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Растворимость кислот, солей, оснований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Портреты ученых-химиков</w:t>
            </w:r>
          </w:p>
          <w:p w:rsidR="00116C83" w:rsidRPr="006830D6" w:rsidRDefault="00116C83" w:rsidP="00D36D8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6830D6">
              <w:rPr>
                <w:rFonts w:cs="Times New Roman"/>
              </w:rPr>
              <w:lastRenderedPageBreak/>
              <w:t>Лабораторное оборудование: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Колбы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Воронки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Держатели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Пробирки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Цилиндры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Ступки и пестики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Щипцы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</w:p>
          <w:p w:rsidR="00116C83" w:rsidRPr="006830D6" w:rsidRDefault="00116C83" w:rsidP="00D36D88">
            <w:pPr>
              <w:widowControl/>
              <w:suppressAutoHyphens w:val="0"/>
              <w:jc w:val="both"/>
              <w:rPr>
                <w:rFonts w:cs="Times New Roman"/>
              </w:rPr>
            </w:pPr>
            <w:r w:rsidRPr="006830D6">
              <w:rPr>
                <w:rFonts w:cs="Times New Roman"/>
              </w:rPr>
              <w:t>Коллекции: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«Нефть»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«Чугун и сталь»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«Волокна»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«Минеральные удобрения»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«Алюминий»</w:t>
            </w:r>
          </w:p>
          <w:p w:rsidR="00116C83" w:rsidRPr="006830D6" w:rsidRDefault="00116C83" w:rsidP="006830D6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D6">
              <w:rPr>
                <w:rFonts w:ascii="Times New Roman" w:hAnsi="Times New Roman" w:cs="Times New Roman"/>
                <w:sz w:val="24"/>
                <w:szCs w:val="24"/>
              </w:rPr>
              <w:t>«Металлы и сплавы»</w:t>
            </w:r>
          </w:p>
        </w:tc>
        <w:tc>
          <w:tcPr>
            <w:tcW w:w="2835" w:type="dxa"/>
          </w:tcPr>
          <w:p w:rsidR="00116C83" w:rsidRPr="00116C83" w:rsidRDefault="00116C83" w:rsidP="00116C83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C83">
              <w:rPr>
                <w:rFonts w:ascii="Times New Roman" w:hAnsi="Times New Roman" w:cs="Times New Roman"/>
              </w:rPr>
              <w:lastRenderedPageBreak/>
              <w:t>Аудиофайлы</w:t>
            </w:r>
          </w:p>
          <w:p w:rsidR="00116C83" w:rsidRPr="00116C83" w:rsidRDefault="00116C83" w:rsidP="00116C83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C83">
              <w:rPr>
                <w:rFonts w:ascii="Times New Roman" w:hAnsi="Times New Roman" w:cs="Times New Roman"/>
              </w:rPr>
              <w:t>Видеофайлы</w:t>
            </w:r>
          </w:p>
          <w:p w:rsidR="00116C83" w:rsidRPr="00116C83" w:rsidRDefault="00116C83" w:rsidP="00116C83">
            <w:pPr>
              <w:pStyle w:val="ac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C83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2942" w:type="dxa"/>
          </w:tcPr>
          <w:p w:rsidR="00116C83" w:rsidRPr="00116C83" w:rsidRDefault="00116C83" w:rsidP="00116C8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Занятия в кружке ведет учитель </w:t>
            </w:r>
            <w:r w:rsidRPr="00116C83">
              <w:rPr>
                <w:rFonts w:cs="Times New Roman"/>
              </w:rPr>
              <w:t xml:space="preserve">химии </w:t>
            </w:r>
            <w:proofErr w:type="spellStart"/>
            <w:r w:rsidRPr="00116C83">
              <w:rPr>
                <w:rFonts w:cs="Times New Roman"/>
              </w:rPr>
              <w:t>Ветошкина</w:t>
            </w:r>
            <w:proofErr w:type="spellEnd"/>
            <w:r w:rsidRPr="00116C83">
              <w:rPr>
                <w:rFonts w:cs="Times New Roman"/>
              </w:rPr>
              <w:t xml:space="preserve"> Марина Васильевна</w:t>
            </w:r>
          </w:p>
        </w:tc>
      </w:tr>
    </w:tbl>
    <w:p w:rsidR="00610A56" w:rsidRPr="006830D6" w:rsidRDefault="00610A56" w:rsidP="004D2AB2">
      <w:pPr>
        <w:shd w:val="clear" w:color="auto" w:fill="FFFFFF"/>
        <w:jc w:val="both"/>
        <w:rPr>
          <w:rFonts w:cs="Times New Roman"/>
          <w:b/>
        </w:rPr>
      </w:pPr>
    </w:p>
    <w:p w:rsidR="00610A56" w:rsidRPr="004D2AB2" w:rsidRDefault="00610A56" w:rsidP="004D2AB2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</w:p>
    <w:p w:rsidR="00E92D83" w:rsidRPr="003B0E98" w:rsidRDefault="003B0E98" w:rsidP="003B0E98">
      <w:pPr>
        <w:shd w:val="clear" w:color="auto" w:fill="FFFFFF"/>
        <w:jc w:val="center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Контрольно-измерительные материалы</w:t>
      </w:r>
    </w:p>
    <w:p w:rsidR="008475A8" w:rsidRPr="00E70BE0" w:rsidRDefault="008475A8" w:rsidP="00E70BE0">
      <w:pPr>
        <w:jc w:val="center"/>
        <w:rPr>
          <w:rFonts w:cs="Times New Roman"/>
          <w:color w:val="000000"/>
          <w:shd w:val="clear" w:color="auto" w:fill="FFFFFF"/>
        </w:rPr>
      </w:pPr>
      <w:r w:rsidRPr="00E70BE0">
        <w:rPr>
          <w:rFonts w:eastAsia="Microsoft Sans Serif" w:cs="Times New Roman"/>
          <w:b/>
          <w:color w:val="000000"/>
          <w:lang w:val="en-US" w:eastAsia="ru-RU" w:bidi="ru-RU"/>
        </w:rPr>
        <w:t>I</w:t>
      </w:r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.</w:t>
      </w:r>
      <w:r w:rsidRPr="00E70BE0">
        <w:rPr>
          <w:rFonts w:eastAsia="Microsoft Sans Serif" w:cs="Times New Roman"/>
          <w:b/>
          <w:color w:val="000000"/>
          <w:lang w:eastAsia="ru-RU" w:bidi="ru-RU"/>
        </w:rPr>
        <w:t xml:space="preserve"> </w:t>
      </w:r>
      <w:r w:rsidRPr="00E70BE0">
        <w:rPr>
          <w:rFonts w:eastAsia="Times New Roman" w:cs="Times New Roman"/>
          <w:b/>
          <w:color w:val="000000"/>
          <w:lang w:eastAsia="ru-RU"/>
        </w:rPr>
        <w:t>Вводное занятие</w:t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  <w:r w:rsidRPr="00E70BE0">
        <w:rPr>
          <w:rFonts w:cs="Times New Roman"/>
          <w:color w:val="000000"/>
          <w:shd w:val="clear" w:color="auto" w:fill="FFFFFF"/>
        </w:rPr>
        <w:t>3.Знакомство с лабораторным оборудованием.</w:t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  <w:r w:rsidRPr="00E70BE0">
        <w:rPr>
          <w:rFonts w:cs="Times New Roman"/>
          <w:color w:val="000000"/>
          <w:shd w:val="clear" w:color="auto" w:fill="FFFFFF"/>
        </w:rPr>
        <w:t>4.Строение спиртовки и правила работы с ней.</w:t>
      </w:r>
    </w:p>
    <w:p w:rsidR="008475A8" w:rsidRPr="00E70BE0" w:rsidRDefault="008475A8" w:rsidP="00E70BE0">
      <w:pPr>
        <w:jc w:val="both"/>
        <w:rPr>
          <w:rFonts w:eastAsia="Microsoft Sans Serif" w:cs="Times New Roman"/>
          <w:b/>
          <w:color w:val="000000"/>
          <w:lang w:eastAsia="ru-RU" w:bidi="ru-RU"/>
        </w:rPr>
      </w:pPr>
      <w:r w:rsidRPr="00E70BE0">
        <w:rPr>
          <w:rFonts w:cs="Times New Roman"/>
          <w:color w:val="000000"/>
          <w:shd w:val="clear" w:color="auto" w:fill="FFFFFF"/>
        </w:rPr>
        <w:t>5.Устройство штатива и правила работы с ним.</w:t>
      </w:r>
    </w:p>
    <w:p w:rsidR="008475A8" w:rsidRPr="00E70BE0" w:rsidRDefault="008475A8" w:rsidP="00E70BE0">
      <w:pPr>
        <w:jc w:val="center"/>
        <w:rPr>
          <w:rFonts w:cs="Times New Roman"/>
          <w:i/>
        </w:rPr>
      </w:pPr>
      <w:r w:rsidRPr="00E70BE0">
        <w:rPr>
          <w:rFonts w:eastAsia="Microsoft Sans Serif" w:cs="Times New Roman"/>
          <w:b/>
          <w:color w:val="000000"/>
          <w:kern w:val="0"/>
          <w:lang w:val="en-US" w:eastAsia="ru-RU" w:bidi="ru-RU"/>
        </w:rPr>
        <w:t>II</w:t>
      </w:r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.</w:t>
      </w:r>
      <w:r w:rsidRPr="00E70BE0">
        <w:rPr>
          <w:rFonts w:eastAsia="Microsoft Sans Serif" w:cs="Times New Roman"/>
          <w:b/>
          <w:color w:val="000000"/>
          <w:lang w:eastAsia="ru-RU" w:bidi="ru-RU"/>
        </w:rPr>
        <w:t xml:space="preserve"> </w:t>
      </w:r>
      <w:r w:rsidRPr="00E70BE0">
        <w:rPr>
          <w:rFonts w:eastAsia="Times New Roman" w:cs="Times New Roman"/>
          <w:b/>
          <w:color w:val="000000"/>
          <w:lang w:eastAsia="ru-RU"/>
        </w:rPr>
        <w:t xml:space="preserve">Способы познания окружающего мира и веществ.  </w:t>
      </w:r>
    </w:p>
    <w:p w:rsidR="008475A8" w:rsidRPr="00E70BE0" w:rsidRDefault="008475A8" w:rsidP="00E70BE0">
      <w:pPr>
        <w:jc w:val="center"/>
        <w:rPr>
          <w:rFonts w:cs="Times New Roman"/>
          <w:i/>
        </w:rPr>
      </w:pPr>
      <w:r w:rsidRPr="00E70BE0">
        <w:rPr>
          <w:rFonts w:cs="Times New Roman"/>
          <w:i/>
        </w:rPr>
        <w:t>Познакомьтесь с образцами выданных вам веществ и сравните результаты с данными таблицы:</w:t>
      </w:r>
    </w:p>
    <w:tbl>
      <w:tblPr>
        <w:tblStyle w:val="a8"/>
        <w:tblW w:w="9525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1417"/>
        <w:gridCol w:w="1351"/>
        <w:gridCol w:w="1343"/>
        <w:gridCol w:w="1276"/>
        <w:gridCol w:w="1275"/>
        <w:gridCol w:w="1480"/>
      </w:tblGrid>
      <w:tr w:rsidR="008475A8" w:rsidRPr="00E70BE0" w:rsidTr="006A6380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Признаки</w:t>
            </w:r>
          </w:p>
        </w:tc>
        <w:tc>
          <w:tcPr>
            <w:tcW w:w="8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Вещества</w:t>
            </w:r>
          </w:p>
        </w:tc>
      </w:tr>
      <w:tr w:rsidR="008475A8" w:rsidRPr="00E70BE0" w:rsidTr="006A6380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A8" w:rsidRPr="00E70BE0" w:rsidRDefault="008475A8" w:rsidP="00E70BE0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Поваренная соль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Уксусная кислота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Растительное масло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Сера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Медь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Мел </w:t>
            </w:r>
          </w:p>
        </w:tc>
      </w:tr>
      <w:tr w:rsidR="008475A8" w:rsidRPr="00E70BE0" w:rsidTr="006A638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Агрегатное состояние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твердое вещество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жидкость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жидкость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твердое вещество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твердое вещество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твердое вещество</w:t>
            </w:r>
          </w:p>
        </w:tc>
      </w:tr>
      <w:tr w:rsidR="008475A8" w:rsidRPr="00E70BE0" w:rsidTr="006A638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Цвет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белый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Без цвета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Желтый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Желтый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Красный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Белый </w:t>
            </w:r>
          </w:p>
        </w:tc>
      </w:tr>
      <w:tr w:rsidR="008475A8" w:rsidRPr="00E70BE0" w:rsidTr="006A638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Блеск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Нет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Нет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Есть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Нет </w:t>
            </w:r>
          </w:p>
        </w:tc>
      </w:tr>
      <w:tr w:rsidR="008475A8" w:rsidRPr="00E70BE0" w:rsidTr="006A638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Запах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Нет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Резкий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Слабый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Нет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Нет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 xml:space="preserve">Нет </w:t>
            </w:r>
          </w:p>
        </w:tc>
      </w:tr>
      <w:tr w:rsidR="008475A8" w:rsidRPr="00E70BE0" w:rsidTr="006A6380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Растворимость в воде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+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+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A8" w:rsidRPr="00E70BE0" w:rsidRDefault="008475A8" w:rsidP="00E70BE0">
            <w:pPr>
              <w:jc w:val="both"/>
              <w:rPr>
                <w:rFonts w:cs="Times New Roman"/>
                <w:lang w:eastAsia="en-US"/>
              </w:rPr>
            </w:pPr>
            <w:r w:rsidRPr="00E70BE0">
              <w:rPr>
                <w:rFonts w:cs="Times New Roman"/>
              </w:rPr>
              <w:t>-</w:t>
            </w:r>
          </w:p>
        </w:tc>
      </w:tr>
    </w:tbl>
    <w:p w:rsidR="008475A8" w:rsidRPr="00E70BE0" w:rsidRDefault="008475A8" w:rsidP="00E70BE0">
      <w:pPr>
        <w:rPr>
          <w:rFonts w:cs="Times New Roman"/>
        </w:rPr>
      </w:pPr>
    </w:p>
    <w:p w:rsidR="008475A8" w:rsidRPr="00E70BE0" w:rsidRDefault="008475A8" w:rsidP="00E70BE0">
      <w:pPr>
        <w:jc w:val="center"/>
        <w:rPr>
          <w:rFonts w:eastAsia="Times New Roman" w:cs="Times New Roman"/>
          <w:b/>
          <w:color w:val="000000"/>
          <w:lang w:eastAsia="ru-RU"/>
        </w:rPr>
      </w:pPr>
      <w:r w:rsidRPr="00E70BE0">
        <w:rPr>
          <w:rFonts w:eastAsia="Microsoft Sans Serif" w:cs="Times New Roman"/>
          <w:b/>
          <w:color w:val="000000"/>
          <w:kern w:val="0"/>
          <w:lang w:val="en-US" w:eastAsia="ru-RU" w:bidi="ru-RU"/>
        </w:rPr>
        <w:t>III.</w:t>
      </w:r>
      <w:r w:rsidRPr="00E70BE0">
        <w:rPr>
          <w:rFonts w:eastAsia="Times New Roman" w:cs="Times New Roman"/>
          <w:b/>
          <w:color w:val="000000"/>
          <w:lang w:eastAsia="ru-RU"/>
        </w:rPr>
        <w:t>Занимательные химические опыты</w:t>
      </w:r>
    </w:p>
    <w:p w:rsidR="008475A8" w:rsidRPr="00E70BE0" w:rsidRDefault="008475A8" w:rsidP="00E70BE0">
      <w:pPr>
        <w:jc w:val="both"/>
        <w:rPr>
          <w:rFonts w:cs="Times New Roman"/>
          <w:b/>
        </w:rPr>
      </w:pPr>
      <w:r w:rsidRPr="00E70BE0">
        <w:rPr>
          <w:rFonts w:cs="Times New Roman"/>
          <w:b/>
        </w:rPr>
        <w:t xml:space="preserve">7. </w:t>
      </w:r>
      <w:r w:rsidRPr="00E70BE0">
        <w:rPr>
          <w:rFonts w:cs="Times New Roman"/>
          <w:b/>
          <w:color w:val="000000"/>
          <w:shd w:val="clear" w:color="auto" w:fill="FFFFFF"/>
        </w:rPr>
        <w:t>Взвешивание, фильтрование и перегонка</w:t>
      </w:r>
      <w:r w:rsidRPr="00E70BE0">
        <w:rPr>
          <w:rFonts w:cs="Times New Roman"/>
          <w:b/>
        </w:rPr>
        <w:t>.</w:t>
      </w:r>
    </w:p>
    <w:p w:rsidR="008475A8" w:rsidRPr="00E70BE0" w:rsidRDefault="008475A8" w:rsidP="00E70BE0">
      <w:pPr>
        <w:jc w:val="both"/>
        <w:rPr>
          <w:rFonts w:cs="Times New Roman"/>
        </w:rPr>
      </w:pPr>
      <w:r w:rsidRPr="00E70BE0">
        <w:rPr>
          <w:rFonts w:cs="Times New Roman"/>
        </w:rPr>
        <w:t>А) Взвешивание речного песка на весах.</w:t>
      </w:r>
    </w:p>
    <w:p w:rsidR="008475A8" w:rsidRPr="00E70BE0" w:rsidRDefault="008475A8" w:rsidP="00E70BE0">
      <w:pPr>
        <w:jc w:val="both"/>
        <w:rPr>
          <w:rFonts w:cs="Times New Roman"/>
        </w:rPr>
      </w:pPr>
      <w:r w:rsidRPr="00E70BE0">
        <w:rPr>
          <w:rFonts w:cs="Times New Roman"/>
        </w:rPr>
        <w:t>Б) Разделение смеси вода+ речной песок фильтрованием.</w:t>
      </w:r>
    </w:p>
    <w:p w:rsidR="008475A8" w:rsidRPr="00E70BE0" w:rsidRDefault="008475A8" w:rsidP="00E70BE0">
      <w:pPr>
        <w:jc w:val="both"/>
        <w:rPr>
          <w:rFonts w:cs="Times New Roman"/>
        </w:rPr>
      </w:pPr>
      <w:r w:rsidRPr="00E70BE0">
        <w:rPr>
          <w:rFonts w:cs="Times New Roman"/>
        </w:rPr>
        <w:t>В) Перегонка воды.</w:t>
      </w:r>
    </w:p>
    <w:p w:rsidR="008475A8" w:rsidRPr="00E70BE0" w:rsidRDefault="008475A8" w:rsidP="00E70BE0">
      <w:pPr>
        <w:jc w:val="both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cs="Times New Roman"/>
          <w:b/>
        </w:rPr>
        <w:t xml:space="preserve">8. </w:t>
      </w:r>
      <w:r w:rsidRPr="00E70BE0">
        <w:rPr>
          <w:rFonts w:cs="Times New Roman"/>
          <w:b/>
          <w:color w:val="000000"/>
          <w:shd w:val="clear" w:color="auto" w:fill="FFFFFF"/>
        </w:rPr>
        <w:t>Выпаривание и  кристаллизация.</w:t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  <w:r w:rsidRPr="00E70BE0">
        <w:rPr>
          <w:rFonts w:cs="Times New Roman"/>
          <w:color w:val="000000"/>
          <w:shd w:val="clear" w:color="auto" w:fill="FFFFFF"/>
        </w:rPr>
        <w:t>Получение кристаллов поваренной соли из раствора соли выпариванием.</w:t>
      </w:r>
    </w:p>
    <w:p w:rsidR="008475A8" w:rsidRPr="00E70BE0" w:rsidRDefault="008475A8" w:rsidP="00E70BE0">
      <w:pPr>
        <w:jc w:val="both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cs="Times New Roman"/>
          <w:b/>
          <w:color w:val="000000"/>
          <w:shd w:val="clear" w:color="auto" w:fill="FFFFFF"/>
        </w:rPr>
        <w:t>9. Основные приемы работы с твердыми, жидкими, газообразными веществами. Лабораторные способы получения неорганических веществ.  </w:t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  <w:r w:rsidRPr="00E70BE0">
        <w:rPr>
          <w:rFonts w:cs="Times New Roman"/>
          <w:color w:val="000000"/>
          <w:shd w:val="clear" w:color="auto" w:fill="FFFFFF"/>
        </w:rPr>
        <w:t>А) получение углекислого газа взаимодействием пищевой соды и уксусной кислоты</w:t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  <w:r w:rsidRPr="00E70BE0">
        <w:rPr>
          <w:rFonts w:cs="Times New Roman"/>
          <w:color w:val="000000"/>
          <w:shd w:val="clear" w:color="auto" w:fill="FFFFFF"/>
        </w:rPr>
        <w:t>Б) получение водорода взаимодействием гранул цинка и соляной кислоты</w:t>
      </w:r>
    </w:p>
    <w:p w:rsidR="008475A8" w:rsidRPr="00E70BE0" w:rsidRDefault="008475A8" w:rsidP="00E70BE0">
      <w:pPr>
        <w:jc w:val="both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cs="Times New Roman"/>
          <w:b/>
          <w:color w:val="000000"/>
          <w:shd w:val="clear" w:color="auto" w:fill="FFFFFF"/>
        </w:rPr>
        <w:t xml:space="preserve">11. </w:t>
      </w:r>
      <w:r w:rsidRPr="00E70BE0">
        <w:rPr>
          <w:rFonts w:cs="Times New Roman"/>
          <w:b/>
          <w:color w:val="000000"/>
        </w:rPr>
        <w:t xml:space="preserve">Приготовление растворов </w:t>
      </w:r>
      <w:r w:rsidRPr="00E70BE0">
        <w:rPr>
          <w:rFonts w:cs="Times New Roman"/>
          <w:b/>
          <w:color w:val="000000"/>
          <w:shd w:val="clear" w:color="auto" w:fill="FFFFFF"/>
        </w:rPr>
        <w:t xml:space="preserve"> в химической лаборатории и в быту.</w:t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  <w:r w:rsidRPr="00E70BE0">
        <w:rPr>
          <w:rFonts w:cs="Times New Roman"/>
          <w:color w:val="000000"/>
          <w:shd w:val="clear" w:color="auto" w:fill="FFFFFF"/>
        </w:rPr>
        <w:t xml:space="preserve">Приготовление раствора сахара с определенной массовой долей </w:t>
      </w:r>
    </w:p>
    <w:p w:rsidR="008475A8" w:rsidRPr="00E70BE0" w:rsidRDefault="008475A8" w:rsidP="00E70BE0">
      <w:pPr>
        <w:jc w:val="center"/>
        <w:rPr>
          <w:rFonts w:eastAsia="Times New Roman" w:cs="Times New Roman"/>
          <w:b/>
          <w:color w:val="000000"/>
          <w:lang w:eastAsia="ru-RU"/>
        </w:rPr>
      </w:pPr>
      <w:r w:rsidRPr="00E70BE0">
        <w:rPr>
          <w:rFonts w:eastAsia="Microsoft Sans Serif" w:cs="Times New Roman"/>
          <w:b/>
          <w:color w:val="000000"/>
          <w:kern w:val="0"/>
          <w:lang w:val="en-US" w:eastAsia="ru-RU" w:bidi="ru-RU"/>
        </w:rPr>
        <w:lastRenderedPageBreak/>
        <w:t>V</w:t>
      </w:r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.</w:t>
      </w:r>
      <w:r w:rsidRPr="00E70BE0">
        <w:rPr>
          <w:rFonts w:eastAsia="Times New Roman" w:cs="Times New Roman"/>
          <w:b/>
          <w:color w:val="000000"/>
          <w:lang w:eastAsia="ru-RU"/>
        </w:rPr>
        <w:t xml:space="preserve"> Химия и планета Земля</w:t>
      </w:r>
    </w:p>
    <w:p w:rsidR="008475A8" w:rsidRPr="00E70BE0" w:rsidRDefault="008475A8" w:rsidP="00E70BE0">
      <w:pPr>
        <w:jc w:val="both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cs="Times New Roman"/>
          <w:b/>
          <w:color w:val="000000"/>
          <w:shd w:val="clear" w:color="auto" w:fill="FFFFFF"/>
        </w:rPr>
        <w:t>17.</w:t>
      </w:r>
      <w:r w:rsidRPr="00E70BE0">
        <w:rPr>
          <w:rFonts w:eastAsia="Times New Roman" w:cs="Times New Roman"/>
          <w:b/>
          <w:color w:val="000000"/>
          <w:lang w:eastAsia="ru-RU"/>
        </w:rPr>
        <w:t xml:space="preserve"> Загрязнение воды. Очистка воды выпариванием, фильтрованием.</w:t>
      </w:r>
    </w:p>
    <w:p w:rsidR="008475A8" w:rsidRPr="00E70BE0" w:rsidRDefault="008475A8" w:rsidP="00E70BE0">
      <w:pPr>
        <w:jc w:val="both"/>
        <w:rPr>
          <w:rFonts w:cs="Times New Roman"/>
        </w:rPr>
      </w:pPr>
      <w:r w:rsidRPr="00E70BE0">
        <w:rPr>
          <w:rFonts w:cs="Times New Roman"/>
        </w:rPr>
        <w:t>А) Взвешивание речного песка на весах.</w:t>
      </w:r>
    </w:p>
    <w:p w:rsidR="008475A8" w:rsidRPr="00E70BE0" w:rsidRDefault="008475A8" w:rsidP="00E70BE0">
      <w:pPr>
        <w:jc w:val="both"/>
        <w:rPr>
          <w:rFonts w:cs="Times New Roman"/>
        </w:rPr>
      </w:pPr>
      <w:r w:rsidRPr="00E70BE0">
        <w:rPr>
          <w:rFonts w:cs="Times New Roman"/>
        </w:rPr>
        <w:t>Б) Разделение смеси вода+ речной песок фильтрованием.</w:t>
      </w:r>
    </w:p>
    <w:p w:rsidR="008475A8" w:rsidRPr="00E70BE0" w:rsidRDefault="008475A8" w:rsidP="00E70BE0">
      <w:pPr>
        <w:jc w:val="both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cs="Times New Roman"/>
          <w:b/>
          <w:color w:val="000000"/>
          <w:shd w:val="clear" w:color="auto" w:fill="FFFFFF"/>
        </w:rPr>
        <w:t>20. Состав земной коры. Минералы и горные породы.</w:t>
      </w:r>
    </w:p>
    <w:p w:rsidR="008475A8" w:rsidRPr="00E70BE0" w:rsidRDefault="008475A8" w:rsidP="00E70BE0">
      <w:pPr>
        <w:jc w:val="both"/>
        <w:rPr>
          <w:rFonts w:eastAsia="Times New Roman" w:cs="Times New Roman"/>
        </w:rPr>
      </w:pPr>
      <w:r w:rsidRPr="00E70BE0">
        <w:rPr>
          <w:rFonts w:eastAsia="Times New Roman" w:cs="Times New Roman"/>
          <w:kern w:val="0"/>
          <w:lang w:eastAsia="en-US" w:bidi="ar-SA"/>
        </w:rPr>
        <w:t xml:space="preserve">Распознавание горных пород из </w:t>
      </w:r>
      <w:r w:rsidRPr="00E70BE0">
        <w:rPr>
          <w:rFonts w:eastAsia="Times New Roman" w:cs="Times New Roman"/>
        </w:rPr>
        <w:t xml:space="preserve">школьной </w:t>
      </w:r>
      <w:r w:rsidRPr="00E70BE0">
        <w:rPr>
          <w:rFonts w:eastAsia="Times New Roman" w:cs="Times New Roman"/>
          <w:kern w:val="0"/>
          <w:lang w:eastAsia="en-US" w:bidi="ar-SA"/>
        </w:rPr>
        <w:t>коллекции</w:t>
      </w:r>
      <w:r w:rsidRPr="00E70BE0">
        <w:rPr>
          <w:rFonts w:eastAsia="Times New Roman" w:cs="Times New Roman"/>
        </w:rPr>
        <w:t xml:space="preserve"> минералов.</w:t>
      </w:r>
    </w:p>
    <w:p w:rsidR="008475A8" w:rsidRPr="00E70BE0" w:rsidRDefault="008475A8" w:rsidP="00E70BE0">
      <w:pPr>
        <w:jc w:val="both"/>
        <w:rPr>
          <w:rFonts w:cs="Times New Roman"/>
          <w:b/>
          <w:shd w:val="clear" w:color="auto" w:fill="FFFFFF"/>
        </w:rPr>
      </w:pPr>
      <w:r w:rsidRPr="00E70BE0">
        <w:rPr>
          <w:rFonts w:eastAsia="Times New Roman" w:cs="Times New Roman"/>
          <w:b/>
        </w:rPr>
        <w:t>22.</w:t>
      </w:r>
      <w:r w:rsidRPr="00E70BE0">
        <w:rPr>
          <w:rFonts w:cs="Times New Roman"/>
          <w:b/>
          <w:shd w:val="clear" w:color="auto" w:fill="FFFFFF"/>
        </w:rPr>
        <w:t xml:space="preserve"> Химия в земледелии. Почва и её виды. Основные макро и микроэлементы, необходимые для роста и жизнедеятельности растений. Виды удобрений, их химический состав. </w:t>
      </w:r>
    </w:p>
    <w:p w:rsidR="008475A8" w:rsidRPr="00E70BE0" w:rsidRDefault="008475A8" w:rsidP="00E70BE0">
      <w:pPr>
        <w:jc w:val="both"/>
        <w:rPr>
          <w:rFonts w:eastAsia="Times New Roman" w:cs="Times New Roman"/>
        </w:rPr>
      </w:pPr>
      <w:r w:rsidRPr="00E70BE0">
        <w:rPr>
          <w:rFonts w:cs="Times New Roman"/>
          <w:shd w:val="clear" w:color="auto" w:fill="FFFFFF"/>
        </w:rPr>
        <w:t>А) заполнить пропуски в схеме:</w:t>
      </w:r>
    </w:p>
    <w:p w:rsidR="008475A8" w:rsidRPr="00E70BE0" w:rsidRDefault="008475A8" w:rsidP="00E70BE0">
      <w:pPr>
        <w:jc w:val="both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cs="Times New Roman"/>
          <w:noProof/>
          <w:lang w:eastAsia="ru-RU" w:bidi="ar-SA"/>
        </w:rPr>
        <w:drawing>
          <wp:inline distT="0" distB="0" distL="0" distR="0" wp14:anchorId="71E25489" wp14:editId="12D2103F">
            <wp:extent cx="3171825" cy="2166761"/>
            <wp:effectExtent l="0" t="0" r="0" b="5080"/>
            <wp:docPr id="1" name="Рисунок 1" descr="https://eteplica.ru/wp-content/uploads/2016/03/klassifikaciya-udobre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eplica.ru/wp-content/uploads/2016/03/klassifikaciya-udobreni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6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  <w:r w:rsidRPr="00E70BE0">
        <w:rPr>
          <w:rFonts w:cs="Times New Roman"/>
          <w:color w:val="000000"/>
          <w:shd w:val="clear" w:color="auto" w:fill="FFFFFF"/>
        </w:rPr>
        <w:t>Б) записать виды почв</w:t>
      </w:r>
    </w:p>
    <w:p w:rsidR="008475A8" w:rsidRPr="00E70BE0" w:rsidRDefault="008475A8" w:rsidP="00E70BE0">
      <w:pPr>
        <w:jc w:val="both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cs="Times New Roman"/>
          <w:noProof/>
          <w:lang w:eastAsia="ru-RU" w:bidi="ar-SA"/>
        </w:rPr>
        <w:drawing>
          <wp:inline distT="0" distB="0" distL="0" distR="0" wp14:anchorId="1FC5F9C2" wp14:editId="090B5C26">
            <wp:extent cx="3762375" cy="2821781"/>
            <wp:effectExtent l="0" t="0" r="0" b="0"/>
            <wp:docPr id="3" name="Рисунок 3" descr="https://sornyakov.net/wp-content/uploads/2018/10/3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rnyakov.net/wp-content/uploads/2018/10/3-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365" cy="282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A8" w:rsidRPr="00E70BE0" w:rsidRDefault="008475A8" w:rsidP="00E70BE0">
      <w:pPr>
        <w:jc w:val="both"/>
        <w:rPr>
          <w:rFonts w:eastAsia="Calibri" w:cs="Times New Roman"/>
          <w:b/>
        </w:rPr>
      </w:pPr>
      <w:r w:rsidRPr="00E70BE0">
        <w:rPr>
          <w:rFonts w:cs="Times New Roman"/>
          <w:b/>
          <w:color w:val="000000"/>
          <w:shd w:val="clear" w:color="auto" w:fill="FFFFFF"/>
        </w:rPr>
        <w:t>27.</w:t>
      </w:r>
      <w:r w:rsidRPr="00E70BE0">
        <w:rPr>
          <w:rFonts w:eastAsia="Calibri" w:cs="Times New Roman"/>
        </w:rPr>
        <w:t xml:space="preserve"> </w:t>
      </w:r>
      <w:r w:rsidRPr="00E70BE0">
        <w:rPr>
          <w:rFonts w:eastAsia="Calibri" w:cs="Times New Roman"/>
          <w:b/>
        </w:rPr>
        <w:t>Изготовление плаката «Химический состав пищи»</w:t>
      </w:r>
    </w:p>
    <w:p w:rsidR="008475A8" w:rsidRPr="00E70BE0" w:rsidRDefault="008475A8" w:rsidP="00E70BE0">
      <w:pPr>
        <w:jc w:val="both"/>
        <w:rPr>
          <w:rFonts w:eastAsia="Calibri" w:cs="Times New Roman"/>
        </w:rPr>
      </w:pPr>
      <w:r w:rsidRPr="00E70BE0">
        <w:rPr>
          <w:rFonts w:eastAsia="Calibri" w:cs="Times New Roman"/>
        </w:rPr>
        <w:t>Творческая работа в группах.</w:t>
      </w:r>
    </w:p>
    <w:p w:rsidR="008475A8" w:rsidRPr="00E70BE0" w:rsidRDefault="008475A8" w:rsidP="00E70BE0">
      <w:pPr>
        <w:jc w:val="center"/>
        <w:rPr>
          <w:rFonts w:eastAsia="Calibri" w:cs="Times New Roman"/>
          <w:b/>
        </w:rPr>
      </w:pPr>
      <w:r w:rsidRPr="00E70BE0">
        <w:rPr>
          <w:rFonts w:eastAsia="Microsoft Sans Serif" w:cs="Times New Roman"/>
          <w:b/>
          <w:color w:val="000000"/>
          <w:kern w:val="0"/>
          <w:lang w:val="en-US" w:eastAsia="ru-RU" w:bidi="ru-RU"/>
        </w:rPr>
        <w:t>VI</w:t>
      </w:r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.</w:t>
      </w:r>
      <w:r w:rsidRPr="00E70BE0">
        <w:rPr>
          <w:rFonts w:eastAsia="Microsoft Sans Serif" w:cs="Times New Roman"/>
          <w:b/>
          <w:color w:val="000000"/>
          <w:lang w:eastAsia="ru-RU" w:bidi="ru-RU"/>
        </w:rPr>
        <w:t xml:space="preserve"> </w:t>
      </w:r>
      <w:r w:rsidRPr="00E70BE0">
        <w:rPr>
          <w:rFonts w:eastAsia="Times New Roman" w:cs="Times New Roman"/>
          <w:b/>
          <w:color w:val="000000"/>
          <w:lang w:eastAsia="ru-RU"/>
        </w:rPr>
        <w:t>Съедобная химия</w:t>
      </w:r>
    </w:p>
    <w:p w:rsidR="008475A8" w:rsidRPr="00E70BE0" w:rsidRDefault="008475A8" w:rsidP="00E70BE0">
      <w:pPr>
        <w:jc w:val="both"/>
        <w:rPr>
          <w:rFonts w:cs="Times New Roman"/>
          <w:b/>
          <w:shd w:val="clear" w:color="auto" w:fill="FFFFFF"/>
        </w:rPr>
      </w:pPr>
      <w:r w:rsidRPr="00E70BE0">
        <w:rPr>
          <w:rFonts w:eastAsia="Calibri" w:cs="Times New Roman"/>
          <w:b/>
        </w:rPr>
        <w:t>28.</w:t>
      </w:r>
      <w:r w:rsidRPr="00E70BE0">
        <w:rPr>
          <w:rFonts w:cs="Times New Roman"/>
          <w:b/>
          <w:shd w:val="clear" w:color="auto" w:fill="FFFFFF"/>
        </w:rPr>
        <w:t xml:space="preserve"> Витамины. Пищевые добавки. Практическая работа «Анализ продуктов на содержание витамина</w:t>
      </w:r>
      <w:proofErr w:type="gramStart"/>
      <w:r w:rsidRPr="00E70BE0">
        <w:rPr>
          <w:rFonts w:cs="Times New Roman"/>
          <w:b/>
          <w:shd w:val="clear" w:color="auto" w:fill="FFFFFF"/>
        </w:rPr>
        <w:t xml:space="preserve"> С</w:t>
      </w:r>
      <w:proofErr w:type="gramEnd"/>
      <w:r w:rsidRPr="00E70BE0">
        <w:rPr>
          <w:rFonts w:cs="Times New Roman"/>
          <w:b/>
          <w:shd w:val="clear" w:color="auto" w:fill="FFFFFF"/>
        </w:rPr>
        <w:t>»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1. Приготовление рабочих растворов для определения витамина</w:t>
      </w:r>
      <w:proofErr w:type="gramStart"/>
      <w:r w:rsidRPr="00E70BE0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С</w:t>
      </w:r>
      <w:proofErr w:type="gramEnd"/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Для определения витамина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С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в соках и других продуктах необходимо взять аптечную йодную настойку с концентрацией йода 5 %, т.е. 5 г в 100 мл. Однако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,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аскорбиновой кислоты в некоторых соках может так мало, что на титрование определенного объема сока (например, 20 мл) уходит всего 1-2 капли йодной настойка. При этом ошибка анализа оказывается очень большой. Чтобы результат был точнее, нужно брать много сока, либо разбавить йодную настойку. В обоих случаях число капель йода, израсходованных на титрование, увеличивается, и анализ будет точнее.</w:t>
      </w:r>
      <w:r w:rsidRPr="00E70BE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Для анализа фруктовых соков удобно к </w:t>
      </w: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lastRenderedPageBreak/>
        <w:t xml:space="preserve">1 мл йодной настойки добавить прокипяченной воды до общего объема 40 мл, то есть разбавить настойку в 40 раз и  1 мл его соответствует 0,88 мг аскорбиновой </w:t>
      </w:r>
      <w:proofErr w:type="spell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кислоты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.Ч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тобы</w:t>
      </w:r>
      <w:proofErr w:type="spell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узнать, сколько будет израсходовано на титрование йодной настойки необходимо вначале определить объём 1 капли: с помощью шприца отмерим 1 мл разбавленного раствора йода и посчитаем,  сколько капель из обычной пипетки содержится в этом объеме. В одной капе содержится 0.02 </w:t>
      </w:r>
      <w:proofErr w:type="spell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мл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.Д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алее</w:t>
      </w:r>
      <w:proofErr w:type="spell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готовим крахмальный клейстер: для этого вскипятим ½ кружки воды, пока вода нагревается, размешаем 1/4 чайную ложку крахмала с ложкой холодной воды, так чтобы не было комочков.  Выльем в кипящую воду и охладим.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2. Испытание растворов на точность.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Прежде чем приступить к анализу продуктов, испытаем наш раствор на точность. Для этого возьмем 1 таблетку чистого витамина, 0.1 г, растворим ее в 0.5 л кипяченой воды. Возьмем для опыта 25 мл, что соответствует содержанию витамина в 20 раз 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меньшей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чем в таблетке. Дольем к этому раствору 1/2 чайной ложки крахмального клейстера и по каплям, добавим раствор йода до синего цвета. Определяем число капель и следовательно, объём  израсходованного раствора йода, рассчитываем содержание витамина в растворе по формуле: 0.88* V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=А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мг, где V-  объём раствора йода. В исходной таблетке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А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– в 20 раз больше, то А* 20= содержание аскорбиновой кислоты в таблетке. Результаты показали, что на титрование ушло 6 мл 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раствора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что соответствует 5.28 мг витамина, </w:t>
      </w:r>
      <w:proofErr w:type="spell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домножив</w:t>
      </w:r>
      <w:proofErr w:type="spell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на 20 находим цифру 105.6 . Это означает что точность нашего анализа вполне достаточна</w:t>
      </w:r>
      <w:r w:rsidRPr="00E70BE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3. </w:t>
      </w:r>
      <w:r w:rsidRPr="00E70BE0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Определение аскорбиновой кислоты в продуктах</w:t>
      </w:r>
      <w:r w:rsidRPr="00E70BE0">
        <w:rPr>
          <w:rFonts w:eastAsia="Times New Roman" w:cs="Times New Roman"/>
          <w:b/>
          <w:bCs/>
          <w:i/>
          <w:iCs/>
          <w:color w:val="000000"/>
          <w:lang w:eastAsia="ru-RU"/>
        </w:rPr>
        <w:t xml:space="preserve"> 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color w:val="000000"/>
          <w:bdr w:val="none" w:sz="0" w:space="0" w:color="auto" w:frame="1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Мы взяли 25 мл исследуемого продукта добавили  крахмала. Затем провели титрование раствором йода исследуемой жидкости  до появления устойчивого синего окрашивания крахмала, которое говорит о том, что вся аскорбиновая кислота окислилась (Смотри приложение 2). Записали количество раствора йода, пошедшего на титрование, и произвели расчёт. Для этого мы составили пропорцию, 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зная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что 1 мл 0,125%-</w:t>
      </w:r>
      <w:proofErr w:type="spell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ного</w:t>
      </w:r>
      <w:proofErr w:type="spell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раствора йода окисляет 0,875 мг аскорбиновой кислоты.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4. Обработка полученных результатов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На титрование 25 мл сока лимона ушло 7.1 мл раствора йода. Составили пропорцию: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1 мл </w:t>
      </w:r>
      <w:proofErr w:type="spellStart"/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йодног</w:t>
      </w:r>
      <w:proofErr w:type="spell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о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раствора – 0,875 мг аскорбиновой кислоты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7.1 мл – X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X= 7.1 * 0,875/1=6.25 (мг)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Итак, в 25 мл сока содержится 6.25 мг аскорбиновой кислоты. Тогда в 100 мл сока содержится 6.25*100/25=25 мг</w:t>
      </w:r>
    </w:p>
    <w:p w:rsidR="008475A8" w:rsidRPr="00E70BE0" w:rsidRDefault="008475A8" w:rsidP="00E70BE0">
      <w:pPr>
        <w:pBdr>
          <w:bottom w:val="single" w:sz="6" w:space="7" w:color="C7DFE8"/>
        </w:pBdr>
        <w:jc w:val="both"/>
        <w:textAlignment w:val="baseline"/>
        <w:outlineLvl w:val="1"/>
        <w:rPr>
          <w:rFonts w:eastAsia="Times New Roman" w:cs="Times New Roman"/>
          <w:b/>
          <w:bCs/>
          <w:i/>
          <w:iCs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Подобным образом мы рассчитали содержание витамина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С</w:t>
      </w:r>
      <w:proofErr w:type="gramEnd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в остальных продуктах. Полученные данные занесли в таблицу</w:t>
      </w:r>
      <w:proofErr w:type="gramStart"/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1</w:t>
      </w:r>
      <w:proofErr w:type="gramEnd"/>
    </w:p>
    <w:p w:rsidR="008475A8" w:rsidRPr="00E70BE0" w:rsidRDefault="008475A8" w:rsidP="00E70BE0">
      <w:pPr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bdr w:val="none" w:sz="0" w:space="0" w:color="auto" w:frame="1"/>
          <w:lang w:eastAsia="ru-RU"/>
        </w:rPr>
        <w:t>Таблица 1. Результаты исследований</w:t>
      </w:r>
    </w:p>
    <w:tbl>
      <w:tblPr>
        <w:tblW w:w="9924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087"/>
        <w:gridCol w:w="1985"/>
        <w:gridCol w:w="2409"/>
        <w:gridCol w:w="1560"/>
      </w:tblGrid>
      <w:tr w:rsidR="008475A8" w:rsidRPr="00E70BE0" w:rsidTr="006A6380"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380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bookmarkStart w:id="1" w:name="85e805f3f789fb58cb892a6a002a5515e13309cc"/>
            <w:bookmarkStart w:id="2" w:name="0"/>
            <w:bookmarkEnd w:id="1"/>
            <w:bookmarkEnd w:id="2"/>
            <w:r w:rsidRPr="00E70BE0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Анализируемый продукт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380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E70BE0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Количество сока для анализа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380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E70BE0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Объем раствора йода (в мл)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380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E70BE0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Количество витамина</w:t>
            </w:r>
            <w:proofErr w:type="gramStart"/>
            <w:r w:rsidRPr="00E70BE0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 w:rsidRPr="00E70BE0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в 25 мл сока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380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E70BE0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Количество витамина</w:t>
            </w:r>
            <w:proofErr w:type="gramStart"/>
            <w:r w:rsidRPr="00E70BE0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  <w:r w:rsidRPr="00E70BE0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в 100мл</w:t>
            </w:r>
          </w:p>
        </w:tc>
      </w:tr>
      <w:tr w:rsidR="008475A8" w:rsidRPr="00E70BE0" w:rsidTr="006A6380"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380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E70BE0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Сок лимона (свежевыжатый)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475A8" w:rsidRPr="00E70BE0" w:rsidTr="006A6380"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380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E70BE0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Сок апельсиновый  из упаковки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475A8" w:rsidRPr="00E70BE0" w:rsidTr="006A6380"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475A8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E70BE0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Аскорбиновая кислота</w:t>
            </w:r>
          </w:p>
          <w:p w:rsidR="006A6380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E70BE0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(в таблетках)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475A8" w:rsidRPr="00E70BE0" w:rsidTr="006A6380">
        <w:trPr>
          <w:trHeight w:val="960"/>
        </w:trPr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380" w:rsidRPr="00E70BE0" w:rsidRDefault="008475A8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E70BE0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Капуста белокочанная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6A6380" w:rsidRPr="00E70BE0" w:rsidRDefault="006A6380" w:rsidP="00E70BE0">
            <w:pPr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8475A8" w:rsidRPr="00E70BE0" w:rsidRDefault="008475A8" w:rsidP="00E70BE0">
      <w:pPr>
        <w:jc w:val="both"/>
        <w:rPr>
          <w:rFonts w:cs="Times New Roman"/>
          <w:b/>
          <w:shd w:val="clear" w:color="auto" w:fill="FFFFFF"/>
        </w:rPr>
      </w:pPr>
    </w:p>
    <w:p w:rsidR="008475A8" w:rsidRPr="00E70BE0" w:rsidRDefault="008475A8" w:rsidP="00E70BE0">
      <w:pPr>
        <w:jc w:val="center"/>
        <w:rPr>
          <w:rFonts w:eastAsia="Calibri" w:cs="Times New Roman"/>
          <w:b/>
        </w:rPr>
      </w:pPr>
      <w:r w:rsidRPr="00E70BE0">
        <w:rPr>
          <w:rFonts w:eastAsia="Microsoft Sans Serif" w:cs="Times New Roman"/>
          <w:b/>
          <w:color w:val="000000"/>
          <w:kern w:val="0"/>
          <w:lang w:val="en-US" w:eastAsia="ru-RU" w:bidi="ru-RU"/>
        </w:rPr>
        <w:t>VIII</w:t>
      </w:r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.</w:t>
      </w:r>
      <w:r w:rsidRPr="00E70BE0">
        <w:rPr>
          <w:rFonts w:eastAsia="Times New Roman" w:cs="Times New Roman"/>
          <w:b/>
          <w:color w:val="000000"/>
          <w:lang w:eastAsia="ru-RU"/>
        </w:rPr>
        <w:t>Признаки химических явлений</w:t>
      </w:r>
    </w:p>
    <w:p w:rsidR="008475A8" w:rsidRPr="00E70BE0" w:rsidRDefault="008475A8" w:rsidP="00E70BE0">
      <w:pPr>
        <w:jc w:val="both"/>
        <w:rPr>
          <w:rFonts w:eastAsia="Calibri" w:cs="Times New Roman"/>
          <w:b/>
        </w:rPr>
      </w:pPr>
      <w:r w:rsidRPr="00E70BE0">
        <w:rPr>
          <w:rFonts w:eastAsia="Calibri" w:cs="Times New Roman"/>
          <w:b/>
        </w:rPr>
        <w:t>30.Изменение цвета.</w:t>
      </w:r>
    </w:p>
    <w:p w:rsidR="008475A8" w:rsidRPr="00E70BE0" w:rsidRDefault="008475A8" w:rsidP="00E70BE0">
      <w:pPr>
        <w:jc w:val="both"/>
        <w:rPr>
          <w:rFonts w:eastAsia="Calibri" w:cs="Times New Roman"/>
        </w:rPr>
      </w:pPr>
      <w:r w:rsidRPr="00E70BE0">
        <w:rPr>
          <w:rFonts w:eastAsia="Calibri" w:cs="Times New Roman"/>
        </w:rPr>
        <w:t>Получение результатов и оформление работы в тетради</w:t>
      </w:r>
    </w:p>
    <w:p w:rsidR="008475A8" w:rsidRPr="00E70BE0" w:rsidRDefault="008475A8" w:rsidP="00E70BE0">
      <w:pPr>
        <w:jc w:val="both"/>
        <w:rPr>
          <w:rFonts w:eastAsia="Calibri" w:cs="Times New Roman"/>
          <w:b/>
        </w:rPr>
      </w:pPr>
      <w:r w:rsidRPr="00E70BE0">
        <w:rPr>
          <w:rFonts w:eastAsia="Calibri" w:cs="Times New Roman"/>
          <w:b/>
        </w:rPr>
        <w:t>31. Образование осадка в растворе.</w:t>
      </w:r>
    </w:p>
    <w:p w:rsidR="008475A8" w:rsidRPr="00E70BE0" w:rsidRDefault="008475A8" w:rsidP="00E70BE0">
      <w:pPr>
        <w:jc w:val="both"/>
        <w:rPr>
          <w:rFonts w:eastAsia="Calibri" w:cs="Times New Roman"/>
        </w:rPr>
      </w:pPr>
      <w:r w:rsidRPr="00E70BE0">
        <w:rPr>
          <w:rFonts w:eastAsia="Calibri" w:cs="Times New Roman"/>
        </w:rPr>
        <w:t>Получение результатов и оформление работы в тетради</w:t>
      </w:r>
    </w:p>
    <w:p w:rsidR="008475A8" w:rsidRPr="00E70BE0" w:rsidRDefault="008475A8" w:rsidP="00E70BE0">
      <w:pPr>
        <w:jc w:val="both"/>
        <w:rPr>
          <w:rFonts w:eastAsia="Calibri" w:cs="Times New Roman"/>
          <w:b/>
        </w:rPr>
      </w:pPr>
      <w:r w:rsidRPr="00E70BE0">
        <w:rPr>
          <w:rFonts w:eastAsia="Calibri" w:cs="Times New Roman"/>
          <w:b/>
        </w:rPr>
        <w:t>32. Образование газов и появление запаха.</w:t>
      </w:r>
    </w:p>
    <w:p w:rsidR="008475A8" w:rsidRPr="00E70BE0" w:rsidRDefault="008475A8" w:rsidP="00E70BE0">
      <w:pPr>
        <w:jc w:val="both"/>
        <w:rPr>
          <w:rFonts w:eastAsia="Calibri" w:cs="Times New Roman"/>
        </w:rPr>
      </w:pPr>
      <w:r w:rsidRPr="00E70BE0">
        <w:rPr>
          <w:rFonts w:eastAsia="Calibri" w:cs="Times New Roman"/>
        </w:rPr>
        <w:t>Получение результатов и оформление работы в тетради</w:t>
      </w:r>
    </w:p>
    <w:p w:rsidR="008475A8" w:rsidRPr="00E70BE0" w:rsidRDefault="008475A8" w:rsidP="00E70BE0">
      <w:pPr>
        <w:pStyle w:val="5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70BE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proofErr w:type="spellStart"/>
      <w:r w:rsidRPr="00E70BE0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Х.</w:t>
      </w:r>
      <w:r w:rsidRPr="00E70BE0">
        <w:rPr>
          <w:rFonts w:ascii="Times New Roman" w:eastAsia="Calibri" w:hAnsi="Times New Roman" w:cs="Times New Roman"/>
          <w:b/>
          <w:color w:val="auto"/>
          <w:sz w:val="24"/>
          <w:szCs w:val="24"/>
        </w:rPr>
        <w:t>История</w:t>
      </w:r>
      <w:proofErr w:type="spellEnd"/>
      <w:r w:rsidRPr="00E70BE0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химии</w:t>
      </w:r>
    </w:p>
    <w:p w:rsidR="008475A8" w:rsidRPr="00E70BE0" w:rsidRDefault="008475A8" w:rsidP="00E70BE0">
      <w:pPr>
        <w:pStyle w:val="5"/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B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34. «Страницы биографии </w:t>
      </w:r>
      <w:proofErr w:type="spellStart"/>
      <w:r w:rsidRPr="00E70BE0">
        <w:rPr>
          <w:rFonts w:ascii="Times New Roman" w:hAnsi="Times New Roman" w:cs="Times New Roman"/>
          <w:b/>
          <w:color w:val="000000"/>
          <w:sz w:val="24"/>
          <w:szCs w:val="24"/>
        </w:rPr>
        <w:t>Д.И.Менделеева</w:t>
      </w:r>
      <w:proofErr w:type="spellEnd"/>
      <w:r w:rsidRPr="00E70BE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rStyle w:val="aa"/>
          <w:color w:val="000000"/>
        </w:rPr>
        <w:t>1.</w:t>
      </w:r>
      <w:r w:rsidRPr="00E70BE0">
        <w:rPr>
          <w:color w:val="000000"/>
        </w:rPr>
        <w:t> Кто из русских ученых известен как основоположник Периодического закона</w:t>
      </w:r>
      <w:proofErr w:type="gramStart"/>
      <w:r w:rsidRPr="00E70BE0">
        <w:rPr>
          <w:color w:val="000000"/>
        </w:rPr>
        <w:t xml:space="preserve"> ?</w:t>
      </w:r>
      <w:proofErr w:type="gramEnd"/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 xml:space="preserve">а) </w:t>
      </w:r>
      <w:proofErr w:type="spellStart"/>
      <w:r w:rsidRPr="00E70BE0">
        <w:rPr>
          <w:color w:val="000000"/>
        </w:rPr>
        <w:t>К.А.Тимирязев</w:t>
      </w:r>
      <w:proofErr w:type="spellEnd"/>
      <w:r w:rsidRPr="00E70BE0">
        <w:rPr>
          <w:color w:val="000000"/>
        </w:rPr>
        <w:t>;</w:t>
      </w:r>
      <w:r w:rsidRPr="00E70BE0">
        <w:rPr>
          <w:color w:val="000000"/>
        </w:rPr>
        <w:br/>
        <w:t xml:space="preserve">б) </w:t>
      </w:r>
      <w:proofErr w:type="spellStart"/>
      <w:r w:rsidRPr="00E70BE0">
        <w:rPr>
          <w:color w:val="000000"/>
        </w:rPr>
        <w:t>В.И.Вернадский</w:t>
      </w:r>
      <w:proofErr w:type="spellEnd"/>
      <w:r w:rsidRPr="00E70BE0">
        <w:rPr>
          <w:color w:val="000000"/>
        </w:rPr>
        <w:t>;</w:t>
      </w:r>
      <w:r w:rsidRPr="00E70BE0">
        <w:rPr>
          <w:color w:val="000000"/>
        </w:rPr>
        <w:br/>
      </w:r>
      <w:r w:rsidRPr="00E70BE0">
        <w:rPr>
          <w:b/>
          <w:bCs/>
          <w:color w:val="000000"/>
        </w:rPr>
        <w:t xml:space="preserve">в) </w:t>
      </w:r>
      <w:proofErr w:type="spellStart"/>
      <w:r w:rsidRPr="00E70BE0">
        <w:rPr>
          <w:b/>
          <w:bCs/>
          <w:color w:val="000000"/>
        </w:rPr>
        <w:t>Д.И.Менделеев</w:t>
      </w:r>
      <w:proofErr w:type="spellEnd"/>
      <w:r w:rsidRPr="00E70BE0">
        <w:rPr>
          <w:b/>
          <w:bCs/>
          <w:color w:val="000000"/>
        </w:rPr>
        <w:t>.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 xml:space="preserve">2.Где и когда родился </w:t>
      </w:r>
      <w:proofErr w:type="spellStart"/>
      <w:r w:rsidRPr="00E70BE0">
        <w:rPr>
          <w:color w:val="000000"/>
        </w:rPr>
        <w:t>Д.И.Менделеев</w:t>
      </w:r>
      <w:proofErr w:type="spellEnd"/>
      <w:proofErr w:type="gramStart"/>
      <w:r w:rsidRPr="00E70BE0">
        <w:rPr>
          <w:color w:val="000000"/>
        </w:rPr>
        <w:t xml:space="preserve"> ?</w:t>
      </w:r>
      <w:proofErr w:type="gramEnd"/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А</w:t>
      </w:r>
      <w:proofErr w:type="gramStart"/>
      <w:r w:rsidRPr="00E70BE0">
        <w:rPr>
          <w:color w:val="000000"/>
        </w:rPr>
        <w:t>)В</w:t>
      </w:r>
      <w:proofErr w:type="gramEnd"/>
      <w:r w:rsidRPr="00E70BE0">
        <w:rPr>
          <w:color w:val="000000"/>
        </w:rPr>
        <w:t xml:space="preserve"> 1833г. в Москве;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Б</w:t>
      </w:r>
      <w:proofErr w:type="gramStart"/>
      <w:r w:rsidRPr="00E70BE0">
        <w:rPr>
          <w:color w:val="000000"/>
        </w:rPr>
        <w:t>)В</w:t>
      </w:r>
      <w:proofErr w:type="gramEnd"/>
      <w:r w:rsidRPr="00E70BE0">
        <w:rPr>
          <w:color w:val="000000"/>
        </w:rPr>
        <w:t xml:space="preserve">1832 </w:t>
      </w:r>
      <w:proofErr w:type="spellStart"/>
      <w:r w:rsidRPr="00E70BE0">
        <w:rPr>
          <w:color w:val="000000"/>
        </w:rPr>
        <w:t>г.в</w:t>
      </w:r>
      <w:proofErr w:type="spellEnd"/>
      <w:r w:rsidRPr="00E70BE0">
        <w:rPr>
          <w:color w:val="000000"/>
        </w:rPr>
        <w:t xml:space="preserve"> Тюмени 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b/>
          <w:bCs/>
          <w:color w:val="000000"/>
        </w:rPr>
        <w:t>В</w:t>
      </w:r>
      <w:proofErr w:type="gramStart"/>
      <w:r w:rsidRPr="00E70BE0">
        <w:rPr>
          <w:b/>
          <w:bCs/>
          <w:color w:val="000000"/>
        </w:rPr>
        <w:t>)В</w:t>
      </w:r>
      <w:proofErr w:type="gramEnd"/>
      <w:r w:rsidRPr="00E70BE0">
        <w:rPr>
          <w:b/>
          <w:bCs/>
          <w:color w:val="000000"/>
        </w:rPr>
        <w:t xml:space="preserve"> 1834 </w:t>
      </w:r>
      <w:proofErr w:type="spellStart"/>
      <w:r w:rsidRPr="00E70BE0">
        <w:rPr>
          <w:b/>
          <w:bCs/>
          <w:color w:val="000000"/>
        </w:rPr>
        <w:t>г.в</w:t>
      </w:r>
      <w:proofErr w:type="spellEnd"/>
      <w:r w:rsidRPr="00E70BE0">
        <w:rPr>
          <w:b/>
          <w:bCs/>
          <w:color w:val="000000"/>
        </w:rPr>
        <w:t xml:space="preserve"> Тобольске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 xml:space="preserve">3.Какую должность занимал отец </w:t>
      </w:r>
      <w:proofErr w:type="spellStart"/>
      <w:r w:rsidRPr="00E70BE0">
        <w:rPr>
          <w:color w:val="000000"/>
        </w:rPr>
        <w:t>Д.И.Менделеева</w:t>
      </w:r>
      <w:proofErr w:type="spellEnd"/>
      <w:proofErr w:type="gramStart"/>
      <w:r w:rsidRPr="00E70BE0">
        <w:rPr>
          <w:color w:val="000000"/>
        </w:rPr>
        <w:t xml:space="preserve"> ?</w:t>
      </w:r>
      <w:proofErr w:type="gramEnd"/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b/>
          <w:bCs/>
          <w:color w:val="000000"/>
        </w:rPr>
        <w:t>А</w:t>
      </w:r>
      <w:proofErr w:type="gramStart"/>
      <w:r w:rsidRPr="00E70BE0">
        <w:rPr>
          <w:b/>
          <w:bCs/>
          <w:color w:val="000000"/>
        </w:rPr>
        <w:t>)Д</w:t>
      </w:r>
      <w:proofErr w:type="gramEnd"/>
      <w:r w:rsidRPr="00E70BE0">
        <w:rPr>
          <w:b/>
          <w:bCs/>
          <w:color w:val="000000"/>
        </w:rPr>
        <w:t>иректора гимназий и училищ Тобольской губернии;</w:t>
      </w:r>
    </w:p>
    <w:p w:rsidR="008475A8" w:rsidRPr="00E70BE0" w:rsidRDefault="008475A8" w:rsidP="00E70BE0">
      <w:pPr>
        <w:pStyle w:val="6"/>
        <w:shd w:val="clear" w:color="auto" w:fill="FFFFFF"/>
        <w:spacing w:line="240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70BE0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Б</w:t>
      </w:r>
      <w:proofErr w:type="gramStart"/>
      <w:r w:rsidRPr="00E70BE0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)П</w:t>
      </w:r>
      <w:proofErr w:type="gramEnd"/>
      <w:r w:rsidRPr="00E70BE0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рофессора Московского университета;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В</w:t>
      </w:r>
      <w:proofErr w:type="gramStart"/>
      <w:r w:rsidRPr="00E70BE0">
        <w:rPr>
          <w:color w:val="000000"/>
        </w:rPr>
        <w:t>)Д</w:t>
      </w:r>
      <w:proofErr w:type="gramEnd"/>
      <w:r w:rsidRPr="00E70BE0">
        <w:rPr>
          <w:color w:val="000000"/>
        </w:rPr>
        <w:t>иректора гимназии в Тобольске .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 xml:space="preserve">4.В каком году </w:t>
      </w:r>
      <w:proofErr w:type="spellStart"/>
      <w:r w:rsidRPr="00E70BE0">
        <w:rPr>
          <w:color w:val="000000"/>
        </w:rPr>
        <w:t>Д.И.Менделеев</w:t>
      </w:r>
      <w:proofErr w:type="spellEnd"/>
      <w:r w:rsidRPr="00E70BE0">
        <w:rPr>
          <w:color w:val="000000"/>
        </w:rPr>
        <w:t xml:space="preserve"> поступил в 1-й класс гимназии</w:t>
      </w:r>
      <w:proofErr w:type="gramStart"/>
      <w:r w:rsidRPr="00E70BE0">
        <w:rPr>
          <w:color w:val="000000"/>
        </w:rPr>
        <w:t xml:space="preserve"> ?</w:t>
      </w:r>
      <w:proofErr w:type="gramEnd"/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А</w:t>
      </w:r>
      <w:proofErr w:type="gramStart"/>
      <w:r w:rsidRPr="00E70BE0">
        <w:rPr>
          <w:color w:val="000000"/>
        </w:rPr>
        <w:t>)В</w:t>
      </w:r>
      <w:proofErr w:type="gramEnd"/>
      <w:r w:rsidRPr="00E70BE0">
        <w:rPr>
          <w:color w:val="000000"/>
        </w:rPr>
        <w:t xml:space="preserve"> 1840г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b/>
          <w:bCs/>
          <w:color w:val="000000"/>
        </w:rPr>
        <w:t>Б</w:t>
      </w:r>
      <w:proofErr w:type="gramStart"/>
      <w:r w:rsidRPr="00E70BE0">
        <w:rPr>
          <w:b/>
          <w:bCs/>
          <w:color w:val="000000"/>
        </w:rPr>
        <w:t>)В</w:t>
      </w:r>
      <w:proofErr w:type="gramEnd"/>
      <w:r w:rsidRPr="00E70BE0">
        <w:rPr>
          <w:b/>
          <w:bCs/>
          <w:color w:val="000000"/>
        </w:rPr>
        <w:t xml:space="preserve"> 1841г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В</w:t>
      </w:r>
      <w:proofErr w:type="gramStart"/>
      <w:r w:rsidRPr="00E70BE0">
        <w:rPr>
          <w:color w:val="000000"/>
        </w:rPr>
        <w:t>)В</w:t>
      </w:r>
      <w:proofErr w:type="gramEnd"/>
      <w:r w:rsidRPr="00E70BE0">
        <w:rPr>
          <w:color w:val="000000"/>
        </w:rPr>
        <w:t xml:space="preserve"> 1842г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 xml:space="preserve">5.В каком году </w:t>
      </w:r>
      <w:proofErr w:type="spellStart"/>
      <w:r w:rsidRPr="00E70BE0">
        <w:rPr>
          <w:color w:val="000000"/>
        </w:rPr>
        <w:t>Д.И.Менделеев</w:t>
      </w:r>
      <w:proofErr w:type="spellEnd"/>
      <w:r w:rsidRPr="00E70BE0">
        <w:rPr>
          <w:color w:val="000000"/>
        </w:rPr>
        <w:t xml:space="preserve"> закончил гимназию</w:t>
      </w:r>
      <w:proofErr w:type="gramStart"/>
      <w:r w:rsidRPr="00E70BE0">
        <w:rPr>
          <w:color w:val="000000"/>
        </w:rPr>
        <w:t xml:space="preserve"> ?</w:t>
      </w:r>
      <w:proofErr w:type="gramEnd"/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b/>
          <w:bCs/>
          <w:color w:val="000000"/>
        </w:rPr>
        <w:t>А</w:t>
      </w:r>
      <w:proofErr w:type="gramStart"/>
      <w:r w:rsidRPr="00E70BE0">
        <w:rPr>
          <w:b/>
          <w:bCs/>
          <w:color w:val="000000"/>
        </w:rPr>
        <w:t>)В</w:t>
      </w:r>
      <w:proofErr w:type="gramEnd"/>
      <w:r w:rsidRPr="00E70BE0">
        <w:rPr>
          <w:b/>
          <w:bCs/>
          <w:color w:val="000000"/>
        </w:rPr>
        <w:t xml:space="preserve"> 1849 г.;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Б</w:t>
      </w:r>
      <w:proofErr w:type="gramStart"/>
      <w:r w:rsidRPr="00E70BE0">
        <w:rPr>
          <w:color w:val="000000"/>
        </w:rPr>
        <w:t>)В</w:t>
      </w:r>
      <w:proofErr w:type="gramEnd"/>
      <w:r w:rsidRPr="00E70BE0">
        <w:rPr>
          <w:color w:val="000000"/>
        </w:rPr>
        <w:t xml:space="preserve"> 1848г.;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lastRenderedPageBreak/>
        <w:t>В</w:t>
      </w:r>
      <w:proofErr w:type="gramStart"/>
      <w:r w:rsidRPr="00E70BE0">
        <w:rPr>
          <w:color w:val="000000"/>
        </w:rPr>
        <w:t>)В</w:t>
      </w:r>
      <w:proofErr w:type="gramEnd"/>
      <w:r w:rsidRPr="00E70BE0">
        <w:rPr>
          <w:color w:val="000000"/>
        </w:rPr>
        <w:t xml:space="preserve"> 1850г.;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 xml:space="preserve">6.На каком факультете учился </w:t>
      </w:r>
      <w:proofErr w:type="spellStart"/>
      <w:r w:rsidRPr="00E70BE0">
        <w:rPr>
          <w:color w:val="000000"/>
        </w:rPr>
        <w:t>Д.И.Менделеев</w:t>
      </w:r>
      <w:proofErr w:type="spellEnd"/>
      <w:r w:rsidRPr="00E70BE0">
        <w:rPr>
          <w:color w:val="000000"/>
        </w:rPr>
        <w:t xml:space="preserve"> в педагогическом институте</w:t>
      </w:r>
      <w:proofErr w:type="gramStart"/>
      <w:r w:rsidRPr="00E70BE0">
        <w:rPr>
          <w:color w:val="000000"/>
        </w:rPr>
        <w:t xml:space="preserve"> ?</w:t>
      </w:r>
      <w:proofErr w:type="gramEnd"/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b/>
          <w:bCs/>
          <w:color w:val="000000"/>
        </w:rPr>
        <w:t>А</w:t>
      </w:r>
      <w:proofErr w:type="gramStart"/>
      <w:r w:rsidRPr="00E70BE0">
        <w:rPr>
          <w:b/>
          <w:bCs/>
          <w:color w:val="000000"/>
        </w:rPr>
        <w:t>)Н</w:t>
      </w:r>
      <w:proofErr w:type="gramEnd"/>
      <w:r w:rsidRPr="00E70BE0">
        <w:rPr>
          <w:b/>
          <w:bCs/>
          <w:color w:val="000000"/>
        </w:rPr>
        <w:t>а физико –математическом 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Б</w:t>
      </w:r>
      <w:proofErr w:type="gramStart"/>
      <w:r w:rsidRPr="00E70BE0">
        <w:rPr>
          <w:color w:val="000000"/>
        </w:rPr>
        <w:t>)Н</w:t>
      </w:r>
      <w:proofErr w:type="gramEnd"/>
      <w:r w:rsidRPr="00E70BE0">
        <w:rPr>
          <w:color w:val="000000"/>
        </w:rPr>
        <w:t>а химическом;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В</w:t>
      </w:r>
      <w:proofErr w:type="gramStart"/>
      <w:r w:rsidRPr="00E70BE0">
        <w:rPr>
          <w:color w:val="000000"/>
        </w:rPr>
        <w:t>)Н</w:t>
      </w:r>
      <w:proofErr w:type="gramEnd"/>
      <w:r w:rsidRPr="00E70BE0">
        <w:rPr>
          <w:color w:val="000000"/>
        </w:rPr>
        <w:t>а географическом;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 xml:space="preserve">7.Насколько успешно </w:t>
      </w:r>
      <w:proofErr w:type="spellStart"/>
      <w:r w:rsidRPr="00E70BE0">
        <w:rPr>
          <w:color w:val="000000"/>
        </w:rPr>
        <w:t>Д.И.Менделеев</w:t>
      </w:r>
      <w:proofErr w:type="spellEnd"/>
      <w:r w:rsidRPr="00E70BE0">
        <w:rPr>
          <w:color w:val="000000"/>
        </w:rPr>
        <w:t xml:space="preserve"> окончил педагогический институт?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А</w:t>
      </w:r>
      <w:proofErr w:type="gramStart"/>
      <w:r w:rsidRPr="00E70BE0">
        <w:rPr>
          <w:color w:val="000000"/>
        </w:rPr>
        <w:t>)С</w:t>
      </w:r>
      <w:proofErr w:type="gramEnd"/>
      <w:r w:rsidRPr="00E70BE0">
        <w:rPr>
          <w:color w:val="000000"/>
        </w:rPr>
        <w:t xml:space="preserve"> почётной грамотой 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b/>
          <w:bCs/>
          <w:color w:val="000000"/>
        </w:rPr>
        <w:t>Б</w:t>
      </w:r>
      <w:proofErr w:type="gramStart"/>
      <w:r w:rsidRPr="00E70BE0">
        <w:rPr>
          <w:b/>
          <w:bCs/>
          <w:color w:val="000000"/>
        </w:rPr>
        <w:t>)С</w:t>
      </w:r>
      <w:proofErr w:type="gramEnd"/>
      <w:r w:rsidRPr="00E70BE0">
        <w:rPr>
          <w:b/>
          <w:bCs/>
          <w:color w:val="000000"/>
        </w:rPr>
        <w:t xml:space="preserve"> золотой медалью;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В</w:t>
      </w:r>
      <w:proofErr w:type="gramStart"/>
      <w:r w:rsidRPr="00E70BE0">
        <w:rPr>
          <w:color w:val="000000"/>
        </w:rPr>
        <w:t>)С</w:t>
      </w:r>
      <w:proofErr w:type="gramEnd"/>
      <w:r w:rsidRPr="00E70BE0">
        <w:rPr>
          <w:color w:val="000000"/>
        </w:rPr>
        <w:t xml:space="preserve"> серебряной медалью;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rStyle w:val="aa"/>
          <w:color w:val="000000"/>
        </w:rPr>
        <w:t>8.</w:t>
      </w:r>
      <w:r w:rsidRPr="00E70BE0">
        <w:rPr>
          <w:color w:val="000000"/>
        </w:rPr>
        <w:t> В какой город после окончания института Менделеева направили учителем гимназии?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b/>
          <w:bCs/>
          <w:color w:val="000000"/>
        </w:rPr>
        <w:t>а) Симферополь;</w:t>
      </w:r>
      <w:r w:rsidRPr="00E70BE0">
        <w:rPr>
          <w:b/>
          <w:bCs/>
          <w:color w:val="000000"/>
        </w:rPr>
        <w:br/>
      </w:r>
      <w:r w:rsidRPr="00E70BE0">
        <w:rPr>
          <w:color w:val="000000"/>
        </w:rPr>
        <w:t>б) Одессу;</w:t>
      </w:r>
      <w:r w:rsidRPr="00E70BE0">
        <w:rPr>
          <w:color w:val="000000"/>
        </w:rPr>
        <w:br/>
        <w:t>в) Париж.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rStyle w:val="aa"/>
          <w:color w:val="000000"/>
        </w:rPr>
        <w:t>9.</w:t>
      </w:r>
      <w:r w:rsidRPr="00E70BE0">
        <w:rPr>
          <w:color w:val="000000"/>
        </w:rPr>
        <w:t> Кто сказал, что Менделеев – это «воплощение глубокого ума и тонкого восприятия всей действительности»?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 xml:space="preserve">а) </w:t>
      </w:r>
      <w:proofErr w:type="spellStart"/>
      <w:r w:rsidRPr="00E70BE0">
        <w:rPr>
          <w:color w:val="000000"/>
        </w:rPr>
        <w:t>В.В.Маяковский</w:t>
      </w:r>
      <w:proofErr w:type="spellEnd"/>
      <w:r w:rsidRPr="00E70BE0">
        <w:rPr>
          <w:color w:val="000000"/>
        </w:rPr>
        <w:t>;</w:t>
      </w:r>
      <w:r w:rsidRPr="00E70BE0">
        <w:rPr>
          <w:color w:val="000000"/>
        </w:rPr>
        <w:br/>
        <w:t xml:space="preserve">б) </w:t>
      </w:r>
      <w:proofErr w:type="spellStart"/>
      <w:r w:rsidRPr="00E70BE0">
        <w:rPr>
          <w:color w:val="000000"/>
        </w:rPr>
        <w:t>А.Н.Бекетов</w:t>
      </w:r>
      <w:proofErr w:type="spellEnd"/>
      <w:r w:rsidRPr="00E70BE0">
        <w:rPr>
          <w:color w:val="000000"/>
        </w:rPr>
        <w:t>;</w:t>
      </w:r>
      <w:r w:rsidRPr="00E70BE0">
        <w:rPr>
          <w:color w:val="000000"/>
        </w:rPr>
        <w:br/>
      </w:r>
      <w:r w:rsidRPr="00E70BE0">
        <w:rPr>
          <w:b/>
          <w:bCs/>
          <w:color w:val="000000"/>
        </w:rPr>
        <w:t xml:space="preserve">в) </w:t>
      </w:r>
      <w:proofErr w:type="spellStart"/>
      <w:r w:rsidRPr="00E70BE0">
        <w:rPr>
          <w:b/>
          <w:bCs/>
          <w:color w:val="000000"/>
        </w:rPr>
        <w:t>А.А.Блок</w:t>
      </w:r>
      <w:proofErr w:type="spellEnd"/>
      <w:r w:rsidRPr="00E70BE0">
        <w:rPr>
          <w:b/>
          <w:bCs/>
          <w:color w:val="000000"/>
        </w:rPr>
        <w:t>.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rStyle w:val="aa"/>
          <w:color w:val="000000"/>
        </w:rPr>
        <w:t>10. </w:t>
      </w:r>
      <w:r w:rsidRPr="00E70BE0">
        <w:rPr>
          <w:color w:val="000000"/>
        </w:rPr>
        <w:t>Любимые животные Менделеева: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а) слон;</w:t>
      </w:r>
      <w:r w:rsidRPr="00E70BE0">
        <w:rPr>
          <w:color w:val="000000"/>
        </w:rPr>
        <w:br/>
      </w:r>
      <w:r w:rsidRPr="00E70BE0">
        <w:rPr>
          <w:b/>
          <w:bCs/>
          <w:color w:val="000000"/>
        </w:rPr>
        <w:t>б) кошка, собака;</w:t>
      </w:r>
      <w:r w:rsidRPr="00E70BE0">
        <w:rPr>
          <w:color w:val="000000"/>
        </w:rPr>
        <w:br/>
        <w:t>в) лев, кит.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rStyle w:val="aa"/>
          <w:color w:val="000000"/>
        </w:rPr>
        <w:t>11.</w:t>
      </w:r>
      <w:r w:rsidRPr="00E70BE0">
        <w:rPr>
          <w:color w:val="000000"/>
        </w:rPr>
        <w:t> Назовите любимую пищу Менделеева: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b/>
          <w:bCs/>
          <w:color w:val="000000"/>
        </w:rPr>
        <w:t>а) гречневая каша, ячневая каша, отварной рис с красным вином, поджаренные на подсолнечном масле лепешки из вареного риса или геркулеса;</w:t>
      </w:r>
      <w:r w:rsidRPr="00E70BE0">
        <w:rPr>
          <w:b/>
          <w:bCs/>
          <w:color w:val="000000"/>
        </w:rPr>
        <w:br/>
      </w:r>
      <w:r w:rsidRPr="00E70BE0">
        <w:rPr>
          <w:color w:val="000000"/>
        </w:rPr>
        <w:t>б) пельмени, оладьи;</w:t>
      </w:r>
      <w:r w:rsidRPr="00E70BE0">
        <w:rPr>
          <w:color w:val="000000"/>
        </w:rPr>
        <w:br/>
        <w:t>в) шашлыки, блины.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rStyle w:val="aa"/>
          <w:color w:val="000000"/>
        </w:rPr>
        <w:t>12.</w:t>
      </w:r>
      <w:r w:rsidRPr="00E70BE0">
        <w:rPr>
          <w:color w:val="000000"/>
        </w:rPr>
        <w:t> Что любил делать Менделеев в часы отдыха?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а) Рисовать;</w:t>
      </w:r>
      <w:r w:rsidRPr="00E70BE0">
        <w:rPr>
          <w:color w:val="000000"/>
        </w:rPr>
        <w:br/>
      </w:r>
      <w:r w:rsidRPr="00E70BE0">
        <w:rPr>
          <w:b/>
          <w:bCs/>
          <w:color w:val="000000"/>
        </w:rPr>
        <w:t>б) клеить;</w:t>
      </w:r>
      <w:r w:rsidRPr="00E70BE0">
        <w:rPr>
          <w:b/>
          <w:bCs/>
          <w:color w:val="000000"/>
        </w:rPr>
        <w:br/>
      </w:r>
      <w:r w:rsidRPr="00E70BE0">
        <w:rPr>
          <w:color w:val="000000"/>
        </w:rPr>
        <w:t>в) петь.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13.Когда был сделан первый набросок Периодической системы Д.И. Менделеевым</w:t>
      </w:r>
      <w:proofErr w:type="gramStart"/>
      <w:r w:rsidRPr="00E70BE0">
        <w:rPr>
          <w:color w:val="000000"/>
        </w:rPr>
        <w:t xml:space="preserve"> ?</w:t>
      </w:r>
      <w:proofErr w:type="gramEnd"/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b/>
          <w:bCs/>
          <w:color w:val="000000"/>
        </w:rPr>
        <w:lastRenderedPageBreak/>
        <w:t>А)1 марта 1869 г.;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Б)1 марта 1868 г.;</w:t>
      </w:r>
    </w:p>
    <w:p w:rsidR="008475A8" w:rsidRPr="00E70BE0" w:rsidRDefault="008475A8" w:rsidP="00E70BE0">
      <w:pPr>
        <w:pStyle w:val="a7"/>
        <w:shd w:val="clear" w:color="auto" w:fill="FFFFFF"/>
        <w:rPr>
          <w:color w:val="000000"/>
        </w:rPr>
      </w:pPr>
      <w:r w:rsidRPr="00E70BE0">
        <w:rPr>
          <w:color w:val="000000"/>
        </w:rPr>
        <w:t>В)1 марта 1867 г.;</w:t>
      </w:r>
    </w:p>
    <w:p w:rsidR="008475A8" w:rsidRPr="00E70BE0" w:rsidRDefault="008475A8" w:rsidP="00E70BE0">
      <w:pPr>
        <w:jc w:val="both"/>
        <w:rPr>
          <w:rFonts w:eastAsia="Calibri" w:cs="Times New Roman"/>
        </w:rPr>
      </w:pP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70BE0">
        <w:rPr>
          <w:b/>
          <w:bCs/>
          <w:color w:val="000000"/>
        </w:rPr>
        <w:t>35. Тест на знание биографии М.В. Ломоносова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1. Ломоносов родился в деревне: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</w:t>
      </w:r>
      <w:proofErr w:type="gramStart"/>
      <w:r w:rsidRPr="00E70BE0">
        <w:rPr>
          <w:color w:val="000000"/>
        </w:rPr>
        <w:t>)</w:t>
      </w:r>
      <w:proofErr w:type="spellStart"/>
      <w:r w:rsidRPr="00E70BE0">
        <w:rPr>
          <w:color w:val="000000"/>
        </w:rPr>
        <w:t>М</w:t>
      </w:r>
      <w:proofErr w:type="gramEnd"/>
      <w:r w:rsidRPr="00E70BE0">
        <w:rPr>
          <w:color w:val="000000"/>
        </w:rPr>
        <w:t>ишанинская</w:t>
      </w:r>
      <w:proofErr w:type="spellEnd"/>
      <w:r w:rsidRPr="00E70BE0">
        <w:rPr>
          <w:color w:val="000000"/>
        </w:rPr>
        <w:t>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Денисовка;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 xml:space="preserve">В) </w:t>
      </w:r>
      <w:proofErr w:type="spellStart"/>
      <w:r w:rsidRPr="00E70BE0">
        <w:rPr>
          <w:color w:val="000000"/>
        </w:rPr>
        <w:t>Ломоносовка</w:t>
      </w:r>
      <w:proofErr w:type="spellEnd"/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2. Место рождения Ломоносова находится примерно в 140 км от этого моря?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Баренцево;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Белое;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Черное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3. Отец Ломоносова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крестьянин;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помор-промышленник;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солдат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4. По какой книге учился читать Ломоносов?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Азбука;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Евангелие;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Псалтирь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5. Каким видом транспорта, согласно сложившейся легенде, юный Ломоносов добирался в Москву из своей родной деревни?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пешком;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на поезде;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верхом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6.За кого выдал себя Михаил Ломоносов, чтобы поступить в Московскую славяно-греко-латинскую академию?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за сына ученого;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за иностранца;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</w:t>
      </w:r>
      <w:proofErr w:type="gramStart"/>
      <w:r w:rsidRPr="00E70BE0">
        <w:rPr>
          <w:color w:val="000000"/>
        </w:rPr>
        <w:t>)з</w:t>
      </w:r>
      <w:proofErr w:type="gramEnd"/>
      <w:r w:rsidRPr="00E70BE0">
        <w:rPr>
          <w:color w:val="000000"/>
        </w:rPr>
        <w:t>а дворянского сына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 xml:space="preserve">7. Чему обучался Ломоносов в Германии, в </w:t>
      </w:r>
      <w:proofErr w:type="spellStart"/>
      <w:r w:rsidRPr="00E70BE0">
        <w:rPr>
          <w:b/>
          <w:bCs/>
          <w:color w:val="000000"/>
        </w:rPr>
        <w:t>Марбургском</w:t>
      </w:r>
      <w:proofErr w:type="spellEnd"/>
      <w:r w:rsidRPr="00E70BE0">
        <w:rPr>
          <w:b/>
          <w:bCs/>
          <w:color w:val="000000"/>
        </w:rPr>
        <w:t xml:space="preserve"> университете?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</w:t>
      </w:r>
      <w:proofErr w:type="gramStart"/>
      <w:r w:rsidRPr="00E70BE0">
        <w:rPr>
          <w:color w:val="000000"/>
        </w:rPr>
        <w:t>)е</w:t>
      </w:r>
      <w:proofErr w:type="gramEnd"/>
      <w:r w:rsidRPr="00E70BE0">
        <w:rPr>
          <w:color w:val="000000"/>
        </w:rPr>
        <w:t>стественным и гуманитарным наукам;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мозаичному искусству;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музыке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 xml:space="preserve">8. Какой из многочисленных талантов Ломоносова </w:t>
      </w:r>
      <w:proofErr w:type="gramStart"/>
      <w:r w:rsidRPr="00E70BE0">
        <w:rPr>
          <w:b/>
          <w:bCs/>
          <w:color w:val="000000"/>
        </w:rPr>
        <w:t>был особо ценим</w:t>
      </w:r>
      <w:proofErr w:type="gramEnd"/>
      <w:r w:rsidRPr="00E70BE0">
        <w:rPr>
          <w:b/>
          <w:bCs/>
          <w:color w:val="000000"/>
        </w:rPr>
        <w:t xml:space="preserve"> его современниками?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поэтический;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математический;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ораторский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9. Какой из Московских университетов носит имя Ломоносова?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</w:t>
      </w:r>
      <w:proofErr w:type="gramStart"/>
      <w:r w:rsidRPr="00E70BE0">
        <w:rPr>
          <w:color w:val="000000"/>
        </w:rPr>
        <w:t>)М</w:t>
      </w:r>
      <w:proofErr w:type="gramEnd"/>
      <w:r w:rsidRPr="00E70BE0">
        <w:rPr>
          <w:color w:val="000000"/>
        </w:rPr>
        <w:t>ТИ;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МИЭП;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МГУ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10. Кто по предложению Ломоносова мог учиться в университете?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только дворяне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только крестьяне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все, кто способен к наукам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lastRenderedPageBreak/>
        <w:t>11. Какая характеристика Ломоносова как ученого наиболее точно отражает его научную деятельность?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физик;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ученый-энциклопедист;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математик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12. Какие произведения принадлежат перу Ломоносова?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«На взятие Хотина»;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«Утреннее размышление о Божием величии»;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«Недоросль»;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Г) «Петр Великий»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b/>
          <w:bCs/>
          <w:color w:val="000000"/>
        </w:rPr>
        <w:t>13. «Стихи, сочиненные на дороге в Петергоф» - это перевод…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А) Горация;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Б) Овидия;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В) Анакреона</w:t>
      </w:r>
      <w:r w:rsidRPr="00E70BE0">
        <w:rPr>
          <w:color w:val="000000"/>
        </w:rPr>
        <w:br/>
      </w:r>
      <w:r w:rsidRPr="00E70BE0">
        <w:rPr>
          <w:color w:val="000000"/>
        </w:rPr>
        <w:br/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70BE0">
        <w:rPr>
          <w:color w:val="000000"/>
        </w:rPr>
        <w:t>Ответы: 1 – А; 2 – Б; 3 – Б; 4 – В; 5 – А; 6 – В; 7 – А; 8 – А; 9 - В; 10 – В; 11 – Б; 12 – А, Б, В; 13 - В</w:t>
      </w:r>
      <w:proofErr w:type="gramEnd"/>
    </w:p>
    <w:p w:rsidR="008475A8" w:rsidRPr="00E70BE0" w:rsidRDefault="008475A8" w:rsidP="00E70BE0">
      <w:pPr>
        <w:jc w:val="both"/>
        <w:rPr>
          <w:rFonts w:eastAsia="Calibri" w:cs="Times New Roman"/>
          <w:b/>
        </w:rPr>
      </w:pPr>
    </w:p>
    <w:p w:rsidR="008475A8" w:rsidRPr="00E70BE0" w:rsidRDefault="008475A8" w:rsidP="00E70BE0">
      <w:pPr>
        <w:jc w:val="center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Х.</w:t>
      </w:r>
      <w:r w:rsidRPr="00E70BE0">
        <w:rPr>
          <w:rFonts w:eastAsia="Microsoft Sans Serif" w:cs="Times New Roman"/>
          <w:b/>
          <w:color w:val="000000"/>
          <w:lang w:eastAsia="ru-RU" w:bidi="ru-RU"/>
        </w:rPr>
        <w:t xml:space="preserve"> </w:t>
      </w:r>
      <w:r w:rsidRPr="00E70BE0">
        <w:rPr>
          <w:rFonts w:cs="Times New Roman"/>
          <w:b/>
          <w:color w:val="000000"/>
          <w:shd w:val="clear" w:color="auto" w:fill="FFFFFF"/>
        </w:rPr>
        <w:t>Проведение конкурсов и дидактических игр</w:t>
      </w:r>
    </w:p>
    <w:p w:rsidR="008475A8" w:rsidRPr="00E70BE0" w:rsidRDefault="008475A8" w:rsidP="00E70BE0">
      <w:pPr>
        <w:jc w:val="both"/>
        <w:rPr>
          <w:rFonts w:eastAsia="Calibri" w:cs="Times New Roman"/>
          <w:b/>
        </w:rPr>
      </w:pPr>
      <w:r w:rsidRPr="00E70BE0">
        <w:rPr>
          <w:rFonts w:eastAsia="Calibri" w:cs="Times New Roman"/>
          <w:b/>
        </w:rPr>
        <w:t>38. Проведение конкурса «Увлекательная химия»</w:t>
      </w:r>
    </w:p>
    <w:p w:rsidR="008475A8" w:rsidRPr="00E70BE0" w:rsidRDefault="008475A8" w:rsidP="00E70BE0">
      <w:pPr>
        <w:jc w:val="both"/>
        <w:rPr>
          <w:rFonts w:cs="Times New Roman"/>
          <w:i/>
          <w:iCs/>
          <w:color w:val="000000"/>
          <w:shd w:val="clear" w:color="auto" w:fill="FFFFFF"/>
        </w:rPr>
      </w:pPr>
      <w:r w:rsidRPr="00E70BE0">
        <w:rPr>
          <w:rFonts w:cs="Times New Roman"/>
          <w:b/>
          <w:color w:val="000000"/>
          <w:shd w:val="clear" w:color="auto" w:fill="FFFFFF"/>
        </w:rPr>
        <w:t xml:space="preserve"> </w:t>
      </w:r>
      <w:r w:rsidRPr="00E70BE0">
        <w:rPr>
          <w:rFonts w:cs="Times New Roman"/>
          <w:color w:val="000000"/>
          <w:shd w:val="clear" w:color="auto" w:fill="FFFFFF"/>
        </w:rPr>
        <w:t>1)Первый тур. Учащиеся делятся на 2 команды. Команды представляют название, девиз, эмблему команды </w:t>
      </w:r>
      <w:proofErr w:type="gramStart"/>
      <w:r w:rsidRPr="00E70BE0">
        <w:rPr>
          <w:rFonts w:cs="Times New Roman"/>
          <w:i/>
          <w:iCs/>
          <w:color w:val="000000"/>
          <w:shd w:val="clear" w:color="auto" w:fill="FFFFFF"/>
        </w:rPr>
        <w:t xml:space="preserve">( </w:t>
      </w:r>
      <w:proofErr w:type="gramEnd"/>
      <w:r w:rsidRPr="00E70BE0">
        <w:rPr>
          <w:rFonts w:cs="Times New Roman"/>
          <w:i/>
          <w:iCs/>
          <w:color w:val="000000"/>
          <w:shd w:val="clear" w:color="auto" w:fill="FFFFFF"/>
        </w:rPr>
        <w:t>оценивается задание по 10-ти бальной шкале).</w:t>
      </w:r>
    </w:p>
    <w:p w:rsidR="008475A8" w:rsidRPr="00E70BE0" w:rsidRDefault="008475A8" w:rsidP="00E70BE0">
      <w:pPr>
        <w:jc w:val="both"/>
        <w:rPr>
          <w:rFonts w:cs="Times New Roman"/>
          <w:iCs/>
          <w:color w:val="000000"/>
          <w:shd w:val="clear" w:color="auto" w:fill="FFFFFF"/>
        </w:rPr>
      </w:pPr>
      <w:r w:rsidRPr="00E70BE0">
        <w:rPr>
          <w:rFonts w:cs="Times New Roman"/>
          <w:iCs/>
          <w:color w:val="000000"/>
          <w:shd w:val="clear" w:color="auto" w:fill="FFFFFF"/>
        </w:rPr>
        <w:t>2) Второй тур.</w:t>
      </w:r>
      <w:r w:rsidRPr="00E70BE0">
        <w:rPr>
          <w:rFonts w:cs="Times New Roman"/>
          <w:color w:val="000000"/>
          <w:shd w:val="clear" w:color="auto" w:fill="FFFFFF"/>
        </w:rPr>
        <w:t xml:space="preserve"> Команды по очереди </w:t>
      </w:r>
      <w:proofErr w:type="gramStart"/>
      <w:r w:rsidRPr="00E70BE0">
        <w:rPr>
          <w:rFonts w:cs="Times New Roman"/>
          <w:color w:val="000000"/>
          <w:shd w:val="clear" w:color="auto" w:fill="FFFFFF"/>
        </w:rPr>
        <w:t>отвечают на вопросы за каждый ответ получают</w:t>
      </w:r>
      <w:proofErr w:type="gramEnd"/>
      <w:r w:rsidRPr="00E70BE0">
        <w:rPr>
          <w:rFonts w:cs="Times New Roman"/>
          <w:color w:val="000000"/>
          <w:shd w:val="clear" w:color="auto" w:fill="FFFFFF"/>
        </w:rPr>
        <w:t xml:space="preserve"> по 1 баллу.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1. Химическое соединение, используемое в медицинской практике для наложения повязок при переломах костей (гипс)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2. Сложное вещество из класса алкалоидов, содержится в табаке</w:t>
      </w:r>
      <w:proofErr w:type="gramStart"/>
      <w:r w:rsidRPr="00E70BE0">
        <w:rPr>
          <w:color w:val="000000"/>
        </w:rPr>
        <w:t>.</w:t>
      </w:r>
      <w:proofErr w:type="gramEnd"/>
      <w:r w:rsidRPr="00E70BE0">
        <w:rPr>
          <w:color w:val="000000"/>
        </w:rPr>
        <w:t xml:space="preserve"> (</w:t>
      </w:r>
      <w:proofErr w:type="gramStart"/>
      <w:r w:rsidRPr="00E70BE0">
        <w:rPr>
          <w:color w:val="000000"/>
        </w:rPr>
        <w:t>н</w:t>
      </w:r>
      <w:proofErr w:type="gramEnd"/>
      <w:r w:rsidRPr="00E70BE0">
        <w:rPr>
          <w:color w:val="000000"/>
        </w:rPr>
        <w:t>икотин)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3. Носители жизни</w:t>
      </w:r>
      <w:proofErr w:type="gramStart"/>
      <w:r w:rsidRPr="00E70BE0">
        <w:rPr>
          <w:color w:val="000000"/>
        </w:rPr>
        <w:t>.</w:t>
      </w:r>
      <w:proofErr w:type="gramEnd"/>
      <w:r w:rsidRPr="00E70BE0">
        <w:rPr>
          <w:color w:val="000000"/>
        </w:rPr>
        <w:t xml:space="preserve"> (</w:t>
      </w:r>
      <w:proofErr w:type="gramStart"/>
      <w:r w:rsidRPr="00E70BE0">
        <w:rPr>
          <w:color w:val="000000"/>
        </w:rPr>
        <w:t>б</w:t>
      </w:r>
      <w:proofErr w:type="gramEnd"/>
      <w:r w:rsidRPr="00E70BE0">
        <w:rPr>
          <w:color w:val="000000"/>
        </w:rPr>
        <w:t>елки)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4. Вещество – продукт питания, на его основе в медицине готовят мази, присыпки</w:t>
      </w:r>
      <w:proofErr w:type="gramStart"/>
      <w:r w:rsidRPr="00E70BE0">
        <w:rPr>
          <w:color w:val="000000"/>
        </w:rPr>
        <w:t>.</w:t>
      </w:r>
      <w:proofErr w:type="gramEnd"/>
      <w:r w:rsidRPr="00E70BE0">
        <w:rPr>
          <w:color w:val="000000"/>
        </w:rPr>
        <w:t xml:space="preserve"> (</w:t>
      </w:r>
      <w:proofErr w:type="gramStart"/>
      <w:r w:rsidRPr="00E70BE0">
        <w:rPr>
          <w:color w:val="000000"/>
        </w:rPr>
        <w:t>к</w:t>
      </w:r>
      <w:proofErr w:type="gramEnd"/>
      <w:r w:rsidRPr="00E70BE0">
        <w:rPr>
          <w:color w:val="000000"/>
        </w:rPr>
        <w:t>рахмал)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5. Эффективный жаропонижающий препарат – производное салициловой кислоты</w:t>
      </w:r>
      <w:proofErr w:type="gramStart"/>
      <w:r w:rsidRPr="00E70BE0">
        <w:rPr>
          <w:color w:val="000000"/>
        </w:rPr>
        <w:t>.</w:t>
      </w:r>
      <w:proofErr w:type="gramEnd"/>
      <w:r w:rsidRPr="00E70BE0">
        <w:rPr>
          <w:color w:val="000000"/>
        </w:rPr>
        <w:t xml:space="preserve"> (</w:t>
      </w:r>
      <w:proofErr w:type="gramStart"/>
      <w:r w:rsidRPr="00E70BE0">
        <w:rPr>
          <w:color w:val="000000"/>
        </w:rPr>
        <w:t>а</w:t>
      </w:r>
      <w:proofErr w:type="gramEnd"/>
      <w:r w:rsidRPr="00E70BE0">
        <w:rPr>
          <w:color w:val="000000"/>
        </w:rPr>
        <w:t>спирин)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6. Взрывчатое вещество, способное облегчить спазмы сердечных сосудов? (Нитроглицерин)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7. Соединение кислорода необходимое для процесса жизнедеятельности? (Вода)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8. Важнейший антисептик, который используется для получения кислорода? (марганцовка)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9. Это сильный антисептик, его используют для приготовления многих лекарственных настоек и экстрактов? (Спирт этиловый)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BE0">
        <w:rPr>
          <w:color w:val="000000"/>
        </w:rPr>
        <w:t>10. Это вещество используют для смягчения кожи человека? (Глицерин)</w:t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  <w:r w:rsidRPr="00E70BE0">
        <w:rPr>
          <w:rFonts w:cs="Times New Roman"/>
          <w:color w:val="000000"/>
          <w:shd w:val="clear" w:color="auto" w:fill="FFFFFF"/>
        </w:rPr>
        <w:t>3) Третий тур. Какая команда быстрее отгадает загадку. Каждая загадка оценивается в 1 балл.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1. Какой элемент всегда рад? (Радон)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2</w:t>
      </w:r>
      <w:proofErr w:type="gramStart"/>
      <w:r w:rsidRPr="00E70BE0">
        <w:rPr>
          <w:color w:val="000000"/>
        </w:rPr>
        <w:t xml:space="preserve"> К</w:t>
      </w:r>
      <w:proofErr w:type="gramEnd"/>
      <w:r w:rsidRPr="00E70BE0">
        <w:rPr>
          <w:color w:val="000000"/>
        </w:rPr>
        <w:t>акой газ утверждает, что он – это не он? (Неон).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 xml:space="preserve">3. </w:t>
      </w:r>
      <w:proofErr w:type="gramStart"/>
      <w:r w:rsidRPr="00E70BE0">
        <w:rPr>
          <w:color w:val="000000"/>
        </w:rPr>
        <w:t>Часть</w:t>
      </w:r>
      <w:proofErr w:type="gramEnd"/>
      <w:r w:rsidRPr="00E70BE0">
        <w:rPr>
          <w:color w:val="000000"/>
        </w:rPr>
        <w:t xml:space="preserve"> какого элемента лает? Гафний.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4. Какой элемент является лесом? (Бор)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 xml:space="preserve">5. В </w:t>
      </w:r>
      <w:proofErr w:type="gramStart"/>
      <w:r w:rsidRPr="00E70BE0">
        <w:rPr>
          <w:color w:val="000000"/>
        </w:rPr>
        <w:t>состав</w:t>
      </w:r>
      <w:proofErr w:type="gramEnd"/>
      <w:r w:rsidRPr="00E70BE0">
        <w:rPr>
          <w:color w:val="000000"/>
        </w:rPr>
        <w:t xml:space="preserve"> каких двух химических элементов входит напиток морских пиратов? Хром, бром.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6. Какой химический элемент имеет отношение и к цирку и табуну лошадей? Цирконий.</w:t>
      </w:r>
      <w:r w:rsidRPr="00E70BE0">
        <w:rPr>
          <w:color w:val="000000"/>
        </w:rPr>
        <w:br/>
        <w:t>7. Какой элемент состоит из двух животных? (Мышьяк)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8. Какой элемент «вращается» вокруг Солнца? (Уран)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lastRenderedPageBreak/>
        <w:t>9. Какой элемент является настоящим гигантом? (Титан)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10. Название, какого металла несёт в себе волшебника? (Магний)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11. Какой элемент утверждает, что может воду «родить»? (Водород)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12. Какой элемент своим названием говорит, что он «</w:t>
      </w:r>
      <w:proofErr w:type="spellStart"/>
      <w:r w:rsidRPr="00E70BE0">
        <w:rPr>
          <w:color w:val="000000"/>
        </w:rPr>
        <w:t>светоносец</w:t>
      </w:r>
      <w:proofErr w:type="spellEnd"/>
      <w:r w:rsidRPr="00E70BE0">
        <w:rPr>
          <w:color w:val="000000"/>
        </w:rPr>
        <w:t>»? (Фосфор)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 xml:space="preserve">13. </w:t>
      </w:r>
      <w:proofErr w:type="gramStart"/>
      <w:r w:rsidRPr="00E70BE0">
        <w:rPr>
          <w:color w:val="000000"/>
        </w:rPr>
        <w:t>Частью</w:t>
      </w:r>
      <w:proofErr w:type="gramEnd"/>
      <w:r w:rsidRPr="00E70BE0">
        <w:rPr>
          <w:color w:val="000000"/>
        </w:rPr>
        <w:t xml:space="preserve"> какого химического любят играть на досуге взрослые и дети? (Золото)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 xml:space="preserve">14. От </w:t>
      </w:r>
      <w:proofErr w:type="gramStart"/>
      <w:r w:rsidRPr="00E70BE0">
        <w:rPr>
          <w:color w:val="000000"/>
        </w:rPr>
        <w:t>названия</w:t>
      </w:r>
      <w:proofErr w:type="gramEnd"/>
      <w:r w:rsidRPr="00E70BE0">
        <w:rPr>
          <w:color w:val="000000"/>
        </w:rPr>
        <w:t xml:space="preserve"> какого металла нужно отрезать 1/3, чтобы получить известную кость скелета человека и животных? (Серебро)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 xml:space="preserve">15. В состав </w:t>
      </w:r>
      <w:proofErr w:type="gramStart"/>
      <w:r w:rsidRPr="00E70BE0">
        <w:rPr>
          <w:color w:val="000000"/>
        </w:rPr>
        <w:t>названий</w:t>
      </w:r>
      <w:proofErr w:type="gramEnd"/>
      <w:r w:rsidRPr="00E70BE0">
        <w:rPr>
          <w:color w:val="000000"/>
        </w:rPr>
        <w:t xml:space="preserve"> каких элементов входит дерево? (Никель, </w:t>
      </w:r>
      <w:proofErr w:type="spellStart"/>
      <w:r w:rsidRPr="00E70BE0">
        <w:rPr>
          <w:color w:val="000000"/>
        </w:rPr>
        <w:t>дубний</w:t>
      </w:r>
      <w:proofErr w:type="spellEnd"/>
      <w:r w:rsidRPr="00E70BE0">
        <w:rPr>
          <w:color w:val="000000"/>
        </w:rPr>
        <w:t>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16. Какой элемент не имеет постоянной прописки в ПСХЭ Д.И. Менделеева? (Водород)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17. Какой металл при обычных условиях является жидким? (Ртуть)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18. Какой неметалл при обычных условиях является жидким? (Бром)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rStyle w:val="ab"/>
          <w:rFonts w:eastAsia="Lucida Sans Unicode"/>
          <w:color w:val="000000"/>
        </w:rPr>
        <w:t>19. Какой благородный металл состоит из болотных водорослей? (Платина)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rStyle w:val="ab"/>
          <w:rFonts w:eastAsia="Lucida Sans Unicode"/>
          <w:color w:val="000000"/>
        </w:rPr>
        <w:t>20. </w:t>
      </w:r>
      <w:r w:rsidRPr="00E70BE0">
        <w:rPr>
          <w:color w:val="000000"/>
        </w:rPr>
        <w:t>Элемент 3 периода, 5А группы. (Фосфор)</w:t>
      </w:r>
    </w:p>
    <w:p w:rsidR="008475A8" w:rsidRPr="00E70BE0" w:rsidRDefault="008475A8" w:rsidP="00E70B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70BE0">
        <w:rPr>
          <w:color w:val="000000"/>
        </w:rPr>
        <w:t>21. Вещество, поддерживающее горение и дыхание. (Кислород)</w:t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</w:p>
    <w:p w:rsidR="008475A8" w:rsidRPr="00E70BE0" w:rsidRDefault="008475A8" w:rsidP="00E70BE0">
      <w:pPr>
        <w:jc w:val="center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Х</w:t>
      </w:r>
      <w:proofErr w:type="gramStart"/>
      <w:r w:rsidRPr="00E70BE0">
        <w:rPr>
          <w:rFonts w:eastAsia="Microsoft Sans Serif" w:cs="Times New Roman"/>
          <w:b/>
          <w:color w:val="000000"/>
          <w:kern w:val="0"/>
          <w:lang w:val="en-US" w:eastAsia="ru-RU" w:bidi="ru-RU"/>
        </w:rPr>
        <w:t>I</w:t>
      </w:r>
      <w:proofErr w:type="gramEnd"/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.</w:t>
      </w:r>
      <w:r w:rsidRPr="00E70BE0">
        <w:rPr>
          <w:rFonts w:eastAsia="Microsoft Sans Serif" w:cs="Times New Roman"/>
          <w:b/>
          <w:color w:val="000000"/>
          <w:lang w:eastAsia="ru-RU" w:bidi="ru-RU"/>
        </w:rPr>
        <w:t xml:space="preserve"> </w:t>
      </w:r>
      <w:r w:rsidRPr="00E70BE0">
        <w:rPr>
          <w:rFonts w:eastAsia="Times New Roman" w:cs="Times New Roman"/>
          <w:b/>
          <w:color w:val="000000"/>
          <w:lang w:eastAsia="ru-RU"/>
        </w:rPr>
        <w:t>Именем Менделеева, или Дом, в котором «живут» химические элементы. Кирпичики, из которых состоит мир.</w:t>
      </w:r>
    </w:p>
    <w:p w:rsidR="008475A8" w:rsidRPr="00E70BE0" w:rsidRDefault="008475A8" w:rsidP="00E70BE0">
      <w:pPr>
        <w:jc w:val="both"/>
        <w:rPr>
          <w:rFonts w:eastAsia="Times New Roman" w:cs="Times New Roman"/>
          <w:b/>
          <w:color w:val="000000"/>
          <w:lang w:eastAsia="ru-RU"/>
        </w:rPr>
      </w:pPr>
      <w:r w:rsidRPr="00E70BE0">
        <w:rPr>
          <w:rFonts w:cs="Times New Roman"/>
          <w:b/>
          <w:color w:val="000000"/>
          <w:shd w:val="clear" w:color="auto" w:fill="FFFFFF"/>
        </w:rPr>
        <w:t>39.</w:t>
      </w:r>
      <w:r w:rsidRPr="00E70BE0">
        <w:rPr>
          <w:rFonts w:eastAsia="Times New Roman" w:cs="Times New Roman"/>
          <w:b/>
          <w:color w:val="000000"/>
          <w:lang w:eastAsia="ru-RU"/>
        </w:rPr>
        <w:t xml:space="preserve"> Таблица </w:t>
      </w:r>
      <w:proofErr w:type="spellStart"/>
      <w:r w:rsidRPr="00E70BE0">
        <w:rPr>
          <w:rFonts w:eastAsia="Times New Roman" w:cs="Times New Roman"/>
          <w:b/>
          <w:color w:val="000000"/>
          <w:lang w:eastAsia="ru-RU"/>
        </w:rPr>
        <w:t>Д.И.Менделеева</w:t>
      </w:r>
      <w:proofErr w:type="spellEnd"/>
      <w:r w:rsidRPr="00E70BE0">
        <w:rPr>
          <w:rFonts w:eastAsia="Times New Roman" w:cs="Times New Roman"/>
          <w:b/>
          <w:color w:val="000000"/>
          <w:lang w:eastAsia="ru-RU"/>
        </w:rPr>
        <w:t>. Ознакомление с символами и названиями некоторых элементов.</w:t>
      </w:r>
    </w:p>
    <w:p w:rsidR="008475A8" w:rsidRPr="00E70BE0" w:rsidRDefault="008475A8" w:rsidP="00E70BE0">
      <w:pPr>
        <w:jc w:val="both"/>
        <w:rPr>
          <w:rFonts w:eastAsia="Times New Roman" w:cs="Times New Roman"/>
          <w:color w:val="000000"/>
          <w:lang w:eastAsia="ru-RU"/>
        </w:rPr>
      </w:pPr>
      <w:r w:rsidRPr="00E70BE0">
        <w:rPr>
          <w:rFonts w:eastAsia="Times New Roman" w:cs="Times New Roman"/>
          <w:color w:val="000000"/>
          <w:lang w:eastAsia="ru-RU"/>
        </w:rPr>
        <w:t xml:space="preserve">Химический диктант. </w:t>
      </w:r>
    </w:p>
    <w:p w:rsidR="008475A8" w:rsidRPr="00E70BE0" w:rsidRDefault="008475A8" w:rsidP="00E70BE0">
      <w:pPr>
        <w:jc w:val="both"/>
        <w:rPr>
          <w:rFonts w:cs="Times New Roman"/>
          <w:color w:val="000000"/>
          <w:shd w:val="clear" w:color="auto" w:fill="FFFFFF"/>
        </w:rPr>
      </w:pPr>
      <w:proofErr w:type="gramStart"/>
      <w:r w:rsidRPr="00E70BE0">
        <w:rPr>
          <w:rFonts w:eastAsia="Times New Roman" w:cs="Times New Roman"/>
          <w:color w:val="000000"/>
          <w:lang w:eastAsia="ru-RU"/>
        </w:rPr>
        <w:t xml:space="preserve">Углерод, азот, водород, натрий, золото, серебро, фосфор, калий, кислород, литий, бор, сера, ртуть. </w:t>
      </w:r>
      <w:proofErr w:type="gramEnd"/>
    </w:p>
    <w:p w:rsidR="008475A8" w:rsidRPr="00E70BE0" w:rsidRDefault="008475A8" w:rsidP="00E70BE0">
      <w:pPr>
        <w:jc w:val="both"/>
        <w:rPr>
          <w:rFonts w:cs="Times New Roman"/>
        </w:rPr>
      </w:pPr>
    </w:p>
    <w:p w:rsidR="008475A8" w:rsidRPr="00E70BE0" w:rsidRDefault="008475A8" w:rsidP="00E70BE0">
      <w:pPr>
        <w:jc w:val="center"/>
        <w:rPr>
          <w:rFonts w:cs="Times New Roman"/>
          <w:b/>
          <w:color w:val="000000"/>
          <w:shd w:val="clear" w:color="auto" w:fill="FFFFFF"/>
        </w:rPr>
      </w:pPr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Х</w:t>
      </w:r>
      <w:r w:rsidRPr="00E70BE0">
        <w:rPr>
          <w:rFonts w:eastAsia="Microsoft Sans Serif" w:cs="Times New Roman"/>
          <w:b/>
          <w:color w:val="000000"/>
          <w:kern w:val="0"/>
          <w:lang w:val="en-US" w:eastAsia="ru-RU" w:bidi="ru-RU"/>
        </w:rPr>
        <w:t>I</w:t>
      </w:r>
      <w:proofErr w:type="spellStart"/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Х</w:t>
      </w:r>
      <w:proofErr w:type="gramStart"/>
      <w:r w:rsidRPr="00E70BE0">
        <w:rPr>
          <w:rFonts w:eastAsia="Microsoft Sans Serif" w:cs="Times New Roman"/>
          <w:b/>
          <w:color w:val="000000"/>
          <w:kern w:val="0"/>
          <w:lang w:eastAsia="ru-RU" w:bidi="ru-RU"/>
        </w:rPr>
        <w:t>.</w:t>
      </w:r>
      <w:r w:rsidRPr="00E70BE0">
        <w:rPr>
          <w:rFonts w:cs="Times New Roman"/>
          <w:b/>
          <w:color w:val="000000"/>
          <w:shd w:val="clear" w:color="auto" w:fill="FFFFFF"/>
        </w:rPr>
        <w:t>З</w:t>
      </w:r>
      <w:proofErr w:type="gramEnd"/>
      <w:r w:rsidRPr="00E70BE0">
        <w:rPr>
          <w:rFonts w:cs="Times New Roman"/>
          <w:b/>
          <w:color w:val="000000"/>
          <w:shd w:val="clear" w:color="auto" w:fill="FFFFFF"/>
        </w:rPr>
        <w:t>аключительная</w:t>
      </w:r>
      <w:proofErr w:type="spellEnd"/>
      <w:r w:rsidRPr="00E70BE0">
        <w:rPr>
          <w:rFonts w:cs="Times New Roman"/>
          <w:b/>
          <w:color w:val="000000"/>
          <w:shd w:val="clear" w:color="auto" w:fill="FFFFFF"/>
        </w:rPr>
        <w:t xml:space="preserve"> игра «Что? Где? Когда?»</w:t>
      </w:r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Какой великий русский химик был поэтом, географом и геологом? (</w:t>
      </w:r>
      <w:r w:rsidRPr="00E70BE0">
        <w:rPr>
          <w:rFonts w:eastAsia="Times New Roman" w:cs="Times New Roman"/>
          <w:i/>
          <w:iCs/>
          <w:lang w:eastAsia="ru-RU"/>
        </w:rPr>
        <w:t>Ломоносов</w:t>
      </w:r>
      <w:r w:rsidRPr="00E70BE0">
        <w:rPr>
          <w:rFonts w:eastAsia="Times New Roman" w:cs="Times New Roman"/>
          <w:lang w:eastAsia="ru-RU"/>
        </w:rPr>
        <w:t>).</w:t>
      </w:r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Из какого самого распространенного вещества можно получить водород? (</w:t>
      </w:r>
      <w:r w:rsidRPr="00E70BE0">
        <w:rPr>
          <w:rFonts w:eastAsia="Times New Roman" w:cs="Times New Roman"/>
          <w:i/>
          <w:iCs/>
          <w:lang w:eastAsia="ru-RU"/>
        </w:rPr>
        <w:t>из воды путем разложения её постоянным электрическим током</w:t>
      </w:r>
      <w:r w:rsidRPr="00E70BE0">
        <w:rPr>
          <w:rFonts w:eastAsia="Times New Roman" w:cs="Times New Roman"/>
          <w:lang w:eastAsia="ru-RU"/>
        </w:rPr>
        <w:t>).</w:t>
      </w:r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 xml:space="preserve">Как снять скорлупу с яйца, не разбивая его? </w:t>
      </w:r>
      <w:proofErr w:type="gramStart"/>
      <w:r w:rsidRPr="00E70BE0">
        <w:rPr>
          <w:rFonts w:eastAsia="Times New Roman" w:cs="Times New Roman"/>
          <w:lang w:eastAsia="ru-RU"/>
        </w:rPr>
        <w:t>(</w:t>
      </w:r>
      <w:r w:rsidRPr="00E70BE0">
        <w:rPr>
          <w:rFonts w:eastAsia="Times New Roman" w:cs="Times New Roman"/>
          <w:i/>
          <w:iCs/>
          <w:lang w:eastAsia="ru-RU"/>
        </w:rPr>
        <w:t>При помощи соляной кислоты.</w:t>
      </w:r>
      <w:proofErr w:type="gramEnd"/>
      <w:r w:rsidRPr="00E70BE0">
        <w:rPr>
          <w:rFonts w:eastAsia="Times New Roman" w:cs="Times New Roman"/>
          <w:i/>
          <w:iCs/>
          <w:lang w:eastAsia="ru-RU"/>
        </w:rPr>
        <w:t xml:space="preserve"> Скорлупа в основном состоит из углекислого кальция, который легко взаимодействует с соляной кислотой. </w:t>
      </w:r>
      <w:proofErr w:type="gramStart"/>
      <w:r w:rsidRPr="00E70BE0">
        <w:rPr>
          <w:rFonts w:eastAsia="Times New Roman" w:cs="Times New Roman"/>
          <w:i/>
          <w:iCs/>
          <w:lang w:eastAsia="ru-RU"/>
        </w:rPr>
        <w:t>Стоит положить яйцо на короткое время в стакан с соляной кислотой, как вся скорлупа растворится</w:t>
      </w:r>
      <w:r w:rsidRPr="00E70BE0">
        <w:rPr>
          <w:rFonts w:eastAsia="Times New Roman" w:cs="Times New Roman"/>
          <w:lang w:eastAsia="ru-RU"/>
        </w:rPr>
        <w:t>).</w:t>
      </w:r>
      <w:proofErr w:type="gramEnd"/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Назовите элементы, имеющие в названии три буквы (</w:t>
      </w:r>
      <w:r w:rsidRPr="00E70BE0">
        <w:rPr>
          <w:rFonts w:eastAsia="Times New Roman" w:cs="Times New Roman"/>
          <w:i/>
          <w:iCs/>
          <w:lang w:eastAsia="ru-RU"/>
        </w:rPr>
        <w:t>бор, йод</w:t>
      </w:r>
      <w:r w:rsidRPr="00E70BE0">
        <w:rPr>
          <w:rFonts w:eastAsia="Times New Roman" w:cs="Times New Roman"/>
          <w:lang w:eastAsia="ru-RU"/>
        </w:rPr>
        <w:t>).</w:t>
      </w:r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Какой элемент имеет одинаковое название с предметом кухонного оборудования? (</w:t>
      </w:r>
      <w:r w:rsidRPr="00E70BE0">
        <w:rPr>
          <w:rFonts w:eastAsia="Times New Roman" w:cs="Times New Roman"/>
          <w:i/>
          <w:iCs/>
          <w:lang w:eastAsia="ru-RU"/>
        </w:rPr>
        <w:t>титан</w:t>
      </w:r>
      <w:r w:rsidRPr="00E70BE0">
        <w:rPr>
          <w:rFonts w:eastAsia="Times New Roman" w:cs="Times New Roman"/>
          <w:lang w:eastAsia="ru-RU"/>
        </w:rPr>
        <w:t>).</w:t>
      </w:r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Какие элементы носят названия планет солнечной системы? (</w:t>
      </w:r>
      <w:r w:rsidRPr="00E70BE0">
        <w:rPr>
          <w:rFonts w:eastAsia="Times New Roman" w:cs="Times New Roman"/>
          <w:i/>
          <w:iCs/>
          <w:lang w:eastAsia="ru-RU"/>
        </w:rPr>
        <w:t>уран, нептуний, плутоний</w:t>
      </w:r>
      <w:r w:rsidRPr="00E70BE0">
        <w:rPr>
          <w:rFonts w:eastAsia="Times New Roman" w:cs="Times New Roman"/>
          <w:lang w:eastAsia="ru-RU"/>
        </w:rPr>
        <w:t>).</w:t>
      </w:r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О каких двух знаменитых русских химиках идет речь: число букв в фамилиях одинаково, но в фамилии одного, кроме согласных, все гласные «о», а другого такое же количество гласных «е»? (</w:t>
      </w:r>
      <w:r w:rsidRPr="00E70BE0">
        <w:rPr>
          <w:rFonts w:eastAsia="Times New Roman" w:cs="Times New Roman"/>
          <w:i/>
          <w:iCs/>
          <w:lang w:eastAsia="ru-RU"/>
        </w:rPr>
        <w:t>Ломоносов и Менделеев</w:t>
      </w:r>
      <w:r w:rsidRPr="00E70BE0">
        <w:rPr>
          <w:rFonts w:eastAsia="Times New Roman" w:cs="Times New Roman"/>
          <w:lang w:eastAsia="ru-RU"/>
        </w:rPr>
        <w:t>).</w:t>
      </w:r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 xml:space="preserve">Какой элемент назван в честь части света? </w:t>
      </w:r>
      <w:proofErr w:type="gramStart"/>
      <w:r w:rsidRPr="00E70BE0">
        <w:rPr>
          <w:rFonts w:eastAsia="Times New Roman" w:cs="Times New Roman"/>
          <w:lang w:eastAsia="ru-RU"/>
        </w:rPr>
        <w:t>(</w:t>
      </w:r>
      <w:r w:rsidRPr="00E70BE0">
        <w:rPr>
          <w:rFonts w:eastAsia="Times New Roman" w:cs="Times New Roman"/>
          <w:i/>
          <w:iCs/>
          <w:lang w:eastAsia="ru-RU"/>
        </w:rPr>
        <w:t>Европий.</w:t>
      </w:r>
      <w:proofErr w:type="gramEnd"/>
      <w:r w:rsidRPr="00E70BE0">
        <w:rPr>
          <w:rFonts w:eastAsia="Times New Roman" w:cs="Times New Roman"/>
          <w:i/>
          <w:iCs/>
          <w:lang w:eastAsia="ru-RU"/>
        </w:rPr>
        <w:t xml:space="preserve"> </w:t>
      </w:r>
      <w:proofErr w:type="gramStart"/>
      <w:r w:rsidRPr="00E70BE0">
        <w:rPr>
          <w:rFonts w:eastAsia="Times New Roman" w:cs="Times New Roman"/>
          <w:i/>
          <w:iCs/>
          <w:lang w:eastAsia="ru-RU"/>
        </w:rPr>
        <w:t>Он относится к редкоземельным элементам, большого практического значения не имеет</w:t>
      </w:r>
      <w:r w:rsidRPr="00E70BE0">
        <w:rPr>
          <w:rFonts w:eastAsia="Times New Roman" w:cs="Times New Roman"/>
          <w:lang w:eastAsia="ru-RU"/>
        </w:rPr>
        <w:t>).</w:t>
      </w:r>
      <w:proofErr w:type="gramEnd"/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 xml:space="preserve">Какие элементы названы в честь стран? </w:t>
      </w:r>
      <w:proofErr w:type="gramStart"/>
      <w:r w:rsidRPr="00E70BE0">
        <w:rPr>
          <w:rFonts w:eastAsia="Times New Roman" w:cs="Times New Roman"/>
          <w:lang w:eastAsia="ru-RU"/>
        </w:rPr>
        <w:t>(</w:t>
      </w:r>
      <w:r w:rsidRPr="00E70BE0">
        <w:rPr>
          <w:rFonts w:eastAsia="Times New Roman" w:cs="Times New Roman"/>
          <w:i/>
          <w:iCs/>
          <w:lang w:eastAsia="ru-RU"/>
        </w:rPr>
        <w:t>Рутений – Россия, Полоний – Польша, Германий – Германия, Америций – Америка, Франций – Франция, Галлий – старинное название Франции</w:t>
      </w:r>
      <w:r w:rsidRPr="00E70BE0">
        <w:rPr>
          <w:rFonts w:eastAsia="Times New Roman" w:cs="Times New Roman"/>
          <w:lang w:eastAsia="ru-RU"/>
        </w:rPr>
        <w:t>).</w:t>
      </w:r>
      <w:proofErr w:type="gramEnd"/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Какой знаменитый итальянский художник и скульптор средневековья занимался вопросами химии? (</w:t>
      </w:r>
      <w:r w:rsidRPr="00E70BE0">
        <w:rPr>
          <w:rFonts w:eastAsia="Times New Roman" w:cs="Times New Roman"/>
          <w:i/>
          <w:iCs/>
          <w:lang w:eastAsia="ru-RU"/>
        </w:rPr>
        <w:t>Леонардо да Винчи, он изучал состав воздуха, изготавливал краски и многие другие вещества</w:t>
      </w:r>
      <w:r w:rsidRPr="00E70BE0">
        <w:rPr>
          <w:rFonts w:eastAsia="Times New Roman" w:cs="Times New Roman"/>
          <w:lang w:eastAsia="ru-RU"/>
        </w:rPr>
        <w:t>).</w:t>
      </w:r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Какой элемент носит имя древнегреческого легендарного героя сына Зевса? (</w:t>
      </w:r>
      <w:r w:rsidRPr="00E70BE0">
        <w:rPr>
          <w:rFonts w:eastAsia="Times New Roman" w:cs="Times New Roman"/>
          <w:i/>
          <w:iCs/>
          <w:lang w:eastAsia="ru-RU"/>
        </w:rPr>
        <w:t>Тантал</w:t>
      </w:r>
      <w:r w:rsidRPr="00E70BE0">
        <w:rPr>
          <w:rFonts w:eastAsia="Times New Roman" w:cs="Times New Roman"/>
          <w:lang w:eastAsia="ru-RU"/>
        </w:rPr>
        <w:t>).</w:t>
      </w:r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proofErr w:type="gramStart"/>
      <w:r w:rsidRPr="00E70BE0">
        <w:rPr>
          <w:rFonts w:eastAsia="Times New Roman" w:cs="Times New Roman"/>
          <w:lang w:eastAsia="ru-RU"/>
        </w:rPr>
        <w:lastRenderedPageBreak/>
        <w:t>Какие химические элементы были известны в глубокой древности? (</w:t>
      </w:r>
      <w:r w:rsidRPr="00E70BE0">
        <w:rPr>
          <w:rFonts w:eastAsia="Times New Roman" w:cs="Times New Roman"/>
          <w:i/>
          <w:iCs/>
          <w:lang w:eastAsia="ru-RU"/>
        </w:rPr>
        <w:t>десять элементов: углерод, сера, железо, медь, серебро, золото, олово, свинец, ртуть, сурьма</w:t>
      </w:r>
      <w:r w:rsidRPr="00E70BE0">
        <w:rPr>
          <w:rFonts w:eastAsia="Times New Roman" w:cs="Times New Roman"/>
          <w:lang w:eastAsia="ru-RU"/>
        </w:rPr>
        <w:t>).</w:t>
      </w:r>
      <w:proofErr w:type="gramEnd"/>
    </w:p>
    <w:p w:rsidR="008475A8" w:rsidRPr="00E70BE0" w:rsidRDefault="008475A8" w:rsidP="00E70BE0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Почему мякоть разрезанного яблока быстро желтеет? (</w:t>
      </w:r>
      <w:r w:rsidRPr="00E70BE0">
        <w:rPr>
          <w:rFonts w:eastAsia="Times New Roman" w:cs="Times New Roman"/>
          <w:i/>
          <w:iCs/>
          <w:lang w:eastAsia="ru-RU"/>
        </w:rPr>
        <w:t>мякоть яблока желтеет потому, что в ней есть железо и его соли, при взаимодействии их с кислородом образуется гидроксид железа бурого цвета</w:t>
      </w:r>
      <w:r w:rsidRPr="00E70BE0">
        <w:rPr>
          <w:rFonts w:eastAsia="Times New Roman" w:cs="Times New Roman"/>
          <w:lang w:eastAsia="ru-RU"/>
        </w:rPr>
        <w:t>).</w:t>
      </w:r>
    </w:p>
    <w:p w:rsidR="008475A8" w:rsidRPr="00E70BE0" w:rsidRDefault="008475A8" w:rsidP="00E70BE0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1700 году Петр I </w:t>
      </w:r>
      <w:proofErr w:type="gramStart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заменил серебряные монеты на монеты</w:t>
      </w:r>
      <w:proofErr w:type="gramEnd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этого металла. Он входит в число жизненно важных микроэлементов, участвует в процессе фотосинтеза и усвоения растениями азота. С  помощью  этого металла 5 тыс. лет назад соорудили 147-метровую пирамиду Хеопса, а в 19 веке статую свободы в Америке. По электропроводности он занимает второе место после серебра. Со временем изделия из этого металла покрываются темно-зеленой пленкой. В чистом виде этот метал </w:t>
      </w:r>
      <w:proofErr w:type="gramStart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ягучий, вязкий, красного цвета. Внимание вопрос,  назовите металл? </w:t>
      </w:r>
      <w:proofErr w:type="gramStart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Медь).</w:t>
      </w:r>
      <w:proofErr w:type="gramEnd"/>
    </w:p>
    <w:p w:rsidR="008475A8" w:rsidRPr="00E70BE0" w:rsidRDefault="008475A8" w:rsidP="00E70BE0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древности некоторые народы ценили этот металл  больше, чем золото. Считается, что он  пришелец из космоса. Он  и воин, и труженик.  Он один из элементов жизни. Без него  человек слаб и немощен, и он  вхожу в состав крови. Этот металл  не образую самородков, как золото, поэтому в древние времена  был очень дорогим. В Древнем Риме из этого металла  изготовляли даже обручальные кольца. Внимание вопрос,  назовите металл?  </w:t>
      </w:r>
      <w:proofErr w:type="gramStart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Железо).</w:t>
      </w:r>
      <w:proofErr w:type="gramEnd"/>
    </w:p>
    <w:p w:rsidR="008475A8" w:rsidRPr="00E70BE0" w:rsidRDefault="008475A8" w:rsidP="00E70BE0">
      <w:pPr>
        <w:pStyle w:val="ac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3-мя способами можно обеззаразить воду в полевых условиях?</w:t>
      </w:r>
    </w:p>
    <w:p w:rsidR="008475A8" w:rsidRPr="00E70BE0" w:rsidRDefault="008475A8" w:rsidP="00E70BE0">
      <w:pPr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Ответ: 1) Прокипятить</w:t>
      </w:r>
    </w:p>
    <w:p w:rsidR="008475A8" w:rsidRPr="00E70BE0" w:rsidRDefault="008475A8" w:rsidP="00E70BE0">
      <w:pPr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2) Добавить небольшое количество перманганата калия (марганцовки)</w:t>
      </w:r>
    </w:p>
    <w:p w:rsidR="008475A8" w:rsidRPr="00E70BE0" w:rsidRDefault="008475A8" w:rsidP="00E70BE0">
      <w:pPr>
        <w:rPr>
          <w:rFonts w:eastAsia="Times New Roman" w:cs="Times New Roman"/>
          <w:lang w:eastAsia="ru-RU"/>
        </w:rPr>
      </w:pPr>
      <w:r w:rsidRPr="00E70BE0">
        <w:rPr>
          <w:rFonts w:eastAsia="Times New Roman" w:cs="Times New Roman"/>
          <w:lang w:eastAsia="ru-RU"/>
        </w:rPr>
        <w:t>3) Обработать активированным углем.</w:t>
      </w:r>
    </w:p>
    <w:p w:rsidR="008475A8" w:rsidRPr="004E3E51" w:rsidRDefault="008475A8" w:rsidP="008475A8">
      <w:pPr>
        <w:jc w:val="both"/>
        <w:rPr>
          <w:rFonts w:cs="Times New Roman"/>
        </w:rPr>
      </w:pPr>
    </w:p>
    <w:p w:rsidR="008475A8" w:rsidRDefault="00E70BE0" w:rsidP="00E70BE0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E70BE0">
        <w:rPr>
          <w:rFonts w:eastAsia="Times New Roman" w:cs="Times New Roman"/>
          <w:b/>
          <w:kern w:val="0"/>
          <w:lang w:eastAsia="ru-RU" w:bidi="ar-SA"/>
        </w:rPr>
        <w:t>Методические материалы</w:t>
      </w:r>
    </w:p>
    <w:p w:rsidR="00E70BE0" w:rsidRPr="006040C1" w:rsidRDefault="00E70BE0" w:rsidP="00E70BE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zCs w:val="21"/>
          <w:shd w:val="clear" w:color="auto" w:fill="FFFFFF"/>
        </w:rPr>
      </w:pPr>
      <w:r w:rsidRPr="006040C1">
        <w:rPr>
          <w:rFonts w:cs="Times New Roman"/>
          <w:color w:val="000000"/>
          <w:szCs w:val="21"/>
          <w:shd w:val="clear" w:color="auto" w:fill="FFFFFF"/>
        </w:rPr>
        <w:t>1.Чернобельская Г.М., Дементьев А. И. Введение в химию. М.:ВЛАДОС.2013г.</w:t>
      </w:r>
    </w:p>
    <w:p w:rsidR="00E70BE0" w:rsidRPr="006040C1" w:rsidRDefault="00E70BE0" w:rsidP="00E70BE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kern w:val="0"/>
          <w:sz w:val="32"/>
          <w:lang w:eastAsia="ru-RU" w:bidi="ar-SA"/>
        </w:rPr>
      </w:pPr>
      <w:r w:rsidRPr="006040C1">
        <w:rPr>
          <w:rFonts w:cs="Times New Roman"/>
          <w:color w:val="000000"/>
          <w:szCs w:val="21"/>
          <w:shd w:val="clear" w:color="auto" w:fill="FFFFFF"/>
        </w:rPr>
        <w:t xml:space="preserve">2. </w:t>
      </w:r>
      <w:proofErr w:type="gramStart"/>
      <w:r w:rsidRPr="006040C1">
        <w:rPr>
          <w:rFonts w:cs="Times New Roman"/>
          <w:color w:val="000000"/>
          <w:szCs w:val="21"/>
          <w:shd w:val="clear" w:color="auto" w:fill="FFFFFF"/>
        </w:rPr>
        <w:t>Степин</w:t>
      </w:r>
      <w:proofErr w:type="gramEnd"/>
      <w:r w:rsidRPr="006040C1">
        <w:rPr>
          <w:rFonts w:cs="Times New Roman"/>
          <w:color w:val="000000"/>
          <w:szCs w:val="21"/>
          <w:shd w:val="clear" w:color="auto" w:fill="FFFFFF"/>
        </w:rPr>
        <w:t xml:space="preserve"> Б. Д., </w:t>
      </w:r>
      <w:proofErr w:type="spellStart"/>
      <w:r w:rsidRPr="006040C1">
        <w:rPr>
          <w:rFonts w:cs="Times New Roman"/>
          <w:color w:val="000000"/>
          <w:szCs w:val="21"/>
          <w:shd w:val="clear" w:color="auto" w:fill="FFFFFF"/>
        </w:rPr>
        <w:t>Аликберова</w:t>
      </w:r>
      <w:proofErr w:type="spellEnd"/>
      <w:r w:rsidRPr="006040C1">
        <w:rPr>
          <w:rFonts w:cs="Times New Roman"/>
          <w:color w:val="000000"/>
          <w:szCs w:val="21"/>
          <w:shd w:val="clear" w:color="auto" w:fill="FFFFFF"/>
        </w:rPr>
        <w:t xml:space="preserve"> Л.Ю. Занимательные задания и эффектные опыты по химии. М.:Дрофа.2012г.</w:t>
      </w:r>
    </w:p>
    <w:p w:rsidR="006040C1" w:rsidRDefault="006040C1" w:rsidP="006040C1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Список литературы</w:t>
      </w:r>
    </w:p>
    <w:p w:rsidR="002A392E" w:rsidRDefault="006040C1" w:rsidP="002A392E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 w:rsidRPr="006040C1">
        <w:rPr>
          <w:rFonts w:eastAsia="Times New Roman" w:cs="Times New Roman"/>
          <w:bCs/>
          <w:color w:val="000000"/>
          <w:lang w:eastAsia="ru-RU"/>
        </w:rPr>
        <w:t>1.</w:t>
      </w:r>
      <w:r w:rsidRPr="006040C1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2A392E">
        <w:rPr>
          <w:color w:val="000000"/>
        </w:rPr>
        <w:t>В.Н.</w:t>
      </w:r>
      <w:proofErr w:type="gramStart"/>
      <w:r w:rsidR="002A392E">
        <w:rPr>
          <w:color w:val="000000"/>
        </w:rPr>
        <w:t>Алексинский</w:t>
      </w:r>
      <w:proofErr w:type="spellEnd"/>
      <w:proofErr w:type="gramEnd"/>
      <w:r w:rsidR="002A392E">
        <w:rPr>
          <w:color w:val="000000"/>
        </w:rPr>
        <w:t xml:space="preserve"> Занимательные опыты по химии (2-е издание, исправленное) - М.: Просвещение 1995.</w:t>
      </w:r>
    </w:p>
    <w:p w:rsidR="002A392E" w:rsidRPr="002A392E" w:rsidRDefault="002A392E" w:rsidP="002A392E">
      <w:pPr>
        <w:shd w:val="clear" w:color="auto" w:fill="FFFFFF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 xml:space="preserve"> 2.</w:t>
      </w:r>
      <w:r w:rsidRPr="002A392E">
        <w:rPr>
          <w:color w:val="000000"/>
        </w:rPr>
        <w:t xml:space="preserve"> </w:t>
      </w:r>
      <w:proofErr w:type="spellStart"/>
      <w:r w:rsidRPr="006040C1">
        <w:rPr>
          <w:rFonts w:eastAsia="Times New Roman" w:cs="Times New Roman"/>
          <w:color w:val="000000"/>
          <w:lang w:eastAsia="ru-RU"/>
        </w:rPr>
        <w:t>Б.Д.Степин</w:t>
      </w:r>
      <w:proofErr w:type="spellEnd"/>
      <w:r w:rsidRPr="006040C1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Pr="006040C1">
        <w:rPr>
          <w:rFonts w:eastAsia="Times New Roman" w:cs="Times New Roman"/>
          <w:color w:val="000000"/>
          <w:lang w:eastAsia="ru-RU"/>
        </w:rPr>
        <w:t>Л.Ю.Аликберова</w:t>
      </w:r>
      <w:proofErr w:type="spellEnd"/>
      <w:r w:rsidRPr="006040C1">
        <w:rPr>
          <w:rFonts w:eastAsia="Times New Roman" w:cs="Times New Roman"/>
          <w:color w:val="000000"/>
          <w:lang w:eastAsia="ru-RU"/>
        </w:rPr>
        <w:t>. Занимательные задания и эффектные опыты по химии. М.: ДРОФА. 2002</w:t>
      </w:r>
      <w:r>
        <w:rPr>
          <w:rFonts w:eastAsia="Times New Roman" w:cs="Times New Roman"/>
          <w:color w:val="000000"/>
          <w:lang w:eastAsia="ru-RU"/>
        </w:rPr>
        <w:t>г.</w:t>
      </w:r>
    </w:p>
    <w:p w:rsidR="002A392E" w:rsidRDefault="002A392E" w:rsidP="002A392E">
      <w:pPr>
        <w:pStyle w:val="a7"/>
        <w:spacing w:before="0" w:beforeAutospacing="0" w:after="150" w:afterAutospacing="0"/>
        <w:rPr>
          <w:color w:val="000000"/>
        </w:rPr>
      </w:pPr>
      <w:r>
        <w:rPr>
          <w:color w:val="000000"/>
        </w:rPr>
        <w:t>3.</w:t>
      </w:r>
      <w:r w:rsidRPr="002A392E">
        <w:rPr>
          <w:color w:val="000000"/>
        </w:rPr>
        <w:t xml:space="preserve"> </w:t>
      </w:r>
      <w:r>
        <w:rPr>
          <w:color w:val="000000"/>
        </w:rPr>
        <w:t xml:space="preserve">Урок окочен – занятия продолжаются: Внеклассная работа по химии./Сост. Э.Г. Золотников, Л.В. </w:t>
      </w:r>
      <w:proofErr w:type="spellStart"/>
      <w:r>
        <w:rPr>
          <w:color w:val="000000"/>
        </w:rPr>
        <w:t>Махова</w:t>
      </w:r>
      <w:proofErr w:type="spellEnd"/>
      <w:r>
        <w:rPr>
          <w:color w:val="000000"/>
        </w:rPr>
        <w:t>, Т.А. Веселова - М.: Просвещение 1992.</w:t>
      </w:r>
    </w:p>
    <w:p w:rsidR="001777AE" w:rsidRPr="002A392E" w:rsidRDefault="001777AE" w:rsidP="002A392E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D2AB2">
        <w:rPr>
          <w:b/>
          <w:bCs/>
          <w:color w:val="000000"/>
        </w:rPr>
        <w:t>Интернет-ресурсы</w:t>
      </w:r>
    </w:p>
    <w:p w:rsidR="001777AE" w:rsidRPr="004D2AB2" w:rsidRDefault="001777AE" w:rsidP="004D2AB2">
      <w:pPr>
        <w:shd w:val="clear" w:color="auto" w:fill="FFFFFF"/>
        <w:spacing w:before="89" w:after="89"/>
        <w:ind w:left="720" w:hanging="36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sym w:font="Symbol" w:char="F0B7"/>
      </w:r>
      <w:r w:rsidRPr="004D2AB2">
        <w:rPr>
          <w:rFonts w:eastAsia="Times New Roman" w:cs="Times New Roman"/>
          <w:color w:val="000000"/>
          <w:lang w:eastAsia="ru-RU"/>
        </w:rPr>
        <w:t>​ </w:t>
      </w:r>
      <w:hyperlink r:id="rId10" w:tgtFrame="_blank" w:history="1">
        <w:r w:rsidRPr="004D2AB2">
          <w:rPr>
            <w:rFonts w:eastAsia="Times New Roman" w:cs="Times New Roman"/>
            <w:color w:val="000000"/>
            <w:u w:val="single"/>
            <w:lang w:eastAsia="ru-RU"/>
          </w:rPr>
          <w:t>http://www.en.</w:t>
        </w:r>
      </w:hyperlink>
      <w:bookmarkStart w:id="3" w:name="_Hlt233719339"/>
      <w:r w:rsidRPr="004D2AB2">
        <w:rPr>
          <w:rFonts w:eastAsia="Times New Roman" w:cs="Times New Roman"/>
          <w:color w:val="000000"/>
          <w:u w:val="single"/>
          <w:lang w:eastAsia="ru-RU"/>
        </w:rPr>
        <w:t>e</w:t>
      </w:r>
      <w:bookmarkEnd w:id="3"/>
      <w:r w:rsidRPr="004D2AB2">
        <w:rPr>
          <w:rFonts w:eastAsia="Times New Roman" w:cs="Times New Roman"/>
          <w:color w:val="000000"/>
          <w:u w:val="single"/>
          <w:lang w:eastAsia="ru-RU"/>
        </w:rPr>
        <w:t>du.ru/</w:t>
      </w:r>
      <w:r w:rsidRPr="004D2AB2">
        <w:rPr>
          <w:rFonts w:eastAsia="Times New Roman" w:cs="Times New Roman"/>
          <w:color w:val="000000"/>
          <w:lang w:eastAsia="ru-RU"/>
        </w:rPr>
        <w:t> Естественнонаучный образовательный портал.</w:t>
      </w:r>
    </w:p>
    <w:p w:rsidR="001777AE" w:rsidRPr="004D2AB2" w:rsidRDefault="001777AE" w:rsidP="004D2AB2">
      <w:pPr>
        <w:shd w:val="clear" w:color="auto" w:fill="FFFFFF"/>
        <w:spacing w:before="89" w:after="89"/>
        <w:ind w:left="720" w:hanging="36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sym w:font="Symbol" w:char="F0B7"/>
      </w:r>
      <w:r w:rsidRPr="004D2AB2">
        <w:rPr>
          <w:rFonts w:eastAsia="Times New Roman" w:cs="Times New Roman"/>
          <w:color w:val="000000"/>
          <w:lang w:eastAsia="ru-RU"/>
        </w:rPr>
        <w:t>​ </w:t>
      </w:r>
      <w:hyperlink r:id="rId11" w:tgtFrame="_blank" w:history="1">
        <w:r w:rsidRPr="004D2AB2">
          <w:rPr>
            <w:rFonts w:eastAsia="Times New Roman" w:cs="Times New Roman"/>
            <w:color w:val="000000"/>
            <w:u w:val="single"/>
            <w:lang w:eastAsia="ru-RU"/>
          </w:rPr>
          <w:t>http://www.alhi</w:t>
        </w:r>
      </w:hyperlink>
      <w:bookmarkStart w:id="4" w:name="_Hlt233719378"/>
      <w:r w:rsidRPr="004D2AB2">
        <w:rPr>
          <w:rFonts w:eastAsia="Times New Roman" w:cs="Times New Roman"/>
          <w:color w:val="000000"/>
          <w:u w:val="single"/>
          <w:lang w:eastAsia="ru-RU"/>
        </w:rPr>
        <w:t>m</w:t>
      </w:r>
      <w:bookmarkEnd w:id="4"/>
      <w:r w:rsidRPr="004D2AB2">
        <w:rPr>
          <w:rFonts w:eastAsia="Times New Roman" w:cs="Times New Roman"/>
          <w:color w:val="000000"/>
          <w:u w:val="single"/>
          <w:lang w:eastAsia="ru-RU"/>
        </w:rPr>
        <w:t>ik.ru/</w:t>
      </w:r>
      <w:r w:rsidRPr="004D2AB2">
        <w:rPr>
          <w:rFonts w:eastAsia="Times New Roman" w:cs="Times New Roman"/>
          <w:color w:val="000000"/>
          <w:lang w:eastAsia="ru-RU"/>
        </w:rPr>
        <w:t> - АЛХИМИК - ваш помощник, лоцман в море химических веществ и явлений.</w:t>
      </w:r>
    </w:p>
    <w:p w:rsidR="001777AE" w:rsidRPr="004D2AB2" w:rsidRDefault="001777AE" w:rsidP="004D2AB2">
      <w:pPr>
        <w:shd w:val="clear" w:color="auto" w:fill="FFFFFF"/>
        <w:spacing w:before="89" w:after="89"/>
        <w:ind w:left="720" w:hanging="36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sym w:font="Symbol" w:char="F0B7"/>
      </w:r>
      <w:r w:rsidRPr="004D2AB2">
        <w:rPr>
          <w:rFonts w:eastAsia="Times New Roman" w:cs="Times New Roman"/>
          <w:color w:val="000000"/>
          <w:lang w:eastAsia="ru-RU"/>
        </w:rPr>
        <w:t>​ </w:t>
      </w:r>
      <w:hyperlink r:id="rId12" w:tgtFrame="_blank" w:history="1">
        <w:r w:rsidRPr="004D2AB2">
          <w:rPr>
            <w:rFonts w:eastAsia="Times New Roman" w:cs="Times New Roman"/>
            <w:color w:val="000000"/>
            <w:u w:val="single"/>
            <w:lang w:eastAsia="ru-RU"/>
          </w:rPr>
          <w:t>http://college.ru/ch</w:t>
        </w:r>
      </w:hyperlink>
      <w:bookmarkStart w:id="5" w:name="_Hlt233719419"/>
      <w:r w:rsidRPr="004D2AB2">
        <w:rPr>
          <w:rFonts w:eastAsia="Times New Roman" w:cs="Times New Roman"/>
          <w:color w:val="000000"/>
          <w:u w:val="single"/>
          <w:lang w:eastAsia="ru-RU"/>
        </w:rPr>
        <w:t>e</w:t>
      </w:r>
      <w:bookmarkEnd w:id="5"/>
      <w:r w:rsidRPr="004D2AB2">
        <w:rPr>
          <w:rFonts w:eastAsia="Times New Roman" w:cs="Times New Roman"/>
          <w:color w:val="000000"/>
          <w:u w:val="single"/>
          <w:lang w:eastAsia="ru-RU"/>
        </w:rPr>
        <w:t>mistry/index.php</w:t>
      </w:r>
      <w:r w:rsidRPr="004D2AB2">
        <w:rPr>
          <w:rFonts w:eastAsia="Times New Roman" w:cs="Times New Roman"/>
          <w:color w:val="000000"/>
          <w:lang w:eastAsia="ru-RU"/>
        </w:rPr>
        <w:t> Открытый колледж: химия</w:t>
      </w:r>
    </w:p>
    <w:p w:rsidR="001777AE" w:rsidRPr="004D2AB2" w:rsidRDefault="001777AE" w:rsidP="004D2AB2">
      <w:pPr>
        <w:shd w:val="clear" w:color="auto" w:fill="FFFFFF"/>
        <w:spacing w:before="89" w:after="89"/>
        <w:ind w:left="720" w:hanging="360"/>
        <w:jc w:val="both"/>
        <w:rPr>
          <w:rFonts w:eastAsia="Times New Roman" w:cs="Times New Roman"/>
          <w:color w:val="000000"/>
          <w:lang w:eastAsia="ru-RU"/>
        </w:rPr>
      </w:pPr>
      <w:r w:rsidRPr="004D2AB2">
        <w:rPr>
          <w:rFonts w:eastAsia="Times New Roman" w:cs="Times New Roman"/>
          <w:color w:val="000000"/>
          <w:lang w:eastAsia="ru-RU"/>
        </w:rPr>
        <w:sym w:font="Symbol" w:char="F0B7"/>
      </w:r>
      <w:r w:rsidRPr="004D2AB2">
        <w:rPr>
          <w:rFonts w:eastAsia="Times New Roman" w:cs="Times New Roman"/>
          <w:color w:val="000000"/>
          <w:lang w:eastAsia="ru-RU"/>
        </w:rPr>
        <w:t>​ </w:t>
      </w:r>
      <w:hyperlink r:id="rId13" w:tgtFrame="_blank" w:history="1">
        <w:r w:rsidRPr="004D2AB2">
          <w:rPr>
            <w:rFonts w:eastAsia="Times New Roman" w:cs="Times New Roman"/>
            <w:color w:val="000000"/>
            <w:u w:val="single"/>
            <w:lang w:eastAsia="ru-RU"/>
          </w:rPr>
          <w:t>http://grokhovs.chat.ru/c</w:t>
        </w:r>
      </w:hyperlink>
      <w:bookmarkStart w:id="6" w:name="_Hlt233719432"/>
      <w:r w:rsidRPr="004D2AB2">
        <w:rPr>
          <w:rFonts w:eastAsia="Times New Roman" w:cs="Times New Roman"/>
          <w:color w:val="000000"/>
          <w:u w:val="single"/>
          <w:lang w:eastAsia="ru-RU"/>
        </w:rPr>
        <w:t>h</w:t>
      </w:r>
      <w:bookmarkEnd w:id="6"/>
      <w:r w:rsidRPr="004D2AB2">
        <w:rPr>
          <w:rFonts w:eastAsia="Times New Roman" w:cs="Times New Roman"/>
          <w:color w:val="000000"/>
          <w:u w:val="single"/>
          <w:lang w:eastAsia="ru-RU"/>
        </w:rPr>
        <w:t>emhist.html</w:t>
      </w:r>
      <w:r w:rsidRPr="004D2AB2">
        <w:rPr>
          <w:rFonts w:eastAsia="Times New Roman" w:cs="Times New Roman"/>
          <w:color w:val="000000"/>
          <w:lang w:eastAsia="ru-RU"/>
        </w:rPr>
        <w:t> Всеобщая история химии. Возникновение и развитие химии с древнейших времен до XVII века.</w:t>
      </w:r>
    </w:p>
    <w:p w:rsidR="00190FCC" w:rsidRPr="004D2AB2" w:rsidRDefault="00190FCC" w:rsidP="004D2AB2">
      <w:pPr>
        <w:jc w:val="both"/>
        <w:rPr>
          <w:rFonts w:cs="Times New Roman"/>
        </w:rPr>
      </w:pPr>
    </w:p>
    <w:sectPr w:rsidR="00190FCC" w:rsidRPr="004D2AB2" w:rsidSect="004D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13" w:rsidRDefault="00DE1D13" w:rsidP="00E46680">
      <w:r>
        <w:separator/>
      </w:r>
    </w:p>
  </w:endnote>
  <w:endnote w:type="continuationSeparator" w:id="0">
    <w:p w:rsidR="00DE1D13" w:rsidRDefault="00DE1D13" w:rsidP="00E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13" w:rsidRDefault="00DE1D13" w:rsidP="00E46680">
      <w:r>
        <w:separator/>
      </w:r>
    </w:p>
  </w:footnote>
  <w:footnote w:type="continuationSeparator" w:id="0">
    <w:p w:rsidR="00DE1D13" w:rsidRDefault="00DE1D13" w:rsidP="00E4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642"/>
    <w:multiLevelType w:val="multilevel"/>
    <w:tmpl w:val="4BBE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C7C82"/>
    <w:multiLevelType w:val="hybridMultilevel"/>
    <w:tmpl w:val="C7A0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00DCF"/>
    <w:multiLevelType w:val="multilevel"/>
    <w:tmpl w:val="E1AA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E3D4B"/>
    <w:multiLevelType w:val="hybridMultilevel"/>
    <w:tmpl w:val="513E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41F2C"/>
    <w:multiLevelType w:val="hybridMultilevel"/>
    <w:tmpl w:val="FD02E7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D66"/>
    <w:multiLevelType w:val="multilevel"/>
    <w:tmpl w:val="5E4A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D7A98"/>
    <w:multiLevelType w:val="hybridMultilevel"/>
    <w:tmpl w:val="C4429232"/>
    <w:lvl w:ilvl="0" w:tplc="0C989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458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0A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810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EF0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2D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43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2F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748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10FF8"/>
    <w:multiLevelType w:val="hybridMultilevel"/>
    <w:tmpl w:val="A1D27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5648"/>
    <w:multiLevelType w:val="multilevel"/>
    <w:tmpl w:val="C0A4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380404"/>
    <w:multiLevelType w:val="hybridMultilevel"/>
    <w:tmpl w:val="8D5C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D6943"/>
    <w:multiLevelType w:val="multilevel"/>
    <w:tmpl w:val="1410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C5"/>
    <w:rsid w:val="00035209"/>
    <w:rsid w:val="0006030F"/>
    <w:rsid w:val="00067BBA"/>
    <w:rsid w:val="000914CA"/>
    <w:rsid w:val="0009455F"/>
    <w:rsid w:val="000C1DC3"/>
    <w:rsid w:val="000D02DA"/>
    <w:rsid w:val="001031C4"/>
    <w:rsid w:val="00115915"/>
    <w:rsid w:val="00116C83"/>
    <w:rsid w:val="00127622"/>
    <w:rsid w:val="00162FA2"/>
    <w:rsid w:val="00164694"/>
    <w:rsid w:val="00164EF4"/>
    <w:rsid w:val="001777AE"/>
    <w:rsid w:val="00190FCC"/>
    <w:rsid w:val="001D0A24"/>
    <w:rsid w:val="001F70A3"/>
    <w:rsid w:val="00256BAE"/>
    <w:rsid w:val="00286795"/>
    <w:rsid w:val="002903A5"/>
    <w:rsid w:val="00294A01"/>
    <w:rsid w:val="00296C81"/>
    <w:rsid w:val="00297425"/>
    <w:rsid w:val="00297B50"/>
    <w:rsid w:val="002A392E"/>
    <w:rsid w:val="00371257"/>
    <w:rsid w:val="00377436"/>
    <w:rsid w:val="003B0E98"/>
    <w:rsid w:val="00424559"/>
    <w:rsid w:val="00491603"/>
    <w:rsid w:val="00494101"/>
    <w:rsid w:val="004B138D"/>
    <w:rsid w:val="004D0654"/>
    <w:rsid w:val="004D2AB2"/>
    <w:rsid w:val="004E12F8"/>
    <w:rsid w:val="004E7111"/>
    <w:rsid w:val="004F5400"/>
    <w:rsid w:val="00517EB7"/>
    <w:rsid w:val="00576AF2"/>
    <w:rsid w:val="005A6241"/>
    <w:rsid w:val="005C4428"/>
    <w:rsid w:val="005F46BB"/>
    <w:rsid w:val="006040C1"/>
    <w:rsid w:val="00610A56"/>
    <w:rsid w:val="00615451"/>
    <w:rsid w:val="00635B72"/>
    <w:rsid w:val="0065200E"/>
    <w:rsid w:val="006830D6"/>
    <w:rsid w:val="006A6380"/>
    <w:rsid w:val="00722042"/>
    <w:rsid w:val="00781F69"/>
    <w:rsid w:val="007D7889"/>
    <w:rsid w:val="007F47A7"/>
    <w:rsid w:val="00813DE1"/>
    <w:rsid w:val="00833513"/>
    <w:rsid w:val="008475A8"/>
    <w:rsid w:val="008A28A0"/>
    <w:rsid w:val="008B1021"/>
    <w:rsid w:val="008B5C18"/>
    <w:rsid w:val="008E2D8D"/>
    <w:rsid w:val="00904077"/>
    <w:rsid w:val="009219FF"/>
    <w:rsid w:val="00960D6C"/>
    <w:rsid w:val="00980FCD"/>
    <w:rsid w:val="009C263D"/>
    <w:rsid w:val="009D11DF"/>
    <w:rsid w:val="00A20390"/>
    <w:rsid w:val="00A44B5E"/>
    <w:rsid w:val="00A620C5"/>
    <w:rsid w:val="00A76F90"/>
    <w:rsid w:val="00A9053B"/>
    <w:rsid w:val="00AE69BF"/>
    <w:rsid w:val="00AE751C"/>
    <w:rsid w:val="00B0459B"/>
    <w:rsid w:val="00B20F07"/>
    <w:rsid w:val="00B85B5F"/>
    <w:rsid w:val="00B94EC7"/>
    <w:rsid w:val="00BA4862"/>
    <w:rsid w:val="00BC26C7"/>
    <w:rsid w:val="00BC3582"/>
    <w:rsid w:val="00BE7EE0"/>
    <w:rsid w:val="00C12D07"/>
    <w:rsid w:val="00C2632A"/>
    <w:rsid w:val="00C50159"/>
    <w:rsid w:val="00C61E30"/>
    <w:rsid w:val="00CB1094"/>
    <w:rsid w:val="00CE3FA4"/>
    <w:rsid w:val="00D16D77"/>
    <w:rsid w:val="00D228DF"/>
    <w:rsid w:val="00D410D6"/>
    <w:rsid w:val="00D5225F"/>
    <w:rsid w:val="00D70CC0"/>
    <w:rsid w:val="00D9082F"/>
    <w:rsid w:val="00DE1D13"/>
    <w:rsid w:val="00DF0D08"/>
    <w:rsid w:val="00E059FF"/>
    <w:rsid w:val="00E0674A"/>
    <w:rsid w:val="00E16DD4"/>
    <w:rsid w:val="00E33AC6"/>
    <w:rsid w:val="00E46680"/>
    <w:rsid w:val="00E66D1C"/>
    <w:rsid w:val="00E70BE0"/>
    <w:rsid w:val="00E92D83"/>
    <w:rsid w:val="00EA1B7C"/>
    <w:rsid w:val="00EB2918"/>
    <w:rsid w:val="00EB4255"/>
    <w:rsid w:val="00F03DC1"/>
    <w:rsid w:val="00FD0959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8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A8"/>
    <w:pPr>
      <w:keepNext/>
      <w:keepLines/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A8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68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466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4668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466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uiPriority w:val="99"/>
    <w:unhideWhenUsed/>
    <w:rsid w:val="00517EB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8">
    <w:name w:val="Table Grid"/>
    <w:basedOn w:val="a1"/>
    <w:uiPriority w:val="59"/>
    <w:rsid w:val="004D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_"/>
    <w:basedOn w:val="a0"/>
    <w:rsid w:val="004D2AB2"/>
  </w:style>
  <w:style w:type="character" w:customStyle="1" w:styleId="ff2">
    <w:name w:val="ff2"/>
    <w:basedOn w:val="a0"/>
    <w:rsid w:val="004D2AB2"/>
  </w:style>
  <w:style w:type="character" w:customStyle="1" w:styleId="50">
    <w:name w:val="Заголовок 5 Знак"/>
    <w:basedOn w:val="a0"/>
    <w:link w:val="5"/>
    <w:uiPriority w:val="9"/>
    <w:semiHidden/>
    <w:rsid w:val="00847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47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Strong"/>
    <w:basedOn w:val="a0"/>
    <w:uiPriority w:val="22"/>
    <w:qFormat/>
    <w:rsid w:val="008475A8"/>
    <w:rPr>
      <w:b/>
      <w:bCs/>
    </w:rPr>
  </w:style>
  <w:style w:type="character" w:styleId="ab">
    <w:name w:val="Emphasis"/>
    <w:basedOn w:val="a0"/>
    <w:uiPriority w:val="20"/>
    <w:qFormat/>
    <w:rsid w:val="008475A8"/>
    <w:rPr>
      <w:i/>
      <w:iCs/>
    </w:rPr>
  </w:style>
  <w:style w:type="paragraph" w:styleId="ac">
    <w:name w:val="List Paragraph"/>
    <w:basedOn w:val="a"/>
    <w:uiPriority w:val="34"/>
    <w:qFormat/>
    <w:rsid w:val="008475A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8475A8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8475A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8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A8"/>
    <w:pPr>
      <w:keepNext/>
      <w:keepLines/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A8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68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466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4668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466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uiPriority w:val="99"/>
    <w:unhideWhenUsed/>
    <w:rsid w:val="00517EB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8">
    <w:name w:val="Table Grid"/>
    <w:basedOn w:val="a1"/>
    <w:uiPriority w:val="59"/>
    <w:rsid w:val="004D0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_"/>
    <w:basedOn w:val="a0"/>
    <w:rsid w:val="004D2AB2"/>
  </w:style>
  <w:style w:type="character" w:customStyle="1" w:styleId="ff2">
    <w:name w:val="ff2"/>
    <w:basedOn w:val="a0"/>
    <w:rsid w:val="004D2AB2"/>
  </w:style>
  <w:style w:type="character" w:customStyle="1" w:styleId="50">
    <w:name w:val="Заголовок 5 Знак"/>
    <w:basedOn w:val="a0"/>
    <w:link w:val="5"/>
    <w:uiPriority w:val="9"/>
    <w:semiHidden/>
    <w:rsid w:val="008475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475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a">
    <w:name w:val="Strong"/>
    <w:basedOn w:val="a0"/>
    <w:uiPriority w:val="22"/>
    <w:qFormat/>
    <w:rsid w:val="008475A8"/>
    <w:rPr>
      <w:b/>
      <w:bCs/>
    </w:rPr>
  </w:style>
  <w:style w:type="character" w:styleId="ab">
    <w:name w:val="Emphasis"/>
    <w:basedOn w:val="a0"/>
    <w:uiPriority w:val="20"/>
    <w:qFormat/>
    <w:rsid w:val="008475A8"/>
    <w:rPr>
      <w:i/>
      <w:iCs/>
    </w:rPr>
  </w:style>
  <w:style w:type="paragraph" w:styleId="ac">
    <w:name w:val="List Paragraph"/>
    <w:basedOn w:val="a"/>
    <w:uiPriority w:val="34"/>
    <w:qFormat/>
    <w:rsid w:val="008475A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8475A8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8475A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647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370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13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291">
          <w:marLeft w:val="28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86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68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NnBZTWRhdFZKOHQxUjhzSWFYVGhXV1NGU3RPLVJtOExMR2FrY211eGdVVHlJUHdmejJLR1ZLR2diRTIyVHoyRHJrdi0wV1k4N3VaSU9FQnV1R3AyY3BUU0VOTUU0Mk0xaVFrV1VGSTI4THJmeXhPdXkwMzExamRhV3hhcF95OE4&amp;b64e=2&amp;sign=0ddb015050061326415ba41a01dc2660&amp;keyno=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QxUjhzSWFYVGhXYUNuUk9fTi13dW1yVDRITWhzeFVyNXhmRjliNjhkNnRRZmkxYnhVYkQzNU9BQ0xwc3NXLUtDOXBiYnB1S2NWWDJVU1hsNWR0U2Z0LWxnRWNjUzhhdUFoMVY0Mmg1eDNDMlpzaDdGTjN3RlU&amp;b64e=2&amp;sign=36dbebb0ec883fd2e2f931582d05799c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ZGExVC1tcTZMNUNoc0JiZ0dOM0JIN0tGNy14WkJXNUxDaVJjTTlRMzlIWTJkX0pRUzk4WUhwQWV2ZmdaSUI1bWtGWHBfLVVhVldYWDF2Qlh1OFE3Mjg&amp;b64e=2&amp;sign=a3e947a936ad76b9174f49858261b658&amp;keyno=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nWO_r1F33ck?data=NnBZTWRhdFZKOHQxUjhzSWFYVGhXYlFTdDcwMVNyNW5mLXlESHUzel9hdUFwQ1oteWhUTVR2cTltQXJkbUxwckNiRXNGdW0zSFZkUFJvU1BJV0VLUHYzWk1ZWnpSbHR3RkFmWGJPM1JLT2s&amp;b64e=2&amp;sign=4895ef1497d0d34d1861a6cead77b9aa&amp;keyno=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6024</Words>
  <Characters>34342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60</cp:revision>
  <dcterms:created xsi:type="dcterms:W3CDTF">2017-09-14T08:54:00Z</dcterms:created>
  <dcterms:modified xsi:type="dcterms:W3CDTF">2019-08-27T10:42:00Z</dcterms:modified>
</cp:coreProperties>
</file>