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F3" w:rsidRDefault="004F68F3" w:rsidP="004F68F3">
      <w:pPr>
        <w:jc w:val="center"/>
        <w:rPr>
          <w:b/>
        </w:rPr>
      </w:pPr>
      <w:r w:rsidRPr="004F68F3">
        <w:rPr>
          <w:b/>
        </w:rPr>
        <w:t xml:space="preserve">Особенности перевода англоязычной </w:t>
      </w:r>
      <w:proofErr w:type="spellStart"/>
      <w:r w:rsidRPr="004F68F3">
        <w:rPr>
          <w:b/>
        </w:rPr>
        <w:t>документалистики</w:t>
      </w:r>
      <w:proofErr w:type="spellEnd"/>
    </w:p>
    <w:p w:rsidR="00F25411" w:rsidRDefault="00F25411" w:rsidP="00F25411">
      <w:pPr>
        <w:spacing w:line="240" w:lineRule="auto"/>
        <w:rPr>
          <w:b/>
          <w:i/>
          <w:sz w:val="24"/>
        </w:rPr>
      </w:pPr>
    </w:p>
    <w:p w:rsidR="004F68F3" w:rsidRDefault="00F25411" w:rsidP="00F25411">
      <w:pPr>
        <w:spacing w:line="240" w:lineRule="auto"/>
        <w:rPr>
          <w:i/>
          <w:sz w:val="24"/>
        </w:rPr>
      </w:pPr>
      <w:r w:rsidRPr="00F25411">
        <w:rPr>
          <w:b/>
          <w:i/>
          <w:sz w:val="24"/>
        </w:rPr>
        <w:t>Аннотация.</w:t>
      </w:r>
      <w:r w:rsidRPr="00F25411">
        <w:rPr>
          <w:i/>
          <w:sz w:val="24"/>
        </w:rPr>
        <w:t xml:space="preserve"> Данная статья посвящена особенностям перевода англоязычной </w:t>
      </w:r>
      <w:proofErr w:type="spellStart"/>
      <w:r w:rsidRPr="00F25411">
        <w:rPr>
          <w:i/>
          <w:sz w:val="24"/>
        </w:rPr>
        <w:t>документалистики</w:t>
      </w:r>
      <w:proofErr w:type="spellEnd"/>
      <w:r w:rsidRPr="00F25411">
        <w:rPr>
          <w:i/>
          <w:sz w:val="24"/>
        </w:rPr>
        <w:t>. Ав</w:t>
      </w:r>
      <w:r>
        <w:rPr>
          <w:i/>
          <w:sz w:val="24"/>
        </w:rPr>
        <w:t>тором рассмотрены вопросы важности адекватности перевода документальных фильмов на основе названий современных лент. Также автором затронуты проблемы методов и способов перевода, а именно рассмотрены метод прямого перевода, метод трансформации и метод замен.</w:t>
      </w:r>
    </w:p>
    <w:p w:rsidR="00F25411" w:rsidRPr="00F25411" w:rsidRDefault="00F25411" w:rsidP="00F25411">
      <w:pPr>
        <w:spacing w:line="240" w:lineRule="auto"/>
        <w:rPr>
          <w:i/>
          <w:sz w:val="24"/>
          <w:lang w:val="en-US"/>
        </w:rPr>
      </w:pPr>
      <w:r w:rsidRPr="00F25411">
        <w:rPr>
          <w:b/>
          <w:i/>
          <w:sz w:val="24"/>
          <w:lang w:val="en-US"/>
        </w:rPr>
        <w:t>Annotation.</w:t>
      </w:r>
      <w:r w:rsidRPr="00F25411">
        <w:rPr>
          <w:i/>
          <w:sz w:val="24"/>
          <w:lang w:val="en-US"/>
        </w:rPr>
        <w:t xml:space="preserve"> This article is devoted to the peculiarities of translation of English-language documentary. The author considers the importance of the adequacy of the translation of documentaries based on the names of modern </w:t>
      </w:r>
      <w:r>
        <w:rPr>
          <w:i/>
          <w:sz w:val="24"/>
          <w:lang w:val="en-US"/>
        </w:rPr>
        <w:t>films</w:t>
      </w:r>
      <w:r w:rsidRPr="00F25411">
        <w:rPr>
          <w:i/>
          <w:sz w:val="24"/>
          <w:lang w:val="en-US"/>
        </w:rPr>
        <w:t>. The author also touches upon the problems of methods of translation, namely, the method of direct translation, the method of transformation and the method of substitutions.</w:t>
      </w:r>
    </w:p>
    <w:p w:rsidR="000034B2" w:rsidRDefault="000034B2" w:rsidP="002E3C94">
      <w:pPr>
        <w:rPr>
          <w:i/>
          <w:lang w:val="en-US"/>
        </w:rPr>
      </w:pPr>
    </w:p>
    <w:p w:rsidR="00F25411" w:rsidRPr="000034B2" w:rsidRDefault="00F25411" w:rsidP="002E3C94">
      <w:pPr>
        <w:rPr>
          <w:i/>
          <w:sz w:val="24"/>
          <w:lang w:val="en-US"/>
        </w:rPr>
      </w:pPr>
      <w:r w:rsidRPr="000034B2">
        <w:rPr>
          <w:b/>
          <w:i/>
          <w:sz w:val="24"/>
          <w:lang w:val="en-US"/>
        </w:rPr>
        <w:t>Key words:</w:t>
      </w:r>
      <w:r w:rsidRPr="000034B2">
        <w:rPr>
          <w:i/>
          <w:sz w:val="24"/>
          <w:lang w:val="en-US"/>
        </w:rPr>
        <w:t xml:space="preserve"> documentary, translation, film translation peculiarities, methods.</w:t>
      </w:r>
    </w:p>
    <w:p w:rsidR="000034B2" w:rsidRPr="003A1EC5" w:rsidRDefault="000034B2" w:rsidP="00AF4F61">
      <w:pPr>
        <w:rPr>
          <w:lang w:val="en-US"/>
        </w:rPr>
      </w:pPr>
    </w:p>
    <w:p w:rsidR="009276C4" w:rsidRPr="00505839" w:rsidRDefault="002E3C94" w:rsidP="00AF4F61">
      <w:r w:rsidRPr="00505839">
        <w:t xml:space="preserve">Мировое киноискусство играет немаловажную роль в развитии современной межкультурной коммуникации: воспроизведение его </w:t>
      </w:r>
      <w:proofErr w:type="spellStart"/>
      <w:r w:rsidR="004F68F3">
        <w:t>э</w:t>
      </w:r>
      <w:r w:rsidRPr="00505839">
        <w:t>тноспецифик</w:t>
      </w:r>
      <w:r w:rsidR="004F68F3">
        <w:t>и</w:t>
      </w:r>
      <w:proofErr w:type="spellEnd"/>
      <w:r w:rsidRPr="00505839">
        <w:t xml:space="preserve"> в переводе </w:t>
      </w:r>
      <w:r w:rsidR="004F68F3">
        <w:t xml:space="preserve">является </w:t>
      </w:r>
      <w:r w:rsidRPr="00505839">
        <w:t>актуальн</w:t>
      </w:r>
      <w:r w:rsidR="004F68F3">
        <w:t>ой</w:t>
      </w:r>
      <w:r w:rsidRPr="00505839">
        <w:t xml:space="preserve"> лингвистической и культурологической проблемой [4]. Ведь с развитием кинопромышленности (как и любой другой) активизируется ее теневой рынок: с расширением границ экспорта иностранных кинолент и ускорением их продажи, перевод фильмов оказался на очень низком уровне, основной причиной чего является привлечение к процессу перевода целевой языке неквалифицированных кадров и любителей, которые довольно часто в процессе работы обходят вниманием как невербальный код того или иного фильма [2], так и непосредственн</w:t>
      </w:r>
      <w:r w:rsidR="00F25411">
        <w:t>ость</w:t>
      </w:r>
      <w:r w:rsidRPr="00505839">
        <w:t xml:space="preserve"> обработки письменного </w:t>
      </w:r>
      <w:proofErr w:type="spellStart"/>
      <w:r w:rsidRPr="00505839">
        <w:t>кинотекста</w:t>
      </w:r>
      <w:proofErr w:type="spellEnd"/>
      <w:r w:rsidRPr="00505839">
        <w:t>.</w:t>
      </w:r>
      <w:r w:rsidR="00F25411">
        <w:t xml:space="preserve"> </w:t>
      </w:r>
      <w:r w:rsidR="00AF4F61" w:rsidRPr="00505839">
        <w:t xml:space="preserve">Качественный </w:t>
      </w:r>
      <w:proofErr w:type="spellStart"/>
      <w:r w:rsidR="00AF4F61" w:rsidRPr="00505839">
        <w:t>перевoд</w:t>
      </w:r>
      <w:proofErr w:type="spellEnd"/>
      <w:r w:rsidR="00AF4F61" w:rsidRPr="00505839">
        <w:t xml:space="preserve"> с </w:t>
      </w:r>
      <w:proofErr w:type="spellStart"/>
      <w:r w:rsidR="00AF4F61" w:rsidRPr="00505839">
        <w:t>инoстpанного</w:t>
      </w:r>
      <w:proofErr w:type="spellEnd"/>
      <w:r w:rsidR="00AF4F61" w:rsidRPr="00505839">
        <w:t xml:space="preserve"> языка (и наоборот) является одной из основных </w:t>
      </w:r>
      <w:proofErr w:type="spellStart"/>
      <w:r w:rsidR="00AF4F61" w:rsidRPr="00505839">
        <w:t>сoставляющих</w:t>
      </w:r>
      <w:proofErr w:type="spellEnd"/>
      <w:r w:rsidR="00AF4F61" w:rsidRPr="00505839">
        <w:t xml:space="preserve"> успеха любого фильма</w:t>
      </w:r>
      <w:r w:rsidR="007D00C8">
        <w:t xml:space="preserve"> вне страны-производителя</w:t>
      </w:r>
      <w:r w:rsidR="00AF4F61" w:rsidRPr="00505839">
        <w:t xml:space="preserve">. </w:t>
      </w:r>
      <w:r w:rsidR="00EF391B">
        <w:t>Целью стать</w:t>
      </w:r>
      <w:r w:rsidR="007D00C8">
        <w:t>и</w:t>
      </w:r>
      <w:r w:rsidR="00EF391B">
        <w:t xml:space="preserve"> является</w:t>
      </w:r>
      <w:r w:rsidR="00AF4F61" w:rsidRPr="00505839">
        <w:t xml:space="preserve"> анализ существующих </w:t>
      </w:r>
      <w:r w:rsidR="000A37EF" w:rsidRPr="00505839">
        <w:t>методов</w:t>
      </w:r>
      <w:r w:rsidR="00AF4F61" w:rsidRPr="00505839">
        <w:t xml:space="preserve"> перевода документальных </w:t>
      </w:r>
      <w:r w:rsidR="000A37EF">
        <w:t>фильмов</w:t>
      </w:r>
      <w:r w:rsidR="00AF4F61" w:rsidRPr="00505839">
        <w:t xml:space="preserve">. </w:t>
      </w:r>
      <w:r w:rsidR="00EF391B">
        <w:t>Для достижения цели мы</w:t>
      </w:r>
      <w:r w:rsidR="00AF4F61" w:rsidRPr="00505839">
        <w:t xml:space="preserve"> </w:t>
      </w:r>
      <w:r w:rsidR="000A37EF" w:rsidRPr="00505839">
        <w:t>обратились</w:t>
      </w:r>
      <w:r w:rsidR="00AF4F61" w:rsidRPr="00505839">
        <w:t xml:space="preserve"> к </w:t>
      </w:r>
      <w:r w:rsidR="000A37EF" w:rsidRPr="00505839">
        <w:t>переводу</w:t>
      </w:r>
      <w:r w:rsidR="00AF4F61" w:rsidRPr="00505839">
        <w:t xml:space="preserve"> </w:t>
      </w:r>
      <w:r w:rsidR="000A37EF" w:rsidRPr="00505839">
        <w:t>заголовков</w:t>
      </w:r>
      <w:r w:rsidR="00AF4F61" w:rsidRPr="00505839">
        <w:t xml:space="preserve"> </w:t>
      </w:r>
      <w:r w:rsidR="00EF391B">
        <w:t xml:space="preserve">англоязычных </w:t>
      </w:r>
      <w:r w:rsidR="000A37EF" w:rsidRPr="00505839">
        <w:t>документальных</w:t>
      </w:r>
      <w:r w:rsidR="00AF4F61" w:rsidRPr="00505839">
        <w:t xml:space="preserve"> фильмов, </w:t>
      </w:r>
      <w:r w:rsidR="000A37EF">
        <w:t>поскольку, как известно,</w:t>
      </w:r>
      <w:r w:rsidR="00AF4F61" w:rsidRPr="00505839">
        <w:t xml:space="preserve"> популярность фильма во многом </w:t>
      </w:r>
      <w:r w:rsidR="000A37EF">
        <w:t xml:space="preserve">зависит от </w:t>
      </w:r>
      <w:r w:rsidR="00AF4F61" w:rsidRPr="00505839">
        <w:t>заглави</w:t>
      </w:r>
      <w:r w:rsidR="000A37EF">
        <w:t>я</w:t>
      </w:r>
      <w:r w:rsidR="00AF4F61" w:rsidRPr="00505839">
        <w:t xml:space="preserve">. </w:t>
      </w:r>
    </w:p>
    <w:p w:rsidR="00401AE7" w:rsidRDefault="00AF4F61" w:rsidP="009276C4">
      <w:r w:rsidRPr="00505839">
        <w:t xml:space="preserve">Перевод фильма </w:t>
      </w:r>
      <w:r w:rsidR="00603552">
        <w:t xml:space="preserve">– задача </w:t>
      </w:r>
      <w:r w:rsidRPr="00505839">
        <w:t xml:space="preserve">сложная и ответственная, так как неадекватный перевод может привести негативно </w:t>
      </w:r>
      <w:r w:rsidR="00603552">
        <w:t>отразиться на</w:t>
      </w:r>
      <w:r w:rsidRPr="00505839">
        <w:t xml:space="preserve"> впечатлени</w:t>
      </w:r>
      <w:r w:rsidR="00603552">
        <w:t>ях</w:t>
      </w:r>
      <w:r w:rsidRPr="00505839">
        <w:t xml:space="preserve"> </w:t>
      </w:r>
      <w:r w:rsidR="00603552">
        <w:t xml:space="preserve">зрителей </w:t>
      </w:r>
      <w:r w:rsidRPr="00505839">
        <w:t xml:space="preserve">от всей </w:t>
      </w:r>
      <w:r w:rsidR="00603552" w:rsidRPr="00505839">
        <w:t>переводной</w:t>
      </w:r>
      <w:r w:rsidRPr="00505839">
        <w:t xml:space="preserve"> картины. При </w:t>
      </w:r>
      <w:r w:rsidR="00EA371A">
        <w:t xml:space="preserve">всем </w:t>
      </w:r>
      <w:r w:rsidRPr="00505839">
        <w:t xml:space="preserve">этом </w:t>
      </w:r>
      <w:r w:rsidR="00EA371A" w:rsidRPr="00505839">
        <w:t>переводчик</w:t>
      </w:r>
      <w:r w:rsidRPr="00505839">
        <w:t xml:space="preserve"> должен </w:t>
      </w:r>
      <w:r w:rsidRPr="00505839">
        <w:lastRenderedPageBreak/>
        <w:t xml:space="preserve">выступать </w:t>
      </w:r>
      <w:r w:rsidR="00EA371A">
        <w:t>как посредник между текстами на</w:t>
      </w:r>
      <w:r w:rsidRPr="00505839">
        <w:t xml:space="preserve"> языке </w:t>
      </w:r>
      <w:r w:rsidR="00EA371A">
        <w:t xml:space="preserve">оригинала </w:t>
      </w:r>
      <w:r w:rsidRPr="00505839">
        <w:t xml:space="preserve">и языке перевода. </w:t>
      </w:r>
      <w:r w:rsidR="009276C4" w:rsidRPr="00505839">
        <w:t>Любой документальный</w:t>
      </w:r>
      <w:r w:rsidR="00EA371A">
        <w:t xml:space="preserve"> фильм</w:t>
      </w:r>
      <w:r w:rsidR="009276C4" w:rsidRPr="00505839">
        <w:t xml:space="preserve"> всегда вызывает определённые трудности, </w:t>
      </w:r>
      <w:r w:rsidR="00EA371A" w:rsidRPr="00505839">
        <w:t>явля</w:t>
      </w:r>
      <w:r w:rsidR="00EA371A">
        <w:t>ясь</w:t>
      </w:r>
      <w:bookmarkStart w:id="0" w:name="_GoBack"/>
      <w:bookmarkEnd w:id="0"/>
      <w:r w:rsidR="009276C4" w:rsidRPr="00505839">
        <w:t xml:space="preserve"> сложной системой представления з</w:t>
      </w:r>
      <w:r w:rsidR="00EA371A">
        <w:t>наний, содержащей, кроме текста</w:t>
      </w:r>
      <w:r w:rsidR="009276C4" w:rsidRPr="00505839">
        <w:t xml:space="preserve">. </w:t>
      </w:r>
    </w:p>
    <w:p w:rsidR="00A32607" w:rsidRPr="00505839" w:rsidRDefault="00A32607" w:rsidP="00A32607">
      <w:r>
        <w:t xml:space="preserve">В общем, выделяется до 10 способов киноперевода, наиболее распространенными из которых субтитрования и </w:t>
      </w:r>
      <w:proofErr w:type="spellStart"/>
      <w:r>
        <w:t>переозвучания</w:t>
      </w:r>
      <w:proofErr w:type="spellEnd"/>
      <w:r>
        <w:t xml:space="preserve">, включающий дублирования и закадровый перевод. Дублирование предусматривает воссоздание реплик языке перевода. Оно рассчитано на устное восприятие. Во время дублирования переведенные реплики синхронизируются с артикуляцией и движениями актеров, в результате чего перед переводчиками возникают дополнительные трудности. Дублирование фильмов является реализацией стратегии доместикации, поэтому основной целью этого типа перевода является заставить зрителей поверить, что актеры и действительно говорят на языке перевода. Выделяют несколько этапов дубляжа: </w:t>
      </w:r>
      <w:proofErr w:type="spellStart"/>
      <w:r>
        <w:t>детекция</w:t>
      </w:r>
      <w:proofErr w:type="spellEnd"/>
      <w:r>
        <w:t xml:space="preserve"> – выявление особенностей звуковой дорожки, в том числе фоновых шумов, укладка текста (языковой тонировка, синхронизация, собственно озвучивание) [3, с 355]. Субтитры, то есть создание субтитров на языке перевода, одновременных с оригинальным речью, явля</w:t>
      </w:r>
      <w:r w:rsidR="00E7453F">
        <w:t>ю</w:t>
      </w:r>
      <w:r>
        <w:t>тся тем типом киноперевода, который меньше изменяет исходный текст, что позволяет целевой аудитории слышать язык оригинала и постоянно чувствовать «</w:t>
      </w:r>
      <w:proofErr w:type="spellStart"/>
      <w:r>
        <w:t>иностранность</w:t>
      </w:r>
      <w:proofErr w:type="spellEnd"/>
      <w:r>
        <w:t>» фильма</w:t>
      </w:r>
      <w:r w:rsidR="00E7453F">
        <w:t>.</w:t>
      </w:r>
    </w:p>
    <w:p w:rsidR="001B4DDD" w:rsidRPr="00505839" w:rsidRDefault="009276C4" w:rsidP="008770FB">
      <w:r w:rsidRPr="00505839">
        <w:t xml:space="preserve">Перевод фильма всегда неразрывно связан с определёнными трудностями не только лингвистического, но и технического характера, что напрямую влияет на степень эквивалентности и адекватности перевода оригиналу, а также его техническому воплощению на экране </w:t>
      </w:r>
    </w:p>
    <w:p w:rsidR="00505839" w:rsidRDefault="00505839" w:rsidP="00505839">
      <w:r w:rsidRPr="00505839">
        <w:t xml:space="preserve">Как отмечает исследователь </w:t>
      </w:r>
      <w:proofErr w:type="spellStart"/>
      <w:r w:rsidRPr="00505839">
        <w:t>Бальжинимаева</w:t>
      </w:r>
      <w:proofErr w:type="spellEnd"/>
      <w:r w:rsidR="008770FB">
        <w:t xml:space="preserve"> Е.Ж., </w:t>
      </w:r>
      <w:r w:rsidR="00147340">
        <w:t>комплексный анализ</w:t>
      </w:r>
      <w:r w:rsidRPr="00505839">
        <w:t xml:space="preserve"> переводов заголовков англоязычных фильмов показывает, что </w:t>
      </w:r>
      <w:r w:rsidR="008770FB">
        <w:t xml:space="preserve">зачастую изменения обусловлены влиянием </w:t>
      </w:r>
      <w:r w:rsidRPr="00505839">
        <w:t>культурно-языковой специфики страны, где выходит в прокат иностранный фильм</w:t>
      </w:r>
      <w:r w:rsidR="008770FB">
        <w:t xml:space="preserve"> </w:t>
      </w:r>
      <w:r w:rsidRPr="00505839">
        <w:t>[4].</w:t>
      </w:r>
      <w:r w:rsidR="008770FB">
        <w:t xml:space="preserve"> Она выделяет три </w:t>
      </w:r>
      <w:r w:rsidRPr="00505839">
        <w:t>метода</w:t>
      </w:r>
      <w:r w:rsidR="008770FB">
        <w:t xml:space="preserve"> перевода: </w:t>
      </w:r>
      <w:r w:rsidRPr="00505839">
        <w:t>1</w:t>
      </w:r>
      <w:r w:rsidR="008770FB">
        <w:t xml:space="preserve">) </w:t>
      </w:r>
      <w:r w:rsidRPr="00505839">
        <w:t>прямой перевод.</w:t>
      </w:r>
      <w:r w:rsidR="008770FB">
        <w:t xml:space="preserve"> </w:t>
      </w:r>
      <w:r w:rsidRPr="00505839">
        <w:t>В основном,</w:t>
      </w:r>
      <w:r w:rsidR="008770FB">
        <w:t xml:space="preserve"> такой </w:t>
      </w:r>
      <w:r w:rsidR="00AE7569">
        <w:t xml:space="preserve">стратегии </w:t>
      </w:r>
      <w:r w:rsidRPr="00505839">
        <w:t>подвергаются назв</w:t>
      </w:r>
      <w:r w:rsidR="008770FB">
        <w:t>ания фильмов, где отсутствуют</w:t>
      </w:r>
      <w:r w:rsidRPr="00505839">
        <w:t xml:space="preserve"> непереводимые культурно-</w:t>
      </w:r>
      <w:r w:rsidRPr="00505839">
        <w:lastRenderedPageBreak/>
        <w:t>специфические</w:t>
      </w:r>
      <w:r w:rsidR="00AE7569">
        <w:t xml:space="preserve"> компоненты (экзотизмы, реалии и</w:t>
      </w:r>
      <w:r w:rsidRPr="00505839">
        <w:t xml:space="preserve"> т.п.). Например, документальные фильмы</w:t>
      </w:r>
      <w:r w:rsidR="008770FB">
        <w:t xml:space="preserve"> </w:t>
      </w:r>
      <w:r w:rsidRPr="00505839">
        <w:t>«</w:t>
      </w:r>
      <w:proofErr w:type="spellStart"/>
      <w:r w:rsidRPr="00505839">
        <w:t>The</w:t>
      </w:r>
      <w:proofErr w:type="spellEnd"/>
      <w:r w:rsidR="000034B2" w:rsidRPr="000034B2">
        <w:t xml:space="preserve"> </w:t>
      </w:r>
      <w:proofErr w:type="spellStart"/>
      <w:r w:rsidRPr="00505839">
        <w:t>Human</w:t>
      </w:r>
      <w:proofErr w:type="spellEnd"/>
      <w:r w:rsidR="000034B2" w:rsidRPr="000034B2">
        <w:t xml:space="preserve"> </w:t>
      </w:r>
      <w:proofErr w:type="spellStart"/>
      <w:r w:rsidRPr="00505839">
        <w:t>Body</w:t>
      </w:r>
      <w:proofErr w:type="spellEnd"/>
      <w:r w:rsidRPr="00505839">
        <w:t>» (BBC, 2013) –</w:t>
      </w:r>
      <w:r w:rsidR="008770FB">
        <w:t xml:space="preserve"> </w:t>
      </w:r>
      <w:r w:rsidRPr="00505839">
        <w:t>«Тело человека»,</w:t>
      </w:r>
      <w:r w:rsidR="008770FB">
        <w:t xml:space="preserve"> </w:t>
      </w:r>
      <w:r w:rsidRPr="00505839">
        <w:t>«</w:t>
      </w:r>
      <w:proofErr w:type="spellStart"/>
      <w:r w:rsidRPr="00505839">
        <w:t>Game</w:t>
      </w:r>
      <w:proofErr w:type="spellEnd"/>
      <w:r w:rsidR="008770FB">
        <w:t xml:space="preserve"> </w:t>
      </w:r>
      <w:proofErr w:type="spellStart"/>
      <w:r w:rsidRPr="00505839">
        <w:t>sof</w:t>
      </w:r>
      <w:proofErr w:type="spellEnd"/>
      <w:r w:rsidR="008770FB">
        <w:t xml:space="preserve"> </w:t>
      </w:r>
      <w:proofErr w:type="spellStart"/>
      <w:r w:rsidRPr="00505839">
        <w:t>Stones</w:t>
      </w:r>
      <w:proofErr w:type="spellEnd"/>
      <w:r w:rsidRPr="00505839">
        <w:t>»</w:t>
      </w:r>
      <w:r w:rsidR="008770FB">
        <w:t xml:space="preserve"> </w:t>
      </w:r>
      <w:r w:rsidRPr="00505839">
        <w:t>(2013) –</w:t>
      </w:r>
      <w:r w:rsidR="008770FB">
        <w:t xml:space="preserve"> </w:t>
      </w:r>
      <w:r w:rsidRPr="00505839">
        <w:t>«Игра камней</w:t>
      </w:r>
      <w:r w:rsidR="00AE7569">
        <w:t>»</w:t>
      </w:r>
      <w:r w:rsidR="008F4546">
        <w:t xml:space="preserve">. </w:t>
      </w:r>
      <w:r w:rsidRPr="00505839">
        <w:t>2</w:t>
      </w:r>
      <w:r w:rsidR="00C822E2">
        <w:t>) Трансформация</w:t>
      </w:r>
      <w:r w:rsidRPr="00505839">
        <w:t>. Используя эту же стратегию, многие названия фильмов переводятся расширением когнитивной информации при помощи замены или д</w:t>
      </w:r>
      <w:r w:rsidR="00C822E2">
        <w:t>обавления лексических элементов</w:t>
      </w:r>
      <w:r w:rsidRPr="00505839">
        <w:t>: «</w:t>
      </w:r>
      <w:proofErr w:type="spellStart"/>
      <w:r w:rsidRPr="00505839">
        <w:t>WhyWeRide</w:t>
      </w:r>
      <w:proofErr w:type="spellEnd"/>
      <w:r w:rsidRPr="00505839">
        <w:t>?» (2013) –</w:t>
      </w:r>
      <w:r w:rsidR="00AE7569">
        <w:t xml:space="preserve"> </w:t>
      </w:r>
      <w:r w:rsidRPr="00505839">
        <w:t>«Почему мы ездим на мотоциклах?», «</w:t>
      </w:r>
      <w:proofErr w:type="spellStart"/>
      <w:r w:rsidRPr="00505839">
        <w:t>The</w:t>
      </w:r>
      <w:proofErr w:type="spellEnd"/>
      <w:r w:rsidR="008770FB">
        <w:t xml:space="preserve"> </w:t>
      </w:r>
      <w:proofErr w:type="spellStart"/>
      <w:r w:rsidRPr="00505839">
        <w:t>Man</w:t>
      </w:r>
      <w:proofErr w:type="spellEnd"/>
      <w:r w:rsidR="008770FB">
        <w:t xml:space="preserve"> </w:t>
      </w:r>
      <w:proofErr w:type="spellStart"/>
      <w:r w:rsidRPr="00505839">
        <w:t>Who</w:t>
      </w:r>
      <w:proofErr w:type="spellEnd"/>
      <w:r w:rsidR="008770FB">
        <w:t xml:space="preserve"> </w:t>
      </w:r>
      <w:proofErr w:type="spellStart"/>
      <w:r w:rsidRPr="00505839">
        <w:t>Cycled</w:t>
      </w:r>
      <w:proofErr w:type="spellEnd"/>
      <w:r w:rsidR="008770FB">
        <w:t xml:space="preserve"> </w:t>
      </w:r>
      <w:proofErr w:type="spellStart"/>
      <w:r w:rsidRPr="00505839">
        <w:t>the</w:t>
      </w:r>
      <w:proofErr w:type="spellEnd"/>
      <w:r w:rsidR="008770FB">
        <w:t xml:space="preserve"> </w:t>
      </w:r>
      <w:proofErr w:type="spellStart"/>
      <w:r w:rsidRPr="00505839">
        <w:t>Americas</w:t>
      </w:r>
      <w:proofErr w:type="spellEnd"/>
      <w:r w:rsidR="008770FB">
        <w:t xml:space="preserve"> </w:t>
      </w:r>
      <w:r w:rsidRPr="00505839">
        <w:t>(2010) –</w:t>
      </w:r>
      <w:r w:rsidR="008770FB">
        <w:t xml:space="preserve"> </w:t>
      </w:r>
      <w:r w:rsidRPr="00505839">
        <w:t>«На велосипеде по Америкам». Наряду с добавлением</w:t>
      </w:r>
      <w:r w:rsidR="008770FB">
        <w:t xml:space="preserve"> </w:t>
      </w:r>
      <w:r w:rsidRPr="00505839">
        <w:t>может и</w:t>
      </w:r>
      <w:r w:rsidR="008F4546">
        <w:t xml:space="preserve">спользоваться и приём опущения. </w:t>
      </w:r>
      <w:r w:rsidRPr="00505839">
        <w:t>3</w:t>
      </w:r>
      <w:r w:rsidR="008F4546">
        <w:t>)</w:t>
      </w:r>
      <w:r w:rsidR="008770FB">
        <w:t xml:space="preserve"> </w:t>
      </w:r>
      <w:r w:rsidR="00B1155B">
        <w:t>М</w:t>
      </w:r>
      <w:r w:rsidR="008770FB">
        <w:t xml:space="preserve">етод </w:t>
      </w:r>
      <w:r w:rsidRPr="00505839">
        <w:t>замен</w:t>
      </w:r>
      <w:r w:rsidR="008770FB">
        <w:t>ы</w:t>
      </w:r>
      <w:r w:rsidR="00B1155B">
        <w:t xml:space="preserve"> </w:t>
      </w:r>
      <w:r w:rsidR="008770FB">
        <w:t xml:space="preserve">[3]. Среди </w:t>
      </w:r>
      <w:r w:rsidR="001B6FB6">
        <w:t xml:space="preserve">документальных фильмов </w:t>
      </w:r>
      <w:r w:rsidR="00AE7569">
        <w:t xml:space="preserve">можно </w:t>
      </w:r>
      <w:r w:rsidR="00184C4E" w:rsidRPr="00505839">
        <w:t>встретить следующие</w:t>
      </w:r>
      <w:r w:rsidRPr="00505839">
        <w:t xml:space="preserve"> замены: «</w:t>
      </w:r>
      <w:proofErr w:type="spellStart"/>
      <w:r w:rsidRPr="00505839">
        <w:t>Freedom</w:t>
      </w:r>
      <w:proofErr w:type="spellEnd"/>
      <w:r w:rsidR="008770FB">
        <w:t xml:space="preserve"> </w:t>
      </w:r>
      <w:proofErr w:type="spellStart"/>
      <w:r w:rsidRPr="00505839">
        <w:t>Riders</w:t>
      </w:r>
      <w:proofErr w:type="spellEnd"/>
      <w:r w:rsidRPr="00505839">
        <w:t>» –</w:t>
      </w:r>
      <w:r w:rsidR="008770FB">
        <w:t xml:space="preserve"> </w:t>
      </w:r>
      <w:r w:rsidRPr="00505839">
        <w:t>«По Азии с ветерком», «</w:t>
      </w:r>
      <w:proofErr w:type="spellStart"/>
      <w:r w:rsidRPr="00505839">
        <w:t>Marooned</w:t>
      </w:r>
      <w:proofErr w:type="spellEnd"/>
      <w:r w:rsidRPr="00505839">
        <w:t xml:space="preserve"> </w:t>
      </w:r>
      <w:proofErr w:type="spellStart"/>
      <w:r w:rsidRPr="00505839">
        <w:t>with</w:t>
      </w:r>
      <w:proofErr w:type="spellEnd"/>
      <w:r w:rsidRPr="00505839">
        <w:t xml:space="preserve"> </w:t>
      </w:r>
      <w:proofErr w:type="spellStart"/>
      <w:r w:rsidRPr="00505839">
        <w:t>Ed</w:t>
      </w:r>
      <w:proofErr w:type="spellEnd"/>
      <w:r w:rsidRPr="00505839">
        <w:t xml:space="preserve"> </w:t>
      </w:r>
      <w:proofErr w:type="spellStart"/>
      <w:r w:rsidRPr="00505839">
        <w:t>Staffordl</w:t>
      </w:r>
      <w:proofErr w:type="spellEnd"/>
      <w:r w:rsidRPr="00505839">
        <w:t>» (2014) – «Выживание без купюр», «</w:t>
      </w:r>
      <w:proofErr w:type="spellStart"/>
      <w:r w:rsidRPr="00505839">
        <w:t>Don’t</w:t>
      </w:r>
      <w:proofErr w:type="spellEnd"/>
      <w:r w:rsidR="008770FB">
        <w:t xml:space="preserve"> </w:t>
      </w:r>
      <w:proofErr w:type="spellStart"/>
      <w:r w:rsidRPr="00505839">
        <w:t>Drive</w:t>
      </w:r>
      <w:proofErr w:type="spellEnd"/>
      <w:r w:rsidR="008770FB">
        <w:t xml:space="preserve"> </w:t>
      </w:r>
      <w:proofErr w:type="spellStart"/>
      <w:r w:rsidRPr="00505839">
        <w:t>Here</w:t>
      </w:r>
      <w:proofErr w:type="spellEnd"/>
      <w:r w:rsidRPr="00505839">
        <w:t>»</w:t>
      </w:r>
      <w:r w:rsidR="008770FB">
        <w:t xml:space="preserve"> </w:t>
      </w:r>
      <w:r w:rsidRPr="00505839">
        <w:t>(2014) –</w:t>
      </w:r>
      <w:r w:rsidR="004A2883">
        <w:t xml:space="preserve"> </w:t>
      </w:r>
      <w:r w:rsidRPr="00505839">
        <w:t xml:space="preserve">«Водительские кошмары». </w:t>
      </w:r>
      <w:r w:rsidR="008770FB">
        <w:t>В</w:t>
      </w:r>
      <w:r w:rsidR="006D42CE">
        <w:t>се</w:t>
      </w:r>
      <w:r w:rsidR="008770FB">
        <w:t xml:space="preserve"> вышеперечисленные </w:t>
      </w:r>
      <w:r w:rsidRPr="00505839">
        <w:t xml:space="preserve">стратегии </w:t>
      </w:r>
      <w:r w:rsidR="008770FB">
        <w:t xml:space="preserve">и выделяет одну из тактик </w:t>
      </w:r>
      <w:r w:rsidRPr="00505839">
        <w:t xml:space="preserve">перевода, </w:t>
      </w:r>
      <w:r w:rsidR="008770FB">
        <w:t>которая может быть отнесена</w:t>
      </w:r>
      <w:r w:rsidRPr="00505839">
        <w:t xml:space="preserve"> как к стратегии трансформации названия, так и к стратегии замены заголовка</w:t>
      </w:r>
      <w:r w:rsidR="008770FB">
        <w:t xml:space="preserve"> </w:t>
      </w:r>
      <w:r w:rsidR="004A2883">
        <w:t>[2].</w:t>
      </w:r>
    </w:p>
    <w:p w:rsidR="00A64531" w:rsidRDefault="00A64531" w:rsidP="00505839"/>
    <w:p w:rsidR="001B6FB6" w:rsidRDefault="001B6FB6" w:rsidP="00807B56">
      <w:pPr>
        <w:jc w:val="center"/>
        <w:rPr>
          <w:b/>
        </w:rPr>
      </w:pPr>
      <w:r w:rsidRPr="00807B56">
        <w:rPr>
          <w:b/>
        </w:rPr>
        <w:t>Литература</w:t>
      </w:r>
    </w:p>
    <w:p w:rsidR="00A64531" w:rsidRPr="00807B56" w:rsidRDefault="00A64531" w:rsidP="00807B56">
      <w:pPr>
        <w:jc w:val="center"/>
        <w:rPr>
          <w:b/>
        </w:rPr>
      </w:pPr>
    </w:p>
    <w:p w:rsidR="00A32607" w:rsidRPr="001F5A95" w:rsidRDefault="001F5A95" w:rsidP="00327756">
      <w:pPr>
        <w:pStyle w:val="a5"/>
        <w:numPr>
          <w:ilvl w:val="0"/>
          <w:numId w:val="1"/>
        </w:numPr>
        <w:ind w:left="567" w:hanging="567"/>
      </w:pPr>
      <w:proofErr w:type="spellStart"/>
      <w:r>
        <w:t>Галкова</w:t>
      </w:r>
      <w:proofErr w:type="spellEnd"/>
      <w:r>
        <w:t xml:space="preserve"> Н.Е. </w:t>
      </w:r>
      <w:r w:rsidRPr="00A32607">
        <w:t>Особенности перевода документальных фильмов (на материале: «</w:t>
      </w:r>
      <w:proofErr w:type="spellStart"/>
      <w:r w:rsidRPr="00A32607">
        <w:t>The</w:t>
      </w:r>
      <w:proofErr w:type="spellEnd"/>
      <w:r w:rsidRPr="00A32607">
        <w:t xml:space="preserve"> </w:t>
      </w:r>
      <w:proofErr w:type="spellStart"/>
      <w:r w:rsidRPr="00A32607">
        <w:t>Hero</w:t>
      </w:r>
      <w:proofErr w:type="spellEnd"/>
      <w:r w:rsidRPr="00A32607">
        <w:t xml:space="preserve">», «Один день» и «ALMA A </w:t>
      </w:r>
      <w:proofErr w:type="spellStart"/>
      <w:r w:rsidRPr="00A32607">
        <w:t>Window</w:t>
      </w:r>
      <w:proofErr w:type="spellEnd"/>
      <w:r w:rsidRPr="00A32607">
        <w:t xml:space="preserve"> </w:t>
      </w:r>
      <w:proofErr w:type="spellStart"/>
      <w:r w:rsidRPr="00A32607">
        <w:t>into</w:t>
      </w:r>
      <w:proofErr w:type="spellEnd"/>
      <w:r w:rsidRPr="00A32607">
        <w:t xml:space="preserve"> </w:t>
      </w:r>
      <w:proofErr w:type="spellStart"/>
      <w:r w:rsidRPr="00A32607">
        <w:t>the</w:t>
      </w:r>
      <w:proofErr w:type="spellEnd"/>
      <w:r w:rsidRPr="00A32607">
        <w:t xml:space="preserve"> </w:t>
      </w:r>
      <w:proofErr w:type="spellStart"/>
      <w:r w:rsidRPr="00A32607">
        <w:t>Mysteries</w:t>
      </w:r>
      <w:proofErr w:type="spellEnd"/>
      <w:r w:rsidRPr="00A32607">
        <w:t xml:space="preserve"> </w:t>
      </w:r>
      <w:proofErr w:type="spellStart"/>
      <w:r w:rsidRPr="00A32607">
        <w:t>of</w:t>
      </w:r>
      <w:proofErr w:type="spellEnd"/>
      <w:r w:rsidRPr="00A32607">
        <w:t xml:space="preserve"> </w:t>
      </w:r>
      <w:proofErr w:type="spellStart"/>
      <w:r w:rsidRPr="00A32607">
        <w:t>the</w:t>
      </w:r>
      <w:proofErr w:type="spellEnd"/>
      <w:r w:rsidRPr="00A32607">
        <w:t xml:space="preserve"> </w:t>
      </w:r>
      <w:proofErr w:type="spellStart"/>
      <w:r w:rsidRPr="00A32607">
        <w:t>Universe</w:t>
      </w:r>
      <w:proofErr w:type="spellEnd"/>
      <w:r w:rsidRPr="00A32607">
        <w:t>»)</w:t>
      </w:r>
      <w:r>
        <w:t xml:space="preserve"> </w:t>
      </w:r>
      <w:r w:rsidRPr="001F5A95">
        <w:t>[Электронный ресурс]. – Режим доступа: http://docplayer.ru/37479352-Osobennosti-perevoda-dokumentalnyh-filmov.html</w:t>
      </w:r>
    </w:p>
    <w:p w:rsidR="001F5A95" w:rsidRDefault="001F5A95" w:rsidP="00327756">
      <w:pPr>
        <w:pStyle w:val="a5"/>
        <w:numPr>
          <w:ilvl w:val="0"/>
          <w:numId w:val="1"/>
        </w:numPr>
        <w:ind w:left="567" w:hanging="567"/>
      </w:pPr>
      <w:r>
        <w:t>Коваленко И. В. Интерсемиотический перевод в межкультурном</w:t>
      </w:r>
      <w:r w:rsidRPr="00A32607">
        <w:t xml:space="preserve"> </w:t>
      </w:r>
      <w:r>
        <w:t>аспекте: постановка проблемы / И.В. Коваленко // Известия Волгоградского</w:t>
      </w:r>
      <w:r w:rsidRPr="00A32607">
        <w:t xml:space="preserve"> </w:t>
      </w:r>
      <w:r>
        <w:t>государственного педагогического университета. – 2011. – № 2. – Т. 2. –</w:t>
      </w:r>
      <w:r w:rsidRPr="00A32607">
        <w:t xml:space="preserve"> </w:t>
      </w:r>
      <w:r>
        <w:t>С. 50–53.</w:t>
      </w:r>
    </w:p>
    <w:p w:rsidR="001F5A95" w:rsidRDefault="001F5A95" w:rsidP="00327756">
      <w:pPr>
        <w:pStyle w:val="a5"/>
        <w:numPr>
          <w:ilvl w:val="0"/>
          <w:numId w:val="1"/>
        </w:numPr>
        <w:ind w:left="567" w:hanging="567"/>
      </w:pPr>
      <w:proofErr w:type="spellStart"/>
      <w:r w:rsidRPr="001B6FB6">
        <w:t>Милевич</w:t>
      </w:r>
      <w:proofErr w:type="spellEnd"/>
      <w:r w:rsidRPr="001B6FB6">
        <w:t xml:space="preserve"> И. Стратегии перевода названий фильмов/ И. </w:t>
      </w:r>
      <w:proofErr w:type="spellStart"/>
      <w:r w:rsidRPr="001B6FB6">
        <w:t>Милевич</w:t>
      </w:r>
      <w:proofErr w:type="spellEnd"/>
      <w:r w:rsidRPr="001B6FB6">
        <w:t xml:space="preserve"> // Рус. яз. за рубежом. –2007. –</w:t>
      </w:r>
      <w:proofErr w:type="spellStart"/>
      <w:r w:rsidRPr="001B6FB6">
        <w:t>No</w:t>
      </w:r>
      <w:proofErr w:type="spellEnd"/>
      <w:r w:rsidRPr="001B6FB6">
        <w:t xml:space="preserve"> 5. –</w:t>
      </w:r>
      <w:r>
        <w:t xml:space="preserve"> С. 65-</w:t>
      </w:r>
      <w:r w:rsidRPr="001B6FB6">
        <w:t>71</w:t>
      </w:r>
      <w:r>
        <w:t>.</w:t>
      </w:r>
    </w:p>
    <w:p w:rsidR="00A32607" w:rsidRPr="00A32607" w:rsidRDefault="00A32607" w:rsidP="00327756">
      <w:pPr>
        <w:pStyle w:val="a5"/>
        <w:numPr>
          <w:ilvl w:val="0"/>
          <w:numId w:val="1"/>
        </w:numPr>
        <w:ind w:left="567" w:hanging="567"/>
      </w:pPr>
      <w:proofErr w:type="spellStart"/>
      <w:r w:rsidRPr="00A32607">
        <w:rPr>
          <w:lang w:val="en-US"/>
        </w:rPr>
        <w:lastRenderedPageBreak/>
        <w:t>Szarkowska</w:t>
      </w:r>
      <w:proofErr w:type="spellEnd"/>
      <w:r w:rsidRPr="00A32607">
        <w:rPr>
          <w:lang w:val="en-US"/>
        </w:rPr>
        <w:t xml:space="preserve"> A. The Power of Film Translation / A. </w:t>
      </w:r>
      <w:proofErr w:type="spellStart"/>
      <w:r w:rsidRPr="00A32607">
        <w:rPr>
          <w:lang w:val="en-US"/>
        </w:rPr>
        <w:t>Szarkowska</w:t>
      </w:r>
      <w:proofErr w:type="spellEnd"/>
      <w:r w:rsidRPr="00A32607">
        <w:rPr>
          <w:lang w:val="en-US"/>
        </w:rPr>
        <w:t xml:space="preserve"> // Translation Journal. – Volume 9, №2. – 2005. </w:t>
      </w:r>
      <w:r w:rsidRPr="00A32607">
        <w:t>[</w:t>
      </w:r>
      <w:r>
        <w:t>Электронный</w:t>
      </w:r>
      <w:r w:rsidRPr="00A32607">
        <w:t xml:space="preserve"> </w:t>
      </w:r>
      <w:r>
        <w:t>ресурс</w:t>
      </w:r>
      <w:r w:rsidRPr="00A32607">
        <w:t xml:space="preserve">]. </w:t>
      </w:r>
      <w:r>
        <w:t>–</w:t>
      </w:r>
      <w:r w:rsidRPr="00A32607">
        <w:t xml:space="preserve"> </w:t>
      </w:r>
      <w:r>
        <w:t>Режим доступа</w:t>
      </w:r>
      <w:r w:rsidRPr="00A32607">
        <w:t>: [</w:t>
      </w:r>
      <w:r w:rsidRPr="00A32607">
        <w:rPr>
          <w:lang w:val="en-US"/>
        </w:rPr>
        <w:t>http</w:t>
      </w:r>
      <w:r w:rsidRPr="00A32607">
        <w:t>://</w:t>
      </w:r>
      <w:proofErr w:type="spellStart"/>
      <w:r w:rsidRPr="00A32607">
        <w:rPr>
          <w:lang w:val="en-US"/>
        </w:rPr>
        <w:t>translationjournal</w:t>
      </w:r>
      <w:proofErr w:type="spellEnd"/>
      <w:r w:rsidRPr="00A32607">
        <w:t>.</w:t>
      </w:r>
      <w:r w:rsidRPr="00A32607">
        <w:rPr>
          <w:lang w:val="en-US"/>
        </w:rPr>
        <w:t>net</w:t>
      </w:r>
      <w:r w:rsidRPr="00A32607">
        <w:t>/</w:t>
      </w:r>
      <w:r w:rsidRPr="00A32607">
        <w:rPr>
          <w:lang w:val="en-US"/>
        </w:rPr>
        <w:t>journal</w:t>
      </w:r>
      <w:r w:rsidRPr="00A32607">
        <w:t>/32</w:t>
      </w:r>
      <w:r w:rsidRPr="00A32607">
        <w:rPr>
          <w:lang w:val="en-US"/>
        </w:rPr>
        <w:t>film</w:t>
      </w:r>
      <w:r w:rsidRPr="00A32607">
        <w:t>.</w:t>
      </w:r>
      <w:proofErr w:type="spellStart"/>
      <w:r w:rsidRPr="00A32607">
        <w:rPr>
          <w:lang w:val="en-US"/>
        </w:rPr>
        <w:t>htm</w:t>
      </w:r>
      <w:proofErr w:type="spellEnd"/>
      <w:r w:rsidRPr="00A32607">
        <w:t>]</w:t>
      </w:r>
    </w:p>
    <w:p w:rsidR="00A32607" w:rsidRPr="00A32607" w:rsidRDefault="00A32607" w:rsidP="00327756">
      <w:pPr>
        <w:pStyle w:val="a5"/>
        <w:numPr>
          <w:ilvl w:val="0"/>
          <w:numId w:val="1"/>
        </w:numPr>
        <w:ind w:left="567" w:hanging="567"/>
        <w:rPr>
          <w:lang w:val="en-US"/>
        </w:rPr>
      </w:pPr>
      <w:r w:rsidRPr="00A32607">
        <w:rPr>
          <w:lang w:val="en-US"/>
        </w:rPr>
        <w:t>Venuti L. Strategies of translation / L. Venuti // Routledge Encyclopedia of Translation Studies / ed. by Baker, M. – London: Taylor and Francis Books Ltd., 2001. – P. 240-244.</w:t>
      </w:r>
    </w:p>
    <w:sectPr w:rsidR="00A32607" w:rsidRPr="00A32607" w:rsidSect="004F68F3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E0A4E"/>
    <w:multiLevelType w:val="hybridMultilevel"/>
    <w:tmpl w:val="E108A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A9"/>
    <w:rsid w:val="000034B2"/>
    <w:rsid w:val="000A37EF"/>
    <w:rsid w:val="00122206"/>
    <w:rsid w:val="00131530"/>
    <w:rsid w:val="00147340"/>
    <w:rsid w:val="00184C4E"/>
    <w:rsid w:val="001858CD"/>
    <w:rsid w:val="001B4DDD"/>
    <w:rsid w:val="001B6FB6"/>
    <w:rsid w:val="001E008F"/>
    <w:rsid w:val="001F5A95"/>
    <w:rsid w:val="002E3C94"/>
    <w:rsid w:val="00305C7B"/>
    <w:rsid w:val="00327756"/>
    <w:rsid w:val="00375A6E"/>
    <w:rsid w:val="00381CBA"/>
    <w:rsid w:val="00397F27"/>
    <w:rsid w:val="003A1EC5"/>
    <w:rsid w:val="00401AE7"/>
    <w:rsid w:val="004A2883"/>
    <w:rsid w:val="004F68F3"/>
    <w:rsid w:val="00505839"/>
    <w:rsid w:val="00573252"/>
    <w:rsid w:val="00577A72"/>
    <w:rsid w:val="00603552"/>
    <w:rsid w:val="00693801"/>
    <w:rsid w:val="006C6BA9"/>
    <w:rsid w:val="006D42CE"/>
    <w:rsid w:val="00705785"/>
    <w:rsid w:val="007D00C8"/>
    <w:rsid w:val="007D0C0E"/>
    <w:rsid w:val="00807B56"/>
    <w:rsid w:val="008770FB"/>
    <w:rsid w:val="008F4546"/>
    <w:rsid w:val="009276C4"/>
    <w:rsid w:val="009D1C78"/>
    <w:rsid w:val="00A32607"/>
    <w:rsid w:val="00A5605A"/>
    <w:rsid w:val="00A64531"/>
    <w:rsid w:val="00AE7569"/>
    <w:rsid w:val="00AF4F61"/>
    <w:rsid w:val="00B1155B"/>
    <w:rsid w:val="00B30892"/>
    <w:rsid w:val="00B60BCA"/>
    <w:rsid w:val="00B92B96"/>
    <w:rsid w:val="00C822E2"/>
    <w:rsid w:val="00CA4377"/>
    <w:rsid w:val="00D41570"/>
    <w:rsid w:val="00E7453F"/>
    <w:rsid w:val="00EA371A"/>
    <w:rsid w:val="00EF391B"/>
    <w:rsid w:val="00F25411"/>
    <w:rsid w:val="00F6485B"/>
    <w:rsid w:val="00FB25DE"/>
    <w:rsid w:val="00F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8D83"/>
  <w15:chartTrackingRefBased/>
  <w15:docId w15:val="{8FEBBDA5-FA05-4C16-B70A-DD2ED920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CA"/>
    <w:pPr>
      <w:spacing w:after="0"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5A6E"/>
    <w:pPr>
      <w:keepNext/>
      <w:keepLines/>
      <w:widowControl w:val="0"/>
      <w:suppressAutoHyphens/>
      <w:autoSpaceDN w:val="0"/>
      <w:spacing w:before="360" w:after="120" w:line="240" w:lineRule="auto"/>
      <w:ind w:firstLine="0"/>
      <w:jc w:val="center"/>
      <w:outlineLvl w:val="0"/>
    </w:pPr>
    <w:rPr>
      <w:rFonts w:eastAsiaTheme="majorEastAsia" w:cstheme="majorBidi"/>
      <w:b/>
      <w:kern w:val="3"/>
      <w:szCs w:val="32"/>
      <w:lang w:eastAsia="zh-C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BA"/>
    <w:pPr>
      <w:keepNext/>
      <w:keepLines/>
      <w:widowControl w:val="0"/>
      <w:suppressAutoHyphens/>
      <w:autoSpaceDN w:val="0"/>
      <w:spacing w:before="40"/>
      <w:ind w:firstLine="0"/>
      <w:jc w:val="center"/>
      <w:textAlignment w:val="baseline"/>
      <w:outlineLvl w:val="4"/>
    </w:pPr>
    <w:rPr>
      <w:rFonts w:asciiTheme="minorHAnsi" w:eastAsiaTheme="majorEastAsia" w:hAnsiTheme="minorHAnsi" w:cs="Mangal"/>
      <w:b/>
      <w:szCs w:val="2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6E"/>
    <w:rPr>
      <w:rFonts w:ascii="Times New Roman" w:eastAsiaTheme="majorEastAsia" w:hAnsi="Times New Roman" w:cstheme="majorBidi"/>
      <w:b/>
      <w:kern w:val="3"/>
      <w:sz w:val="28"/>
      <w:szCs w:val="32"/>
      <w:lang w:val="ru-RU" w:eastAsia="zh-CN" w:bidi="hi-IN"/>
    </w:rPr>
  </w:style>
  <w:style w:type="paragraph" w:styleId="a3">
    <w:name w:val="Title"/>
    <w:basedOn w:val="a"/>
    <w:next w:val="a"/>
    <w:link w:val="a4"/>
    <w:uiPriority w:val="10"/>
    <w:qFormat/>
    <w:rsid w:val="00381CBA"/>
    <w:pPr>
      <w:widowControl w:val="0"/>
      <w:suppressAutoHyphens/>
      <w:autoSpaceDN w:val="0"/>
      <w:ind w:firstLine="0"/>
      <w:contextualSpacing/>
      <w:jc w:val="center"/>
      <w:textAlignment w:val="baseline"/>
    </w:pPr>
    <w:rPr>
      <w:rFonts w:asciiTheme="minorHAnsi" w:eastAsiaTheme="majorEastAsia" w:hAnsiTheme="minorHAnsi" w:cs="Mangal"/>
      <w:b/>
      <w:spacing w:val="-10"/>
      <w:kern w:val="28"/>
      <w:szCs w:val="50"/>
      <w:lang w:val="uk-UA"/>
    </w:rPr>
  </w:style>
  <w:style w:type="character" w:customStyle="1" w:styleId="a4">
    <w:name w:val="Заголовок Знак"/>
    <w:basedOn w:val="a0"/>
    <w:link w:val="a3"/>
    <w:uiPriority w:val="10"/>
    <w:rsid w:val="00381CBA"/>
    <w:rPr>
      <w:rFonts w:eastAsiaTheme="majorEastAsia" w:cs="Mangal"/>
      <w:b/>
      <w:spacing w:val="-10"/>
      <w:kern w:val="28"/>
      <w:sz w:val="28"/>
      <w:szCs w:val="50"/>
    </w:rPr>
  </w:style>
  <w:style w:type="character" w:customStyle="1" w:styleId="50">
    <w:name w:val="Заголовок 5 Знак"/>
    <w:basedOn w:val="a0"/>
    <w:link w:val="5"/>
    <w:uiPriority w:val="9"/>
    <w:semiHidden/>
    <w:rsid w:val="00381CBA"/>
    <w:rPr>
      <w:rFonts w:eastAsiaTheme="majorEastAsia" w:cs="Mangal"/>
      <w:b/>
      <w:sz w:val="28"/>
      <w:szCs w:val="21"/>
    </w:rPr>
  </w:style>
  <w:style w:type="paragraph" w:styleId="a5">
    <w:name w:val="List Paragraph"/>
    <w:basedOn w:val="a"/>
    <w:uiPriority w:val="34"/>
    <w:qFormat/>
    <w:rsid w:val="00A3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57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77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687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3878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irina irina</cp:lastModifiedBy>
  <cp:revision>31</cp:revision>
  <dcterms:created xsi:type="dcterms:W3CDTF">2018-03-22T09:43:00Z</dcterms:created>
  <dcterms:modified xsi:type="dcterms:W3CDTF">2018-03-22T11:32:00Z</dcterms:modified>
</cp:coreProperties>
</file>