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57" w:rsidRDefault="00EC2C57" w:rsidP="005D52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проектных технологий для активизации познавательной деятельности учащихся и формирования универсальных  логических учебных</w:t>
      </w:r>
      <w:r w:rsidR="001A43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действий</w:t>
      </w:r>
    </w:p>
    <w:p w:rsidR="00EC2C57" w:rsidRDefault="00EC2C57" w:rsidP="005D52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259" w:rsidRPr="005D5259" w:rsidRDefault="005D5259" w:rsidP="005D5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5259">
        <w:rPr>
          <w:rFonts w:ascii="Times New Roman" w:hAnsi="Times New Roman" w:cs="Times New Roman"/>
          <w:sz w:val="24"/>
          <w:szCs w:val="24"/>
        </w:rPr>
        <w:t>Беспалко</w:t>
      </w:r>
      <w:proofErr w:type="spellEnd"/>
      <w:r w:rsidRPr="005D5259">
        <w:rPr>
          <w:rFonts w:ascii="Times New Roman" w:hAnsi="Times New Roman" w:cs="Times New Roman"/>
          <w:sz w:val="24"/>
          <w:szCs w:val="24"/>
        </w:rPr>
        <w:t xml:space="preserve"> Валентина Геннадьевна</w:t>
      </w:r>
    </w:p>
    <w:p w:rsidR="005D5259" w:rsidRDefault="005D5259" w:rsidP="005D5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259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средняя общеобразо</w:t>
      </w:r>
      <w:r>
        <w:rPr>
          <w:rFonts w:ascii="Times New Roman" w:hAnsi="Times New Roman" w:cs="Times New Roman"/>
          <w:sz w:val="24"/>
          <w:szCs w:val="24"/>
        </w:rPr>
        <w:t>вательная школа п. Уральский  (МБ</w:t>
      </w:r>
      <w:r w:rsidRPr="005D5259"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 w:rsidRPr="005D525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D5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259">
        <w:rPr>
          <w:rFonts w:ascii="Times New Roman" w:hAnsi="Times New Roman" w:cs="Times New Roman"/>
          <w:sz w:val="24"/>
          <w:szCs w:val="24"/>
        </w:rPr>
        <w:t>школа</w:t>
      </w:r>
      <w:proofErr w:type="gramEnd"/>
      <w:r w:rsidRPr="005D5259">
        <w:rPr>
          <w:rFonts w:ascii="Times New Roman" w:hAnsi="Times New Roman" w:cs="Times New Roman"/>
          <w:sz w:val="24"/>
          <w:szCs w:val="24"/>
        </w:rPr>
        <w:t xml:space="preserve"> п. Уральский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5259" w:rsidRPr="005D5259" w:rsidRDefault="005D5259" w:rsidP="005D5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физики</w:t>
      </w:r>
    </w:p>
    <w:p w:rsidR="005D5259" w:rsidRDefault="005D5259" w:rsidP="005D52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CF0" w:rsidRDefault="005D5259" w:rsidP="005D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891CF0" w:rsidRPr="00891CF0">
        <w:rPr>
          <w:rFonts w:ascii="Times New Roman" w:hAnsi="Times New Roman" w:cs="Times New Roman"/>
          <w:b/>
          <w:sz w:val="24"/>
          <w:szCs w:val="24"/>
        </w:rPr>
        <w:t>Тот, кто учится самостоятельно,</w:t>
      </w:r>
    </w:p>
    <w:p w:rsidR="00891CF0" w:rsidRDefault="00891CF0" w:rsidP="005D525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891CF0">
        <w:rPr>
          <w:rFonts w:ascii="Times New Roman" w:hAnsi="Times New Roman" w:cs="Times New Roman"/>
          <w:b/>
          <w:sz w:val="24"/>
          <w:szCs w:val="24"/>
        </w:rPr>
        <w:t xml:space="preserve">преуспевает в семь раз больше, </w:t>
      </w:r>
    </w:p>
    <w:p w:rsidR="00891CF0" w:rsidRDefault="00891CF0" w:rsidP="005D5259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891CF0">
        <w:rPr>
          <w:rFonts w:ascii="Times New Roman" w:hAnsi="Times New Roman" w:cs="Times New Roman"/>
          <w:b/>
          <w:sz w:val="24"/>
          <w:szCs w:val="24"/>
        </w:rPr>
        <w:t>чем тот, которому всё объясняют</w:t>
      </w:r>
    </w:p>
    <w:p w:rsidR="00891CF0" w:rsidRPr="00891CF0" w:rsidRDefault="00891CF0" w:rsidP="005D5259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891CF0">
        <w:rPr>
          <w:rFonts w:ascii="Times New Roman" w:hAnsi="Times New Roman" w:cs="Times New Roman"/>
          <w:b/>
          <w:sz w:val="24"/>
          <w:szCs w:val="24"/>
        </w:rPr>
        <w:t xml:space="preserve">(Артур </w:t>
      </w:r>
      <w:proofErr w:type="spellStart"/>
      <w:r w:rsidRPr="00891CF0">
        <w:rPr>
          <w:rFonts w:ascii="Times New Roman" w:hAnsi="Times New Roman" w:cs="Times New Roman"/>
          <w:b/>
          <w:sz w:val="24"/>
          <w:szCs w:val="24"/>
        </w:rPr>
        <w:t>Гитерман</w:t>
      </w:r>
      <w:proofErr w:type="spellEnd"/>
      <w:r w:rsidRPr="00891CF0">
        <w:rPr>
          <w:rFonts w:ascii="Times New Roman" w:hAnsi="Times New Roman" w:cs="Times New Roman"/>
          <w:b/>
          <w:sz w:val="24"/>
          <w:szCs w:val="24"/>
        </w:rPr>
        <w:t>, немецкий поэт</w:t>
      </w:r>
      <w:r w:rsidRPr="00891CF0">
        <w:rPr>
          <w:rFonts w:ascii="Times New Roman" w:hAnsi="Times New Roman" w:cs="Times New Roman"/>
          <w:b/>
          <w:sz w:val="28"/>
          <w:szCs w:val="28"/>
        </w:rPr>
        <w:t>)</w:t>
      </w:r>
    </w:p>
    <w:p w:rsidR="002D0990" w:rsidRDefault="002D0990" w:rsidP="005D5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035" w:rsidRPr="00E313BE" w:rsidRDefault="00620035" w:rsidP="005D5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3BE">
        <w:rPr>
          <w:rFonts w:ascii="Times New Roman" w:hAnsi="Times New Roman" w:cs="Times New Roman"/>
          <w:sz w:val="24"/>
          <w:szCs w:val="24"/>
        </w:rPr>
        <w:t>« Я знаю, для чего мне надо всё, что я познаю. Я знаю, где и как я это могу применить»</w:t>
      </w:r>
      <w:r w:rsidR="002D0990">
        <w:rPr>
          <w:rFonts w:ascii="Times New Roman" w:hAnsi="Times New Roman" w:cs="Times New Roman"/>
          <w:sz w:val="24"/>
          <w:szCs w:val="24"/>
        </w:rPr>
        <w:t xml:space="preserve"> </w:t>
      </w:r>
      <w:r w:rsidRPr="00E313BE">
        <w:rPr>
          <w:rFonts w:ascii="Times New Roman" w:hAnsi="Times New Roman" w:cs="Times New Roman"/>
          <w:sz w:val="24"/>
          <w:szCs w:val="24"/>
        </w:rPr>
        <w:t>- вот основной тезис современного понимания метода проектов.</w:t>
      </w:r>
    </w:p>
    <w:p w:rsidR="0040294F" w:rsidRPr="00E313BE" w:rsidRDefault="00891CF0" w:rsidP="005D52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3BE">
        <w:rPr>
          <w:rFonts w:ascii="Times New Roman" w:hAnsi="Times New Roman" w:cs="Times New Roman"/>
          <w:sz w:val="24"/>
          <w:szCs w:val="24"/>
        </w:rPr>
        <w:t>В условиях высокой динамики общественных процессов</w:t>
      </w:r>
      <w:r w:rsidR="00C93862" w:rsidRPr="00E313BE">
        <w:rPr>
          <w:rFonts w:ascii="Times New Roman" w:hAnsi="Times New Roman" w:cs="Times New Roman"/>
          <w:sz w:val="24"/>
          <w:szCs w:val="24"/>
        </w:rPr>
        <w:t xml:space="preserve"> и огромного информационного потока настоящего времени актуальной становится задача развития активности и самодеятельности школьника, его способности к самостоятельному познанию нового и решению сложных жизненных проблем.</w:t>
      </w:r>
      <w:r w:rsidR="00C93862" w:rsidRPr="00E313BE">
        <w:rPr>
          <w:rFonts w:ascii="Times New Roman" w:hAnsi="Times New Roman" w:cs="Times New Roman"/>
          <w:color w:val="000000"/>
          <w:sz w:val="24"/>
          <w:szCs w:val="24"/>
        </w:rPr>
        <w:t xml:space="preserve"> Поэтому важной задачей является обучение школьников умению планировать свои действия, тщательно взвешивать принимаемые решения, сотрудничать со сверстниками и старшими. Введение в учебный процесс методов и технологий проектной деятельности должны помочь ученикам приобрести выше перечисленные навыки. Предполагается, что выполняя проектную работу, школьники станут более инициативными и ответственными, повысят эффективность учебной деятельности, приобретут дополнительную мотивацию. Поэтому обретение опыта проектной деятельности является одним из требований ФГОС</w:t>
      </w:r>
      <w:r w:rsidR="0040294F" w:rsidRPr="00E313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294F" w:rsidRPr="00E313BE" w:rsidRDefault="0040294F" w:rsidP="005D52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313BE">
        <w:rPr>
          <w:color w:val="000000"/>
        </w:rPr>
        <w:t>Обучение через применение проектной деятельности предусматривает такое осуществление учебного процесса, при котором на каждом этапе образования одновременно формируется и совершенствуется целый ряд интеллектуальных качеств личности.</w:t>
      </w:r>
    </w:p>
    <w:p w:rsidR="0040294F" w:rsidRPr="00E313BE" w:rsidRDefault="0040294F" w:rsidP="005D52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313BE">
        <w:rPr>
          <w:color w:val="000000"/>
        </w:rPr>
        <w:t>При использовании проектной деятельности проявляются во всей полноте такие процессы, как мышление, представление, восприятие и память.</w:t>
      </w:r>
    </w:p>
    <w:p w:rsidR="0040294F" w:rsidRPr="00E313BE" w:rsidRDefault="0040294F" w:rsidP="005D52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313BE">
        <w:rPr>
          <w:color w:val="000000"/>
        </w:rPr>
        <w:t>В процессе обучения на уроках выделяю следующие формы работы проектной деятельности:</w:t>
      </w:r>
    </w:p>
    <w:p w:rsidR="0040294F" w:rsidRPr="00E313BE" w:rsidRDefault="0040294F" w:rsidP="005D5259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E313BE">
        <w:rPr>
          <w:color w:val="000000"/>
        </w:rPr>
        <w:t xml:space="preserve">непосредственное применение проектной деятельности </w:t>
      </w:r>
      <w:proofErr w:type="gramStart"/>
      <w:r w:rsidRPr="00E313BE">
        <w:rPr>
          <w:color w:val="000000"/>
        </w:rPr>
        <w:t>при</w:t>
      </w:r>
      <w:proofErr w:type="gramEnd"/>
      <w:r w:rsidRPr="00E313BE">
        <w:rPr>
          <w:color w:val="000000"/>
        </w:rPr>
        <w:t xml:space="preserve"> изучения новых тем на уроках;</w:t>
      </w:r>
    </w:p>
    <w:p w:rsidR="0040294F" w:rsidRPr="00E313BE" w:rsidRDefault="0040294F" w:rsidP="005D5259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E313BE">
        <w:rPr>
          <w:color w:val="000000"/>
        </w:rPr>
        <w:t>применение проектной деятельности для контроля знаний обучающихся на уроках;</w:t>
      </w:r>
    </w:p>
    <w:p w:rsidR="0040294F" w:rsidRPr="00E313BE" w:rsidRDefault="0040294F" w:rsidP="005D5259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E313BE">
        <w:rPr>
          <w:color w:val="000000"/>
        </w:rPr>
        <w:t xml:space="preserve">применение проектной деятельности для организации самостоятельной работы </w:t>
      </w:r>
      <w:proofErr w:type="gramStart"/>
      <w:r w:rsidRPr="00E313BE">
        <w:rPr>
          <w:color w:val="000000"/>
        </w:rPr>
        <w:t>обучающихся</w:t>
      </w:r>
      <w:proofErr w:type="gramEnd"/>
      <w:r w:rsidRPr="00E313BE">
        <w:rPr>
          <w:color w:val="000000"/>
        </w:rPr>
        <w:t>;</w:t>
      </w:r>
    </w:p>
    <w:p w:rsidR="0040294F" w:rsidRPr="00E313BE" w:rsidRDefault="0040294F" w:rsidP="005D52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313BE">
        <w:rPr>
          <w:color w:val="000000"/>
        </w:rPr>
        <w:t>Использование проектной деятельности можно рассматривать как инструмент исследования, как источник получения дополнительной информации по предмету, как способ расширения зоны индивидуальной активности каждого ученика. При этом скорость подачи качественного материала в рамках одного урока увеличивается. Такие умения как умения вести поиск информации, систематизировать и анализировать её, могут помочь в дальнейшем ученикам школы самоутвердиться в жизни, т.е. повысить свой интеллектуальный уровень, самостоятельно добывая знания.</w:t>
      </w:r>
    </w:p>
    <w:p w:rsidR="00A60886" w:rsidRDefault="0040294F" w:rsidP="005D52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313BE">
        <w:rPr>
          <w:color w:val="000000"/>
        </w:rPr>
        <w:t>Проектная деятельность позволяет организовать обучение так, чтобы через постановку проблемы организовать мыслительную деятельность учащихся, развивать их коммуникативные способности и творчески подходить к результатам работы. В процессе проектной работы ответственность за обучение возлагается на самого у</w:t>
      </w:r>
      <w:r w:rsidR="009B468E" w:rsidRPr="00E313BE">
        <w:rPr>
          <w:color w:val="000000"/>
        </w:rPr>
        <w:t xml:space="preserve">ченика. </w:t>
      </w:r>
    </w:p>
    <w:p w:rsidR="002D0990" w:rsidRPr="00E313BE" w:rsidRDefault="002D0990" w:rsidP="005D52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60886" w:rsidRPr="00E313BE" w:rsidTr="002D0990">
        <w:trPr>
          <w:trHeight w:val="371"/>
        </w:trPr>
        <w:tc>
          <w:tcPr>
            <w:tcW w:w="4785" w:type="dxa"/>
          </w:tcPr>
          <w:p w:rsidR="00A60886" w:rsidRPr="00E313BE" w:rsidRDefault="00A60886" w:rsidP="005D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3B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стадии проекта</w:t>
            </w:r>
          </w:p>
        </w:tc>
        <w:tc>
          <w:tcPr>
            <w:tcW w:w="4786" w:type="dxa"/>
          </w:tcPr>
          <w:p w:rsidR="00A60886" w:rsidRPr="00E313BE" w:rsidRDefault="00A60886" w:rsidP="005D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3BE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A60886" w:rsidRPr="00E313BE" w:rsidTr="00A60886">
        <w:tc>
          <w:tcPr>
            <w:tcW w:w="4785" w:type="dxa"/>
          </w:tcPr>
          <w:p w:rsidR="00A60886" w:rsidRPr="00E313BE" w:rsidRDefault="00A60886" w:rsidP="005D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1.Погружение в проект. Формулировка проблемы проекта. Постановка цели и задач.</w:t>
            </w:r>
          </w:p>
        </w:tc>
        <w:tc>
          <w:tcPr>
            <w:tcW w:w="4786" w:type="dxa"/>
          </w:tcPr>
          <w:p w:rsidR="00A60886" w:rsidRPr="00E313BE" w:rsidRDefault="00A60886" w:rsidP="005D525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313BE">
              <w:rPr>
                <w:b/>
                <w:bCs/>
                <w:color w:val="000000"/>
              </w:rPr>
              <w:t>Регулятивные действия</w:t>
            </w:r>
            <w:r w:rsidR="002D0990">
              <w:rPr>
                <w:color w:val="000000"/>
              </w:rPr>
              <w:t xml:space="preserve"> </w:t>
            </w:r>
            <w:r w:rsidRPr="00E313BE">
              <w:rPr>
                <w:color w:val="000000"/>
              </w:rPr>
              <w:t xml:space="preserve">– </w:t>
            </w:r>
            <w:proofErr w:type="spellStart"/>
            <w:r w:rsidRPr="00E313BE">
              <w:rPr>
                <w:color w:val="000000"/>
              </w:rPr>
              <w:t>целеполагание</w:t>
            </w:r>
            <w:proofErr w:type="spellEnd"/>
            <w:r w:rsidRPr="00E313BE">
              <w:rPr>
                <w:color w:val="000000"/>
              </w:rPr>
              <w:t>.</w:t>
            </w:r>
          </w:p>
          <w:p w:rsidR="00A60886" w:rsidRPr="00E313BE" w:rsidRDefault="00A60886" w:rsidP="005D52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313BE">
              <w:rPr>
                <w:b/>
                <w:bCs/>
                <w:color w:val="000000"/>
              </w:rPr>
              <w:t>Познавательные действия</w:t>
            </w:r>
            <w:r w:rsidR="002D0990">
              <w:rPr>
                <w:color w:val="000000"/>
              </w:rPr>
              <w:t xml:space="preserve"> </w:t>
            </w:r>
            <w:r w:rsidRPr="00E313BE">
              <w:rPr>
                <w:color w:val="000000"/>
              </w:rPr>
              <w:t>– самостоятельное выделение и формулирование познавательной цели, проблемы; самостоятельное создание алгоритмов деятельности при решении проблем творческого и поискового характера</w:t>
            </w:r>
            <w:r w:rsidRPr="00E313BE">
              <w:rPr>
                <w:b/>
                <w:bCs/>
                <w:color w:val="000000"/>
              </w:rPr>
              <w:t>.</w:t>
            </w:r>
          </w:p>
          <w:p w:rsidR="00A60886" w:rsidRPr="00E313BE" w:rsidRDefault="00A60886" w:rsidP="005D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86" w:rsidRPr="00E313BE" w:rsidTr="00A60886">
        <w:tc>
          <w:tcPr>
            <w:tcW w:w="4785" w:type="dxa"/>
          </w:tcPr>
          <w:p w:rsidR="00A60886" w:rsidRPr="00E313BE" w:rsidRDefault="00A60886" w:rsidP="005D52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313BE">
              <w:rPr>
                <w:b/>
                <w:bCs/>
                <w:color w:val="000000"/>
              </w:rPr>
              <w:t>2.</w:t>
            </w:r>
            <w:r w:rsidRPr="00E313BE">
              <w:rPr>
                <w:color w:val="000000"/>
              </w:rPr>
              <w:t xml:space="preserve"> </w:t>
            </w:r>
            <w:r w:rsidR="00D43C60" w:rsidRPr="00E313BE">
              <w:rPr>
                <w:color w:val="000000"/>
              </w:rPr>
              <w:t xml:space="preserve">Формирование творческих </w:t>
            </w:r>
            <w:r w:rsidRPr="00E313BE">
              <w:rPr>
                <w:color w:val="000000"/>
              </w:rPr>
              <w:t>групп. Определение роли каждого в группе. Планирование совместной и индивидуальной деятельности по решению задач проекта.</w:t>
            </w:r>
            <w:r w:rsidR="00D43C60" w:rsidRPr="00E313BE">
              <w:rPr>
                <w:color w:val="000000"/>
              </w:rPr>
              <w:t xml:space="preserve"> Подбор литературы</w:t>
            </w:r>
            <w:r w:rsidRPr="00E313BE">
              <w:rPr>
                <w:color w:val="000000"/>
              </w:rPr>
              <w:t xml:space="preserve"> Определение возможных форм презентации проектного продукта.</w:t>
            </w:r>
          </w:p>
          <w:p w:rsidR="00A60886" w:rsidRPr="00E313BE" w:rsidRDefault="00A60886" w:rsidP="005D5259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786" w:type="dxa"/>
          </w:tcPr>
          <w:p w:rsidR="00D43C60" w:rsidRPr="00E313BE" w:rsidRDefault="00D43C60" w:rsidP="005D52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313BE">
              <w:rPr>
                <w:b/>
                <w:bCs/>
                <w:color w:val="000000"/>
              </w:rPr>
              <w:t>Регулятивные действия</w:t>
            </w:r>
            <w:r w:rsidR="002D0990">
              <w:rPr>
                <w:color w:val="000000"/>
              </w:rPr>
              <w:t xml:space="preserve"> </w:t>
            </w:r>
            <w:r w:rsidRPr="00E313BE">
              <w:rPr>
                <w:color w:val="000000"/>
              </w:rPr>
              <w:t>– планирование и прогнозирование.</w:t>
            </w:r>
          </w:p>
          <w:p w:rsidR="00D43C60" w:rsidRPr="00E313BE" w:rsidRDefault="00D43C60" w:rsidP="005D52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313BE">
              <w:rPr>
                <w:b/>
                <w:bCs/>
                <w:color w:val="000000"/>
              </w:rPr>
              <w:t>Познавательные действия</w:t>
            </w:r>
            <w:r w:rsidR="002D0990">
              <w:rPr>
                <w:b/>
                <w:bCs/>
                <w:color w:val="000000"/>
              </w:rPr>
              <w:t xml:space="preserve"> </w:t>
            </w:r>
            <w:r w:rsidRPr="00E313BE">
              <w:rPr>
                <w:color w:val="000000"/>
              </w:rPr>
              <w:t>– поиск и выделение необходимой информации; применение методов информационного поиска, в том числе с помощью компьютерных средств; рефлексия способов и условий действия.</w:t>
            </w:r>
          </w:p>
          <w:p w:rsidR="00D43C60" w:rsidRPr="00E313BE" w:rsidRDefault="00D43C60" w:rsidP="005D52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313BE">
              <w:rPr>
                <w:b/>
                <w:bCs/>
                <w:color w:val="000000"/>
              </w:rPr>
              <w:t>Коммуникативные действия</w:t>
            </w:r>
            <w:r w:rsidR="002D0990">
              <w:rPr>
                <w:b/>
                <w:bCs/>
                <w:color w:val="000000"/>
              </w:rPr>
              <w:t xml:space="preserve"> </w:t>
            </w:r>
            <w:r w:rsidRPr="00E313BE">
              <w:rPr>
                <w:color w:val="000000"/>
              </w:rPr>
              <w:t>– планирование учебного сотрудничества с учителем и сверстниками – определение цели, функций участников, способов взаимодействия; постановка вопросов – инициативное сотрудничество в поиске и сборе информации.</w:t>
            </w:r>
          </w:p>
          <w:p w:rsidR="00A60886" w:rsidRPr="00E313BE" w:rsidRDefault="00A60886" w:rsidP="005D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86" w:rsidRPr="00E313BE" w:rsidTr="00A60886">
        <w:tc>
          <w:tcPr>
            <w:tcW w:w="4785" w:type="dxa"/>
          </w:tcPr>
          <w:p w:rsidR="00D43C60" w:rsidRPr="00E313BE" w:rsidRDefault="00D43C60" w:rsidP="005D52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313BE">
              <w:rPr>
                <w:b/>
                <w:bCs/>
                <w:color w:val="000000"/>
              </w:rPr>
              <w:t>3.</w:t>
            </w:r>
            <w:r w:rsidR="002D0990">
              <w:rPr>
                <w:b/>
                <w:bCs/>
                <w:color w:val="000000"/>
              </w:rPr>
              <w:t xml:space="preserve"> </w:t>
            </w:r>
            <w:r w:rsidRPr="00E313BE">
              <w:rPr>
                <w:color w:val="000000"/>
              </w:rPr>
              <w:t>Осуществление проектной деятельности. Поисковая работа учащихся. Оформление полученных результатов, вначале по группам, а потом во взаимодействии с другими группами.</w:t>
            </w:r>
          </w:p>
          <w:p w:rsidR="00A60886" w:rsidRPr="00E313BE" w:rsidRDefault="00A60886" w:rsidP="005D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43C60" w:rsidRPr="00E313BE" w:rsidRDefault="00D43C60" w:rsidP="005D52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313BE">
              <w:rPr>
                <w:b/>
                <w:bCs/>
                <w:color w:val="000000"/>
              </w:rPr>
              <w:t>Регулятивные действия</w:t>
            </w:r>
            <w:r w:rsidR="002D0990">
              <w:rPr>
                <w:color w:val="000000"/>
              </w:rPr>
              <w:t xml:space="preserve"> </w:t>
            </w:r>
            <w:r w:rsidRPr="00E313BE">
              <w:rPr>
                <w:color w:val="000000"/>
              </w:rPr>
              <w:t xml:space="preserve">- </w:t>
            </w:r>
            <w:proofErr w:type="spellStart"/>
            <w:r w:rsidRPr="00E313BE">
              <w:rPr>
                <w:color w:val="000000"/>
              </w:rPr>
              <w:t>саморегуляция</w:t>
            </w:r>
            <w:proofErr w:type="spellEnd"/>
            <w:r w:rsidRPr="00E313BE">
              <w:rPr>
                <w:color w:val="000000"/>
              </w:rPr>
              <w:t xml:space="preserve"> и оценка, контроль и коррекция.</w:t>
            </w:r>
          </w:p>
          <w:p w:rsidR="00D43C60" w:rsidRPr="00E313BE" w:rsidRDefault="00D43C60" w:rsidP="005D52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313BE">
              <w:rPr>
                <w:b/>
                <w:bCs/>
                <w:color w:val="000000"/>
              </w:rPr>
              <w:t>Познавательные действия</w:t>
            </w:r>
            <w:r w:rsidR="002D0990">
              <w:rPr>
                <w:color w:val="000000"/>
              </w:rPr>
              <w:t xml:space="preserve"> </w:t>
            </w:r>
            <w:r w:rsidRPr="00E313BE">
              <w:rPr>
                <w:color w:val="000000"/>
              </w:rPr>
              <w:t>- структурирование знаний; контроль и оценка процесса и результатов деятельности; моделирование.</w:t>
            </w:r>
          </w:p>
          <w:p w:rsidR="00D43C60" w:rsidRPr="00E313BE" w:rsidRDefault="00D43C60" w:rsidP="005D52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313BE">
              <w:rPr>
                <w:b/>
                <w:bCs/>
                <w:color w:val="000000"/>
              </w:rPr>
              <w:t>Коммуникативные действия</w:t>
            </w:r>
            <w:r w:rsidR="002D0990">
              <w:rPr>
                <w:color w:val="000000"/>
              </w:rPr>
              <w:t xml:space="preserve"> </w:t>
            </w:r>
            <w:r w:rsidRPr="00E313BE">
              <w:rPr>
                <w:color w:val="000000"/>
              </w:rPr>
              <w:t>–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A60886" w:rsidRPr="00E313BE" w:rsidRDefault="00A60886" w:rsidP="005D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86" w:rsidRPr="00E313BE" w:rsidTr="00A60886">
        <w:tc>
          <w:tcPr>
            <w:tcW w:w="4785" w:type="dxa"/>
          </w:tcPr>
          <w:p w:rsidR="00A60886" w:rsidRPr="00E313BE" w:rsidRDefault="00D43C60" w:rsidP="005D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31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результатов.</w:t>
            </w:r>
          </w:p>
        </w:tc>
        <w:tc>
          <w:tcPr>
            <w:tcW w:w="4786" w:type="dxa"/>
          </w:tcPr>
          <w:p w:rsidR="00D43C60" w:rsidRPr="00E313BE" w:rsidRDefault="00D43C60" w:rsidP="005D52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313BE">
              <w:rPr>
                <w:b/>
                <w:bCs/>
                <w:color w:val="000000"/>
              </w:rPr>
              <w:t>Познавательные действия</w:t>
            </w:r>
            <w:r w:rsidR="002D0990">
              <w:rPr>
                <w:b/>
                <w:bCs/>
                <w:color w:val="000000"/>
              </w:rPr>
              <w:t xml:space="preserve"> </w:t>
            </w:r>
            <w:r w:rsidRPr="00E313BE">
              <w:rPr>
                <w:color w:val="000000"/>
              </w:rPr>
              <w:t>– осознанное и произвольное построение речевого высказывания в устной и письменной форме.</w:t>
            </w:r>
          </w:p>
          <w:p w:rsidR="00D43C60" w:rsidRPr="00E313BE" w:rsidRDefault="00D43C60" w:rsidP="005D52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313BE">
              <w:rPr>
                <w:b/>
                <w:bCs/>
                <w:color w:val="000000"/>
              </w:rPr>
              <w:t>Коммуникативные действия</w:t>
            </w:r>
            <w:r w:rsidR="002D0990">
              <w:rPr>
                <w:b/>
                <w:bCs/>
                <w:color w:val="000000"/>
              </w:rPr>
              <w:t xml:space="preserve"> </w:t>
            </w:r>
            <w:r w:rsidRPr="00E313BE">
              <w:rPr>
                <w:color w:val="000000"/>
              </w:rPr>
              <w:t>– владение монологической и диалогической формами речи.</w:t>
            </w:r>
          </w:p>
          <w:p w:rsidR="00A60886" w:rsidRPr="00E313BE" w:rsidRDefault="00A60886" w:rsidP="005D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86" w:rsidRPr="00E313BE" w:rsidTr="00A60886">
        <w:tc>
          <w:tcPr>
            <w:tcW w:w="4785" w:type="dxa"/>
          </w:tcPr>
          <w:p w:rsidR="00A60886" w:rsidRPr="00E313BE" w:rsidRDefault="00D921CF" w:rsidP="005D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hAnsi="Times New Roman" w:cs="Times New Roman"/>
                <w:sz w:val="24"/>
                <w:szCs w:val="24"/>
              </w:rPr>
              <w:t>5.Рефлексия</w:t>
            </w:r>
          </w:p>
        </w:tc>
        <w:tc>
          <w:tcPr>
            <w:tcW w:w="4786" w:type="dxa"/>
          </w:tcPr>
          <w:p w:rsidR="002D0990" w:rsidRDefault="00D921CF" w:rsidP="005D52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313BE">
              <w:rPr>
                <w:b/>
                <w:color w:val="000000"/>
              </w:rPr>
              <w:t>Личностные действия -</w:t>
            </w:r>
            <w:r w:rsidRPr="00E313BE">
              <w:rPr>
                <w:color w:val="000000"/>
              </w:rPr>
              <w:t xml:space="preserve"> формирование самоидентификации, адекватной позитивной самооценки, самоуважения и </w:t>
            </w:r>
            <w:proofErr w:type="spellStart"/>
            <w:r w:rsidRPr="00E313BE">
              <w:rPr>
                <w:color w:val="000000"/>
              </w:rPr>
              <w:t>самопринятия</w:t>
            </w:r>
            <w:proofErr w:type="spellEnd"/>
            <w:r w:rsidRPr="00E313BE">
              <w:rPr>
                <w:color w:val="000000"/>
              </w:rPr>
              <w:t>, формирование границ собственного «знания» и «незнания».</w:t>
            </w:r>
            <w:r w:rsidR="002D0990">
              <w:rPr>
                <w:color w:val="000000"/>
              </w:rPr>
              <w:t xml:space="preserve"> </w:t>
            </w:r>
          </w:p>
          <w:p w:rsidR="002D0990" w:rsidRDefault="009B468E" w:rsidP="005D52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313BE">
              <w:rPr>
                <w:b/>
                <w:bCs/>
                <w:color w:val="000000"/>
              </w:rPr>
              <w:t>Регулятивные действия -</w:t>
            </w:r>
            <w:r w:rsidRPr="00E313BE">
              <w:rPr>
                <w:color w:val="000000"/>
              </w:rPr>
              <w:t xml:space="preserve"> восприятие оценки учителя, адекватная самооценка.</w:t>
            </w:r>
          </w:p>
          <w:p w:rsidR="00D921CF" w:rsidRPr="00E313BE" w:rsidRDefault="00D921CF" w:rsidP="005D52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313BE">
              <w:rPr>
                <w:b/>
                <w:color w:val="000000"/>
              </w:rPr>
              <w:t>Познавательные</w:t>
            </w:r>
            <w:r w:rsidR="009B468E" w:rsidRPr="00E313BE">
              <w:rPr>
                <w:b/>
                <w:color w:val="000000"/>
              </w:rPr>
              <w:t xml:space="preserve"> действия </w:t>
            </w:r>
            <w:r w:rsidR="009B468E" w:rsidRPr="00E313BE">
              <w:rPr>
                <w:color w:val="000000"/>
              </w:rPr>
              <w:t>– построения речевого высказывания в устной и письменной форме</w:t>
            </w:r>
            <w:r w:rsidRPr="00E313BE">
              <w:rPr>
                <w:color w:val="000000"/>
              </w:rPr>
              <w:t>,</w:t>
            </w:r>
            <w:r w:rsidR="009B468E" w:rsidRPr="00E313BE">
              <w:rPr>
                <w:color w:val="000000"/>
              </w:rPr>
              <w:t xml:space="preserve"> анализ, синтез, </w:t>
            </w:r>
            <w:r w:rsidR="009B468E" w:rsidRPr="00E313BE">
              <w:rPr>
                <w:color w:val="000000"/>
              </w:rPr>
              <w:lastRenderedPageBreak/>
              <w:t>установление причинно- следственных связей.</w:t>
            </w:r>
          </w:p>
          <w:p w:rsidR="00A60886" w:rsidRPr="00E313BE" w:rsidRDefault="00A60886" w:rsidP="005D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990" w:rsidRDefault="002D0990" w:rsidP="005D5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035" w:rsidRDefault="00E313BE" w:rsidP="005D5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я использую разные типы проектов.</w:t>
      </w:r>
    </w:p>
    <w:p w:rsidR="00E313BE" w:rsidRDefault="00E313BE" w:rsidP="005D5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313BE">
        <w:rPr>
          <w:rFonts w:ascii="Times New Roman" w:hAnsi="Times New Roman" w:cs="Times New Roman"/>
          <w:b/>
          <w:sz w:val="24"/>
          <w:szCs w:val="24"/>
        </w:rPr>
        <w:t>.Исследовательские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304E6">
        <w:rPr>
          <w:rFonts w:ascii="Times New Roman" w:hAnsi="Times New Roman" w:cs="Times New Roman"/>
          <w:sz w:val="24"/>
          <w:szCs w:val="24"/>
        </w:rPr>
        <w:t>имеющие чётко обозначенную исследовательскую проблему</w:t>
      </w:r>
      <w:r w:rsidR="002D0990">
        <w:rPr>
          <w:rFonts w:ascii="Times New Roman" w:hAnsi="Times New Roman" w:cs="Times New Roman"/>
          <w:sz w:val="24"/>
          <w:szCs w:val="24"/>
        </w:rPr>
        <w:t xml:space="preserve"> </w:t>
      </w:r>
      <w:r w:rsidR="002304E6" w:rsidRPr="002304E6">
        <w:rPr>
          <w:rFonts w:ascii="Times New Roman" w:hAnsi="Times New Roman" w:cs="Times New Roman"/>
          <w:sz w:val="24"/>
          <w:szCs w:val="24"/>
        </w:rPr>
        <w:t xml:space="preserve">(например, </w:t>
      </w:r>
      <w:r w:rsidR="00005716">
        <w:rPr>
          <w:rFonts w:ascii="Times New Roman" w:hAnsi="Times New Roman" w:cs="Times New Roman"/>
          <w:sz w:val="24"/>
          <w:szCs w:val="24"/>
        </w:rPr>
        <w:t>«В</w:t>
      </w:r>
      <w:r w:rsidR="002304E6" w:rsidRPr="002304E6">
        <w:rPr>
          <w:rFonts w:ascii="Times New Roman" w:hAnsi="Times New Roman" w:cs="Times New Roman"/>
          <w:sz w:val="24"/>
          <w:szCs w:val="24"/>
        </w:rPr>
        <w:t>лияние компьютерных технологий на зрение</w:t>
      </w:r>
      <w:r w:rsidR="00005716">
        <w:rPr>
          <w:rFonts w:ascii="Times New Roman" w:hAnsi="Times New Roman" w:cs="Times New Roman"/>
          <w:sz w:val="24"/>
          <w:szCs w:val="24"/>
        </w:rPr>
        <w:t>»</w:t>
      </w:r>
      <w:r w:rsidR="002304E6" w:rsidRPr="002304E6">
        <w:rPr>
          <w:rFonts w:ascii="Times New Roman" w:hAnsi="Times New Roman" w:cs="Times New Roman"/>
          <w:sz w:val="24"/>
          <w:szCs w:val="24"/>
        </w:rPr>
        <w:t>,</w:t>
      </w:r>
      <w:r w:rsidR="002D0990">
        <w:rPr>
          <w:rFonts w:ascii="Times New Roman" w:hAnsi="Times New Roman" w:cs="Times New Roman"/>
          <w:sz w:val="24"/>
          <w:szCs w:val="24"/>
        </w:rPr>
        <w:t xml:space="preserve"> </w:t>
      </w:r>
      <w:r w:rsidR="00005716">
        <w:rPr>
          <w:rFonts w:ascii="Times New Roman" w:hAnsi="Times New Roman" w:cs="Times New Roman"/>
          <w:sz w:val="24"/>
          <w:szCs w:val="24"/>
        </w:rPr>
        <w:t>«К</w:t>
      </w:r>
      <w:r w:rsidR="002304E6" w:rsidRPr="002304E6">
        <w:rPr>
          <w:rFonts w:ascii="Times New Roman" w:hAnsi="Times New Roman" w:cs="Times New Roman"/>
          <w:sz w:val="24"/>
          <w:szCs w:val="24"/>
        </w:rPr>
        <w:t>ак продлить срок работы батарейки</w:t>
      </w:r>
      <w:r w:rsidR="00005716">
        <w:rPr>
          <w:rFonts w:ascii="Times New Roman" w:hAnsi="Times New Roman" w:cs="Times New Roman"/>
          <w:sz w:val="24"/>
          <w:szCs w:val="24"/>
        </w:rPr>
        <w:t>», « И</w:t>
      </w:r>
      <w:r w:rsidR="008718B8">
        <w:rPr>
          <w:rFonts w:ascii="Times New Roman" w:hAnsi="Times New Roman" w:cs="Times New Roman"/>
          <w:sz w:val="24"/>
          <w:szCs w:val="24"/>
        </w:rPr>
        <w:t>стория развития освещения в России</w:t>
      </w:r>
      <w:r w:rsidR="00005716">
        <w:rPr>
          <w:rFonts w:ascii="Times New Roman" w:hAnsi="Times New Roman" w:cs="Times New Roman"/>
          <w:sz w:val="24"/>
          <w:szCs w:val="24"/>
        </w:rPr>
        <w:t>»</w:t>
      </w:r>
      <w:r w:rsidR="008718B8">
        <w:rPr>
          <w:rFonts w:ascii="Times New Roman" w:hAnsi="Times New Roman" w:cs="Times New Roman"/>
          <w:sz w:val="24"/>
          <w:szCs w:val="24"/>
        </w:rPr>
        <w:t>,</w:t>
      </w:r>
      <w:r w:rsidR="00005716">
        <w:rPr>
          <w:rFonts w:ascii="Times New Roman" w:hAnsi="Times New Roman" w:cs="Times New Roman"/>
          <w:sz w:val="24"/>
          <w:szCs w:val="24"/>
        </w:rPr>
        <w:t xml:space="preserve"> «История создания электрической лампочки», Особенности поведения некоторых веще</w:t>
      </w:r>
      <w:proofErr w:type="gramStart"/>
      <w:r w:rsidR="0000571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005716">
        <w:rPr>
          <w:rFonts w:ascii="Times New Roman" w:hAnsi="Times New Roman" w:cs="Times New Roman"/>
          <w:sz w:val="24"/>
          <w:szCs w:val="24"/>
        </w:rPr>
        <w:t>и изменении освещённости», « Зависимость остроты зрения учащихся от величины освещённости в школьных кабинетах»</w:t>
      </w:r>
      <w:r w:rsidR="002304E6" w:rsidRPr="002304E6">
        <w:rPr>
          <w:rFonts w:ascii="Times New Roman" w:hAnsi="Times New Roman" w:cs="Times New Roman"/>
          <w:sz w:val="24"/>
          <w:szCs w:val="24"/>
        </w:rPr>
        <w:t>)</w:t>
      </w:r>
      <w:r w:rsidR="002304E6">
        <w:rPr>
          <w:rFonts w:ascii="Times New Roman" w:hAnsi="Times New Roman" w:cs="Times New Roman"/>
          <w:sz w:val="24"/>
          <w:szCs w:val="24"/>
        </w:rPr>
        <w:t>.</w:t>
      </w:r>
    </w:p>
    <w:p w:rsidR="00CE44D7" w:rsidRPr="00CE44D7" w:rsidRDefault="002304E6" w:rsidP="005D5259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E44D7">
        <w:t>2.</w:t>
      </w:r>
      <w:r w:rsidRPr="00CE44D7">
        <w:rPr>
          <w:b/>
        </w:rPr>
        <w:t xml:space="preserve"> Творческие</w:t>
      </w:r>
      <w:r w:rsidR="00CE44D7" w:rsidRPr="00CE44D7">
        <w:rPr>
          <w:rStyle w:val="c1"/>
          <w:b/>
          <w:bCs/>
          <w:i/>
          <w:iCs/>
          <w:color w:val="000000"/>
        </w:rPr>
        <w:t xml:space="preserve"> </w:t>
      </w:r>
      <w:r w:rsidR="00CE44D7" w:rsidRPr="00CE44D7">
        <w:rPr>
          <w:color w:val="000000"/>
        </w:rPr>
        <w:t>не имеют детально проработанной структуры, она только намечается и далее развивается в процессе работы. В каждом конкретном случае договариваемся о планируемых результатах и форме их представления (газета, альбом, видеофильм, статья, презентация и т.д.). В 11 классе очень актуальны проекты по астрономии:</w:t>
      </w:r>
    </w:p>
    <w:p w:rsidR="00CE44D7" w:rsidRPr="00CE44D7" w:rsidRDefault="00CE44D7" w:rsidP="005D5259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«Солнце и его влияние на жизнь людей».</w:t>
      </w:r>
    </w:p>
    <w:p w:rsidR="00CE44D7" w:rsidRPr="00CE44D7" w:rsidRDefault="00CE44D7" w:rsidP="005D5259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«Есть ли жизнь на Марсе».</w:t>
      </w:r>
    </w:p>
    <w:p w:rsidR="00CE44D7" w:rsidRPr="00CE44D7" w:rsidRDefault="00CE44D7" w:rsidP="005D5259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«Происхождение Вселенной. Теория большого взрыва».</w:t>
      </w:r>
    </w:p>
    <w:p w:rsidR="00CE44D7" w:rsidRPr="00CE44D7" w:rsidRDefault="00CE44D7" w:rsidP="005D5259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«Происхождение солнечной системы».</w:t>
      </w:r>
    </w:p>
    <w:p w:rsidR="002304E6" w:rsidRDefault="00CE44D7" w:rsidP="005D5259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4D7">
        <w:rPr>
          <w:rStyle w:val="c1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3</w:t>
      </w:r>
      <w:r w:rsidRPr="00CE44D7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Ролево</w:t>
      </w:r>
      <w:proofErr w:type="spellEnd"/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-и</w:t>
      </w:r>
      <w:proofErr w:type="gramEnd"/>
      <w:r w:rsidRPr="00CE44D7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гровые проекты</w:t>
      </w:r>
      <w:r w:rsidR="002D099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44D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их структура только намечается и остается открытой до конца проекта. Участники принимают на себя роли, обусловленные характером и содержанием проекта. Степень творчества очень высокая, но доминирующим видом деятельности является ролевая, игровая. Примером могут служить уроки, проведенные в виде пресс-конференции по некоторым учебным темам, например: </w:t>
      </w:r>
      <w:proofErr w:type="gramStart"/>
      <w:r w:rsidRPr="00CE44D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«Развитие средств связи», «Способы получения электроэнергии», «Исследование космоса», где есть «представители» средств массовой информации и «руководители» предприятий, ведомств, министерств; «суд» над ядерной физикой, КВН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CE44D7" w:rsidRDefault="00CE44D7" w:rsidP="005D5259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4D7">
        <w:rPr>
          <w:rStyle w:val="c1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4. </w:t>
      </w:r>
      <w:r w:rsidRPr="00CE44D7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Информационные проекты</w:t>
      </w:r>
      <w:r w:rsidRPr="00CE44D7">
        <w:rPr>
          <w:rStyle w:val="c1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  <w:r w:rsidR="002D099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44D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тип направлен на сбор информации о каком-то явлении, на ознакомление с информацией, обобщение фактов, предназначенных для широкой аудитории – класса. Примером могут служить актуальные темы, не вошедшие в программу физики средней школы, например: «Жидкие к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ристаллы», «Магнитная жидкость», «Физические процессы в организме человека», «История освещения посёлка</w:t>
      </w:r>
      <w:r w:rsidR="008718B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(города)</w:t>
      </w:r>
      <w:r w:rsidR="008718B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CE44D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Проекты, посвященные изучению истории науки, техники, биографии ученых позволяют раскрыть учащимся духовные богатства настоящей личности, нравственную чистоту лучших представителей интеллигенции, имеют большое воспитательное и познавательное значение. </w:t>
      </w:r>
    </w:p>
    <w:p w:rsidR="008718B8" w:rsidRDefault="008718B8" w:rsidP="005D5259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18B8">
        <w:rPr>
          <w:rStyle w:val="c1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5</w:t>
      </w:r>
      <w:r w:rsidRPr="008718B8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. Практико-ориентированные</w:t>
      </w:r>
      <w:r w:rsidR="002D099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8B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проекты отличает четко обозначенный с самого начала результат деятельности его участников, который ориентирован на социальные интересы самих участников. Такой проект требует хорошо продуманной структуры деятельности всех участников. Здесь важны и работа, и обсуждение, и корректировка совместных усилий, организация презентации полученных результатов и способов внедрения в практику. Конструкторская деятельность проявляется в изготовлении учащимися физических приборов. Например, в 7 классе после изучения темы «Сообщающиеся сосуды» ребята конструируют всевозможные виды фонтанов с элементами автоматики, по завершению изучения механического движения изобретают приборы для определения скорости ветра, самодвижущуюся тележку, маятник Фуко, после знакомства с силами изобретают приборы для их измерения. В 8 классе ребята изобретают термометры, паровые турбины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термосы, печи </w:t>
      </w:r>
      <w:r w:rsidRPr="008718B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различные электрические приборы: вентиляторы, фонарики, электромеханические генераторы, телеграфы, электроскоп. В 9 классе - это проектирование и создание действующей модели ракеты с реактивной тягой. </w:t>
      </w:r>
    </w:p>
    <w:p w:rsidR="00CA1433" w:rsidRPr="00CA1433" w:rsidRDefault="00CA1433" w:rsidP="005D5259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A1433">
        <w:rPr>
          <w:rStyle w:val="c2"/>
          <w:color w:val="000000"/>
        </w:rPr>
        <w:t xml:space="preserve">Отличие урока с использованием метода проектов от традиционного в том и заключается, что меняется роль учителя. Теперь уже у него не доминирующая роль, а помогающая, направляющая. Учащийся сам отбирает нужную ему информацию, определяет ее необходимость, исходя из замысла проекта. Если в традиционном обучении ученик получает готовые, систематизированные знания, подлежащие усвоению, то при использовании метода проектов систематизация, приведение знаний в порядок – дело и </w:t>
      </w:r>
      <w:r w:rsidRPr="00CA1433">
        <w:rPr>
          <w:rStyle w:val="c2"/>
          <w:color w:val="000000"/>
        </w:rPr>
        <w:lastRenderedPageBreak/>
        <w:t>забота самого учащегося. Он не усваивает готовые представления и понятия, но сам, из множества впечатлений, знаний и понятий строит свой проект, свое представление о мире.</w:t>
      </w:r>
    </w:p>
    <w:p w:rsidR="00CA1433" w:rsidRDefault="00107A84" w:rsidP="005D52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1"/>
          <w:szCs w:val="21"/>
        </w:rPr>
      </w:pPr>
      <w:r w:rsidRPr="00107A84">
        <w:rPr>
          <w:color w:val="000000"/>
        </w:rPr>
        <w:t xml:space="preserve">Использование проектной технологии </w:t>
      </w:r>
      <w:r w:rsidR="00CA1433" w:rsidRPr="00107A84">
        <w:rPr>
          <w:color w:val="000000"/>
        </w:rPr>
        <w:t>стимулирует внутреннюю познавательную мотивацию, развивает как интеллектуальные, так и творческие способности учащихся. У них формируются поисковые, коммуникативные, познавательные умения. Кроме того, они способны планировать, анализировать полученную информацию, выдвигать гипотезы</w:t>
      </w:r>
      <w:r w:rsidR="00CA1433">
        <w:rPr>
          <w:rFonts w:ascii="OpenSans" w:hAnsi="OpenSans"/>
          <w:color w:val="000000"/>
          <w:sz w:val="21"/>
          <w:szCs w:val="21"/>
        </w:rPr>
        <w:t>.</w:t>
      </w:r>
    </w:p>
    <w:p w:rsidR="00CA1433" w:rsidRDefault="00CA1433" w:rsidP="005D5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851" w:rsidRPr="00FC4851" w:rsidRDefault="00FC4851" w:rsidP="005D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85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C4851" w:rsidRPr="00FC4851" w:rsidRDefault="00FC4851" w:rsidP="00FC4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4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Щербакова С.Г. и др. Организация проектной деятельности в школе. – Волгоград: Учитель, 2009.</w:t>
      </w:r>
    </w:p>
    <w:p w:rsidR="00FC4851" w:rsidRPr="00FC4851" w:rsidRDefault="00FC4851" w:rsidP="00FC4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FC4851">
        <w:rPr>
          <w:rFonts w:ascii="Times New Roman" w:hAnsi="Times New Roman" w:cs="Times New Roman"/>
          <w:sz w:val="24"/>
          <w:szCs w:val="24"/>
        </w:rPr>
        <w:t>Ефремов А.Г. «Проектная деятельность на уроках физики».</w:t>
      </w:r>
      <w:proofErr w:type="spellStart"/>
      <w:r w:rsidRPr="00FC485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C48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C4851">
        <w:rPr>
          <w:rFonts w:ascii="Times New Roman" w:hAnsi="Times New Roman" w:cs="Times New Roman"/>
          <w:sz w:val="24"/>
          <w:szCs w:val="24"/>
        </w:rPr>
        <w:t>eduinfo</w:t>
      </w:r>
      <w:proofErr w:type="spellEnd"/>
      <w:r w:rsidRPr="00FC48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C4851">
        <w:rPr>
          <w:rFonts w:ascii="Times New Roman" w:hAnsi="Times New Roman" w:cs="Times New Roman"/>
          <w:sz w:val="24"/>
          <w:szCs w:val="24"/>
        </w:rPr>
        <w:t>debryansk</w:t>
      </w:r>
      <w:proofErr w:type="spellEnd"/>
      <w:r w:rsidRPr="00FC48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C4851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FC4851" w:rsidRPr="00FC4851" w:rsidRDefault="00FC4851" w:rsidP="00FC4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4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3.Стандарты второго поколения « Примерная основная образовательная программа образовательного учреждения» Основная школа. Москва «Просвещение».2011г.</w:t>
      </w:r>
    </w:p>
    <w:p w:rsidR="00FC4851" w:rsidRPr="00FC4851" w:rsidRDefault="00FC4851" w:rsidP="00FC4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4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4.Бухольцев С.Н. « Проектная деятельность на уроках физики».</w:t>
      </w:r>
    </w:p>
    <w:p w:rsidR="00FC4851" w:rsidRPr="00FC4851" w:rsidRDefault="00FC4851" w:rsidP="00FC4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http://www.profistart.ru/ps/blog/20252.html</w:t>
      </w:r>
    </w:p>
    <w:p w:rsidR="00FC4851" w:rsidRPr="00FC4851" w:rsidRDefault="00FC4851" w:rsidP="005D5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4851" w:rsidRPr="00FC4851" w:rsidSect="002D099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796F"/>
    <w:multiLevelType w:val="hybridMultilevel"/>
    <w:tmpl w:val="DB2CBA9C"/>
    <w:lvl w:ilvl="0" w:tplc="57CEEFEC">
      <w:numFmt w:val="bullet"/>
      <w:lvlText w:val="•"/>
      <w:lvlJc w:val="left"/>
      <w:pPr>
        <w:ind w:left="1272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DDE3FFC"/>
    <w:multiLevelType w:val="multilevel"/>
    <w:tmpl w:val="AAF0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292EA1"/>
    <w:multiLevelType w:val="hybridMultilevel"/>
    <w:tmpl w:val="43FA53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0035"/>
    <w:rsid w:val="00005716"/>
    <w:rsid w:val="00107A84"/>
    <w:rsid w:val="001A43CD"/>
    <w:rsid w:val="002304E6"/>
    <w:rsid w:val="002D0990"/>
    <w:rsid w:val="00387431"/>
    <w:rsid w:val="0040294F"/>
    <w:rsid w:val="005D5259"/>
    <w:rsid w:val="00620035"/>
    <w:rsid w:val="007920C1"/>
    <w:rsid w:val="0080563D"/>
    <w:rsid w:val="008718B8"/>
    <w:rsid w:val="00891CF0"/>
    <w:rsid w:val="008D4BFA"/>
    <w:rsid w:val="009B468E"/>
    <w:rsid w:val="00A164B7"/>
    <w:rsid w:val="00A60886"/>
    <w:rsid w:val="00AE7896"/>
    <w:rsid w:val="00B26927"/>
    <w:rsid w:val="00C93862"/>
    <w:rsid w:val="00CA1433"/>
    <w:rsid w:val="00CE44D7"/>
    <w:rsid w:val="00D43C60"/>
    <w:rsid w:val="00D921CF"/>
    <w:rsid w:val="00E313BE"/>
    <w:rsid w:val="00EC2C57"/>
    <w:rsid w:val="00F931ED"/>
    <w:rsid w:val="00FC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27"/>
  </w:style>
  <w:style w:type="paragraph" w:styleId="1">
    <w:name w:val="heading 1"/>
    <w:basedOn w:val="a"/>
    <w:link w:val="10"/>
    <w:uiPriority w:val="9"/>
    <w:qFormat/>
    <w:rsid w:val="00620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0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0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C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44D7"/>
  </w:style>
  <w:style w:type="character" w:customStyle="1" w:styleId="c2">
    <w:name w:val="c2"/>
    <w:basedOn w:val="a0"/>
    <w:rsid w:val="00CE4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2226-CC3E-48D9-8F3C-EE9A0AF6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dcterms:created xsi:type="dcterms:W3CDTF">2019-08-06T11:39:00Z</dcterms:created>
  <dcterms:modified xsi:type="dcterms:W3CDTF">2019-09-09T11:31:00Z</dcterms:modified>
</cp:coreProperties>
</file>