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A8" w:rsidRPr="00AC74A8" w:rsidRDefault="00AC74A8" w:rsidP="00AC7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A8">
        <w:rPr>
          <w:rFonts w:ascii="Times New Roman" w:hAnsi="Times New Roman" w:cs="Times New Roman"/>
          <w:b/>
          <w:sz w:val="28"/>
          <w:szCs w:val="28"/>
        </w:rPr>
        <w:t>МАОУ «Предметно-языковая школа «Дуплекс»</w:t>
      </w: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</w:rPr>
      </w:pPr>
    </w:p>
    <w:p w:rsidR="00AC74A8" w:rsidRPr="00AC74A8" w:rsidRDefault="00AC74A8" w:rsidP="00AC74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4A8">
        <w:rPr>
          <w:rFonts w:ascii="Times New Roman" w:hAnsi="Times New Roman" w:cs="Times New Roman"/>
          <w:b/>
          <w:sz w:val="36"/>
          <w:szCs w:val="36"/>
        </w:rPr>
        <w:t>Проект для учащихся и родителей 9-ых классов</w:t>
      </w:r>
      <w:r w:rsidRPr="00AC74A8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AC74A8" w:rsidRPr="00AC74A8" w:rsidRDefault="00AC74A8" w:rsidP="00AC7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A8">
        <w:rPr>
          <w:rFonts w:ascii="Times New Roman" w:hAnsi="Times New Roman" w:cs="Times New Roman"/>
          <w:b/>
          <w:sz w:val="36"/>
          <w:szCs w:val="36"/>
        </w:rPr>
        <w:t>«ОГЭ для родителей»</w:t>
      </w:r>
    </w:p>
    <w:p w:rsidR="00AC74A8" w:rsidRPr="00AC74A8" w:rsidRDefault="00AC74A8" w:rsidP="00AC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C74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Разработала</w:t>
      </w:r>
    </w:p>
    <w:p w:rsidR="00AC74A8" w:rsidRPr="00AC74A8" w:rsidRDefault="00AC74A8" w:rsidP="00AC74A8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C74A8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AC74A8" w:rsidRPr="00AC74A8" w:rsidRDefault="00AC74A8" w:rsidP="00AC74A8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C74A8">
        <w:rPr>
          <w:rFonts w:ascii="Times New Roman" w:hAnsi="Times New Roman" w:cs="Times New Roman"/>
          <w:sz w:val="28"/>
          <w:szCs w:val="28"/>
        </w:rPr>
        <w:t>Курбатова Н.В.</w:t>
      </w: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74A8" w:rsidRPr="00AC74A8" w:rsidRDefault="00AC74A8" w:rsidP="00AC74A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74A8">
        <w:rPr>
          <w:rFonts w:ascii="Times New Roman" w:hAnsi="Times New Roman" w:cs="Times New Roman"/>
          <w:sz w:val="28"/>
          <w:szCs w:val="28"/>
        </w:rPr>
        <w:t>г. Пермь, 201</w:t>
      </w:r>
      <w:r w:rsidRPr="00AC74A8">
        <w:rPr>
          <w:rFonts w:ascii="Times New Roman" w:hAnsi="Times New Roman" w:cs="Times New Roman"/>
          <w:sz w:val="28"/>
          <w:szCs w:val="28"/>
        </w:rPr>
        <w:t>8</w:t>
      </w:r>
    </w:p>
    <w:p w:rsidR="0069448A" w:rsidRDefault="0069448A" w:rsidP="00AC74A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9448A" w:rsidSect="00846E78"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</w:p>
    <w:p w:rsidR="008A78CD" w:rsidRDefault="008A78CD" w:rsidP="00AC7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78CD" w:rsidRPr="003429D8" w:rsidRDefault="008A78CD" w:rsidP="002632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D8">
        <w:rPr>
          <w:rFonts w:ascii="Times New Roman" w:hAnsi="Times New Roman" w:cs="Times New Roman"/>
          <w:sz w:val="28"/>
          <w:szCs w:val="28"/>
        </w:rPr>
        <w:t>В нашем обществе очень трудно переоценить роль родителей в воспитании и обучении детей, ибо она велика.</w:t>
      </w:r>
      <w:r w:rsidR="003429D8" w:rsidRPr="003429D8">
        <w:rPr>
          <w:rFonts w:ascii="Times New Roman" w:hAnsi="Times New Roman" w:cs="Times New Roman"/>
          <w:sz w:val="28"/>
          <w:szCs w:val="28"/>
        </w:rPr>
        <w:t xml:space="preserve"> </w:t>
      </w:r>
      <w:r w:rsidR="00F23A1D" w:rsidRPr="003429D8">
        <w:rPr>
          <w:rFonts w:ascii="Times New Roman" w:hAnsi="Times New Roman" w:cs="Times New Roman"/>
          <w:sz w:val="28"/>
          <w:szCs w:val="28"/>
        </w:rPr>
        <w:t>Но далеко не все родители,</w:t>
      </w:r>
      <w:r w:rsidR="003429D8" w:rsidRPr="003429D8">
        <w:rPr>
          <w:rFonts w:ascii="Times New Roman" w:hAnsi="Times New Roman" w:cs="Times New Roman"/>
          <w:sz w:val="28"/>
          <w:szCs w:val="28"/>
        </w:rPr>
        <w:t xml:space="preserve"> </w:t>
      </w:r>
      <w:r w:rsidR="00F23A1D" w:rsidRPr="003429D8">
        <w:rPr>
          <w:rFonts w:ascii="Times New Roman" w:hAnsi="Times New Roman" w:cs="Times New Roman"/>
          <w:sz w:val="28"/>
          <w:szCs w:val="28"/>
        </w:rPr>
        <w:t>к сожалению,</w:t>
      </w:r>
      <w:r w:rsidR="003429D8" w:rsidRPr="003429D8">
        <w:rPr>
          <w:rFonts w:ascii="Times New Roman" w:hAnsi="Times New Roman" w:cs="Times New Roman"/>
          <w:sz w:val="28"/>
          <w:szCs w:val="28"/>
        </w:rPr>
        <w:t xml:space="preserve"> ответственно подходят к вопросам </w:t>
      </w:r>
      <w:r w:rsidR="008E6548">
        <w:rPr>
          <w:rFonts w:ascii="Times New Roman" w:hAnsi="Times New Roman" w:cs="Times New Roman"/>
          <w:sz w:val="28"/>
          <w:szCs w:val="28"/>
        </w:rPr>
        <w:t>обучения</w:t>
      </w:r>
      <w:r w:rsidR="003429D8" w:rsidRPr="003429D8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2632AC">
        <w:rPr>
          <w:rFonts w:ascii="Times New Roman" w:hAnsi="Times New Roman" w:cs="Times New Roman"/>
          <w:sz w:val="28"/>
          <w:szCs w:val="28"/>
        </w:rPr>
        <w:t xml:space="preserve"> своих д</w:t>
      </w:r>
      <w:r w:rsidR="008E6548">
        <w:rPr>
          <w:rFonts w:ascii="Times New Roman" w:hAnsi="Times New Roman" w:cs="Times New Roman"/>
          <w:sz w:val="28"/>
          <w:szCs w:val="28"/>
        </w:rPr>
        <w:t>етей</w:t>
      </w:r>
      <w:r w:rsidR="003429D8" w:rsidRPr="003429D8">
        <w:rPr>
          <w:rFonts w:ascii="Times New Roman" w:hAnsi="Times New Roman" w:cs="Times New Roman"/>
          <w:sz w:val="28"/>
          <w:szCs w:val="28"/>
        </w:rPr>
        <w:t>.</w:t>
      </w:r>
      <w:r w:rsidRPr="003429D8">
        <w:rPr>
          <w:rFonts w:ascii="Times New Roman" w:hAnsi="Times New Roman" w:cs="Times New Roman"/>
          <w:sz w:val="28"/>
          <w:szCs w:val="28"/>
        </w:rPr>
        <w:t xml:space="preserve"> Особенно остро стоит данная проблема в условиях введения ФГОС, так как новые стандарты предполагают изменение взаимодействия родителей и педагогов образовательных учреждений: </w:t>
      </w:r>
      <w:r w:rsidR="008E6548">
        <w:rPr>
          <w:rFonts w:ascii="Times New Roman" w:hAnsi="Times New Roman" w:cs="Times New Roman"/>
          <w:sz w:val="28"/>
          <w:szCs w:val="28"/>
        </w:rPr>
        <w:t>родител</w:t>
      </w:r>
      <w:r w:rsidRPr="003429D8">
        <w:rPr>
          <w:rFonts w:ascii="Times New Roman" w:hAnsi="Times New Roman" w:cs="Times New Roman"/>
          <w:sz w:val="28"/>
          <w:szCs w:val="28"/>
        </w:rPr>
        <w:t xml:space="preserve">и должны являться </w:t>
      </w:r>
      <w:r w:rsidR="008E6548">
        <w:rPr>
          <w:rFonts w:ascii="Times New Roman" w:hAnsi="Times New Roman" w:cs="Times New Roman"/>
          <w:sz w:val="28"/>
          <w:szCs w:val="28"/>
        </w:rPr>
        <w:t>со</w:t>
      </w:r>
      <w:r w:rsidRPr="003429D8">
        <w:rPr>
          <w:rFonts w:ascii="Times New Roman" w:hAnsi="Times New Roman" w:cs="Times New Roman"/>
          <w:sz w:val="28"/>
          <w:szCs w:val="28"/>
        </w:rPr>
        <w:t>участниками образовательного процесса. Именно поэтому возникла необходимость создания проекта «ОГЭ для родителей». В паспорте проекта описана слаженная работа</w:t>
      </w:r>
      <w:r w:rsidR="00F23A1D" w:rsidRPr="003429D8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и семьи</w:t>
      </w:r>
      <w:r w:rsidRPr="003429D8">
        <w:rPr>
          <w:rFonts w:ascii="Times New Roman" w:hAnsi="Times New Roman" w:cs="Times New Roman"/>
          <w:sz w:val="28"/>
          <w:szCs w:val="28"/>
        </w:rPr>
        <w:t xml:space="preserve"> </w:t>
      </w:r>
      <w:r w:rsidR="00F23A1D" w:rsidRPr="003429D8">
        <w:rPr>
          <w:rFonts w:ascii="Times New Roman" w:hAnsi="Times New Roman" w:cs="Times New Roman"/>
          <w:sz w:val="28"/>
          <w:szCs w:val="28"/>
        </w:rPr>
        <w:t>по подготовке к ОГЭ. Стремление учеников и родителей качественно подготовиться к выпускным экзаменам находит отклик у педагогов. Совместная работа всех участников образовательного процес</w:t>
      </w:r>
      <w:r w:rsidR="003429D8" w:rsidRPr="003429D8">
        <w:rPr>
          <w:rFonts w:ascii="Times New Roman" w:hAnsi="Times New Roman" w:cs="Times New Roman"/>
          <w:sz w:val="28"/>
          <w:szCs w:val="28"/>
        </w:rPr>
        <w:t>са</w:t>
      </w:r>
      <w:r w:rsidR="00F23A1D" w:rsidRPr="003429D8">
        <w:rPr>
          <w:rFonts w:ascii="Times New Roman" w:hAnsi="Times New Roman" w:cs="Times New Roman"/>
          <w:sz w:val="28"/>
          <w:szCs w:val="28"/>
        </w:rPr>
        <w:t>, учителей, учеников, родителей, приводит к ожидаемым результатам.</w:t>
      </w:r>
      <w:r w:rsidR="003429D8">
        <w:rPr>
          <w:rFonts w:ascii="Times New Roman" w:hAnsi="Times New Roman" w:cs="Times New Roman"/>
          <w:sz w:val="28"/>
          <w:szCs w:val="28"/>
        </w:rPr>
        <w:t xml:space="preserve"> </w:t>
      </w:r>
      <w:r w:rsidRPr="003429D8">
        <w:rPr>
          <w:rFonts w:ascii="Times New Roman" w:hAnsi="Times New Roman" w:cs="Times New Roman"/>
          <w:sz w:val="28"/>
          <w:szCs w:val="28"/>
        </w:rPr>
        <w:br w:type="page"/>
      </w:r>
    </w:p>
    <w:p w:rsidR="00ED1A17" w:rsidRPr="00AC74A8" w:rsidRDefault="00AC74A8" w:rsidP="00AC7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ED1A17" w:rsidRPr="00AC74A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352DDE" w:rsidRPr="00AC74A8">
        <w:rPr>
          <w:rFonts w:ascii="Times New Roman" w:hAnsi="Times New Roman" w:cs="Times New Roman"/>
          <w:b/>
          <w:sz w:val="28"/>
          <w:szCs w:val="28"/>
        </w:rPr>
        <w:t xml:space="preserve"> «ОГЭ для родителей»</w:t>
      </w:r>
    </w:p>
    <w:tbl>
      <w:tblPr>
        <w:tblW w:w="102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7399"/>
      </w:tblGrid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17" w:rsidRPr="00AC74A8" w:rsidRDefault="00ED1A17" w:rsidP="00846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17" w:rsidRPr="00AC74A8" w:rsidRDefault="00ED1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17" w:rsidRPr="00AC74A8" w:rsidRDefault="00ED1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ED1A17" w:rsidRPr="00AC74A8" w:rsidTr="00846E78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tabs>
                <w:tab w:val="left" w:pos="265"/>
                <w:tab w:val="left" w:pos="54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 </w:t>
            </w:r>
            <w:r w:rsidR="00061595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</w:tr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tabs>
                <w:tab w:val="left" w:pos="265"/>
                <w:tab w:val="left" w:pos="54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0615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Курбатова Н.В., учитель русского языка</w:t>
            </w:r>
          </w:p>
        </w:tc>
      </w:tr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tabs>
                <w:tab w:val="left" w:pos="265"/>
                <w:tab w:val="left" w:pos="541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Набатова О.А., зам. директора по УВР</w:t>
            </w:r>
          </w:p>
        </w:tc>
      </w:tr>
      <w:tr w:rsidR="00ED1A17" w:rsidRPr="00AC74A8" w:rsidTr="00846E78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pStyle w:val="a3"/>
            </w:pPr>
            <w:r w:rsidRPr="00AC74A8">
              <w:t xml:space="preserve">учителя-предметники, </w:t>
            </w:r>
          </w:p>
          <w:p w:rsidR="00ED1A17" w:rsidRPr="00AC74A8" w:rsidRDefault="0034468F">
            <w:pPr>
              <w:pStyle w:val="a3"/>
            </w:pPr>
            <w:r w:rsidRPr="00AC74A8">
              <w:t>классные</w:t>
            </w:r>
            <w:r w:rsidR="00061595" w:rsidRPr="00AC74A8">
              <w:t xml:space="preserve"> руководители 9</w:t>
            </w:r>
            <w:r w:rsidR="00ED1A17" w:rsidRPr="00AC74A8">
              <w:t>-х кл</w:t>
            </w:r>
            <w:r w:rsidRPr="00AC74A8">
              <w:t>ассов</w:t>
            </w:r>
            <w:r w:rsidR="00ED1A17" w:rsidRPr="00AC74A8">
              <w:t>, тьюторы,</w:t>
            </w:r>
          </w:p>
          <w:p w:rsidR="00ED1A17" w:rsidRPr="00AC74A8" w:rsidRDefault="00061595">
            <w:pPr>
              <w:pStyle w:val="a3"/>
            </w:pPr>
            <w:r w:rsidRPr="00AC74A8">
              <w:t>учащиеся 9</w:t>
            </w:r>
            <w:r w:rsidR="0034468F" w:rsidRPr="00AC74A8">
              <w:t>-х классов</w:t>
            </w:r>
            <w:r w:rsidR="00ED1A17" w:rsidRPr="00AC74A8">
              <w:t>., родители учащихся.</w:t>
            </w:r>
          </w:p>
        </w:tc>
      </w:tr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практико - ориентированный</w:t>
            </w:r>
          </w:p>
        </w:tc>
      </w:tr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pStyle w:val="a3"/>
            </w:pPr>
            <w:r w:rsidRPr="00AC74A8">
              <w:t xml:space="preserve">Создание условий для </w:t>
            </w:r>
            <w:r w:rsidR="00061595" w:rsidRPr="00AC74A8">
              <w:t>качественной подготовки учащихся 9х классов к ОГЭ</w:t>
            </w:r>
            <w:r w:rsidRPr="00AC74A8">
              <w:t xml:space="preserve"> </w:t>
            </w:r>
          </w:p>
        </w:tc>
      </w:tr>
      <w:tr w:rsidR="00ED1A17" w:rsidRPr="00AC74A8" w:rsidTr="00846E7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061595">
            <w:pPr>
              <w:pStyle w:val="a3"/>
            </w:pPr>
            <w:r w:rsidRPr="00AC74A8">
              <w:t>1. Ознакомить учащихся 9х классов</w:t>
            </w:r>
            <w:r w:rsidR="00ED1A17" w:rsidRPr="00AC74A8">
              <w:t xml:space="preserve"> с проектом; с общими положениями ОГЭ.</w:t>
            </w:r>
          </w:p>
          <w:p w:rsidR="00ED1A17" w:rsidRPr="00AC74A8" w:rsidRDefault="00ED1A17">
            <w:pPr>
              <w:pStyle w:val="a3"/>
            </w:pPr>
            <w:r w:rsidRPr="00AC74A8">
              <w:t>2</w:t>
            </w:r>
            <w:r w:rsidR="00061595" w:rsidRPr="00AC74A8">
              <w:t>. Провести мониторинги детей и родителей</w:t>
            </w:r>
            <w:r w:rsidRPr="00AC74A8">
              <w:t xml:space="preserve"> в формате ОГЭ.</w:t>
            </w:r>
          </w:p>
          <w:p w:rsidR="00ED1A17" w:rsidRPr="00AC74A8" w:rsidRDefault="00ED1A17">
            <w:pPr>
              <w:pStyle w:val="a3"/>
            </w:pPr>
            <w:r w:rsidRPr="00AC74A8">
              <w:t xml:space="preserve">3. Провести анализ мониторингов, информировать учащихся </w:t>
            </w:r>
            <w:r w:rsidR="00061595" w:rsidRPr="00AC74A8">
              <w:t xml:space="preserve">и родителей </w:t>
            </w:r>
            <w:r w:rsidRPr="00AC74A8">
              <w:t>о результатах.</w:t>
            </w:r>
          </w:p>
          <w:p w:rsidR="00ED1A17" w:rsidRPr="00AC74A8" w:rsidRDefault="00061595">
            <w:pPr>
              <w:pStyle w:val="a3"/>
            </w:pPr>
            <w:r w:rsidRPr="00AC74A8">
              <w:t>4. Оказать помощь учащим</w:t>
            </w:r>
            <w:r w:rsidR="00AC74A8">
              <w:t xml:space="preserve">ся и их родителям в подготовке </w:t>
            </w:r>
            <w:r w:rsidRPr="00AC74A8">
              <w:t>к ОГЭ через консультации</w:t>
            </w:r>
            <w:r w:rsidR="00352DDE" w:rsidRPr="00AC74A8">
              <w:t xml:space="preserve"> с учителями, тьюторами, школьным психологом</w:t>
            </w:r>
            <w:r w:rsidRPr="00AC74A8">
              <w:t xml:space="preserve">, </w:t>
            </w:r>
            <w:r w:rsidR="00352DDE" w:rsidRPr="00AC74A8">
              <w:t xml:space="preserve">через </w:t>
            </w:r>
            <w:r w:rsidRPr="00AC74A8">
              <w:t>индивидуальную работу с семьёй</w:t>
            </w:r>
          </w:p>
        </w:tc>
      </w:tr>
      <w:tr w:rsidR="00ED1A17" w:rsidRPr="00AC74A8" w:rsidTr="00846E78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 w:rsidP="000F76B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Информационные (сеть Интернет</w:t>
            </w:r>
            <w:r w:rsidRPr="00AC7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61595" w:rsidRPr="00AC7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C7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595" w:rsidRPr="00AC7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справочники, печатные тренажёры</w:t>
            </w:r>
          </w:p>
          <w:p w:rsidR="00061595" w:rsidRPr="00AC74A8" w:rsidRDefault="00ED1A17">
            <w:pPr>
              <w:pStyle w:val="a3"/>
            </w:pPr>
            <w:r w:rsidRPr="00AC74A8">
              <w:t>Материальные (персональный компьютер).</w:t>
            </w:r>
          </w:p>
        </w:tc>
      </w:tr>
      <w:tr w:rsidR="00ED1A17" w:rsidRPr="00AC74A8" w:rsidTr="00846E7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6347D0" w:rsidP="00846E7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B123C6" w:rsidRDefault="00ED1A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C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 проекта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 w:rsidP="00846E78">
            <w:pPr>
              <w:numPr>
                <w:ilvl w:val="0"/>
                <w:numId w:val="2"/>
              </w:numPr>
              <w:tabs>
                <w:tab w:val="num" w:pos="261"/>
              </w:tabs>
              <w:spacing w:after="0"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Продукты деятельности педагогов: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методических рекомендаций</w:t>
            </w:r>
            <w:r w:rsidR="006977BD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="0000312A" w:rsidRPr="00AC7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7BD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предварительной работ</w:t>
            </w:r>
            <w:r w:rsidR="006977BD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подготовки </w:t>
            </w:r>
            <w:r w:rsidR="0000312A" w:rsidRPr="00AC74A8">
              <w:rPr>
                <w:rFonts w:ascii="Times New Roman" w:hAnsi="Times New Roman" w:cs="Times New Roman"/>
                <w:sz w:val="24"/>
                <w:szCs w:val="24"/>
              </w:rPr>
              <w:t>к сдаче ОГЭ; подбор дидактических упражнений, заданий.</w:t>
            </w:r>
          </w:p>
          <w:p w:rsidR="00ED1A17" w:rsidRPr="00AC74A8" w:rsidRDefault="00ED1A17" w:rsidP="00846E78">
            <w:pPr>
              <w:numPr>
                <w:ilvl w:val="0"/>
                <w:numId w:val="2"/>
              </w:numPr>
              <w:tabs>
                <w:tab w:val="num" w:pos="261"/>
              </w:tabs>
              <w:spacing w:after="0"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Продукты деятельности обучающихся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: участие во всех мониторингах по учебным предметам, са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>моанализ личностных результатов</w:t>
            </w:r>
            <w:r w:rsidR="006A2E0C" w:rsidRPr="00AC7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E0C" w:rsidRPr="00AC74A8">
              <w:rPr>
                <w:rFonts w:ascii="Times New Roman" w:hAnsi="Times New Roman" w:cs="Times New Roman"/>
                <w:sz w:val="24"/>
                <w:szCs w:val="24"/>
              </w:rPr>
              <w:t>посещение консультаций по предметам «Субботние встречи»</w:t>
            </w:r>
          </w:p>
          <w:p w:rsidR="006977BD" w:rsidRPr="00AC74A8" w:rsidRDefault="006977BD" w:rsidP="00846E78">
            <w:pPr>
              <w:numPr>
                <w:ilvl w:val="0"/>
                <w:numId w:val="2"/>
              </w:numPr>
              <w:tabs>
                <w:tab w:val="num" w:pos="261"/>
              </w:tabs>
              <w:spacing w:after="0" w:line="276" w:lineRule="auto"/>
              <w:ind w:left="174" w:hanging="17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Продукты деятельности р</w:t>
            </w:r>
            <w:r w:rsid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одителей</w:t>
            </w: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п</w:t>
            </w:r>
            <w:r w:rsidR="0002081B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осещение консультаций педагогов</w:t>
            </w: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–предметников с целью </w:t>
            </w:r>
            <w:r w:rsidR="00AC74A8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ознакомления</w:t>
            </w:r>
            <w:r w:rsidR="0034468F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экзаменационными заданиями и</w:t>
            </w:r>
            <w:r w:rsidR="0002081B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прорешивания их</w:t>
            </w:r>
            <w:r w:rsidR="0002081B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2081B"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оказание помощи детям дома в подготовке к ОГЭ</w:t>
            </w:r>
          </w:p>
        </w:tc>
      </w:tr>
      <w:tr w:rsidR="00ED1A17" w:rsidRPr="00AC74A8" w:rsidTr="00846E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6347D0" w:rsidP="00846E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17" w:rsidRPr="00AC74A8" w:rsidRDefault="00ED1A1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17" w:rsidRPr="00AC74A8" w:rsidRDefault="00ED1A17" w:rsidP="00ED1A17">
            <w:pPr>
              <w:numPr>
                <w:ilvl w:val="0"/>
                <w:numId w:val="3"/>
              </w:numPr>
              <w:spacing w:after="0" w:line="276" w:lineRule="auto"/>
              <w:ind w:left="261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этап «По</w:t>
            </w:r>
            <w:r w:rsidR="0034468F"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дготовительный» с 1 по 15 сентября</w:t>
            </w:r>
            <w:r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ED1A17" w:rsidRPr="00AC74A8" w:rsidRDefault="00ED1A17" w:rsidP="00770D4E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  <w:r w:rsidR="0034468F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готовят тесты по своему предмету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ОГЭ, исключая те задания, которые учащиеся еще не изучили по школьной программе </w:t>
            </w: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(время выполнения теста 45 мин, 2 или более варианта).</w:t>
            </w:r>
            <w:r w:rsid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68F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Затем проверяют выполненные работы и составляют анализ, выявляют учащихся, которые не справились с работой либо справились плохо.</w:t>
            </w:r>
          </w:p>
          <w:p w:rsidR="00ED1A17" w:rsidRPr="00AC74A8" w:rsidRDefault="00ED1A17" w:rsidP="00770D4E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 учащимися</w:t>
            </w:r>
            <w:r w:rsidR="0034468F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своего класса </w:t>
            </w:r>
            <w:r w:rsidR="0034468F" w:rsidRPr="00AC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о п</w:t>
            </w:r>
            <w:r w:rsidR="0034468F" w:rsidRPr="00AC74A8">
              <w:rPr>
                <w:rFonts w:ascii="Times New Roman" w:hAnsi="Times New Roman" w:cs="Times New Roman"/>
                <w:sz w:val="24"/>
                <w:szCs w:val="24"/>
              </w:rPr>
              <w:t>роекте «ОГЭ для родителей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» и об общих положениях ОГЭ.</w:t>
            </w:r>
          </w:p>
          <w:p w:rsidR="00ED1A17" w:rsidRPr="00AC74A8" w:rsidRDefault="00ED1A17" w:rsidP="00ED1A17">
            <w:pPr>
              <w:numPr>
                <w:ilvl w:val="0"/>
                <w:numId w:val="3"/>
              </w:numPr>
              <w:spacing w:after="0" w:line="276" w:lineRule="auto"/>
              <w:ind w:left="261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эт</w:t>
            </w:r>
            <w:r w:rsidR="0034468F"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 «Основной» с 16 сентября по</w:t>
            </w:r>
            <w:r w:rsidR="00A41901"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30 </w:t>
            </w:r>
            <w:r w:rsidR="00AC74A8"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апреля</w:t>
            </w:r>
            <w:r w:rsidRPr="00AC74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FB5C86" w:rsidRPr="00AC74A8" w:rsidRDefault="00FB5C86" w:rsidP="00FB5C86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сентябре </w:t>
            </w:r>
            <w:r w:rsidRPr="00AC7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проводится организационное собрание для родителей девятиклассников, им дается информация о реализации проекта «ОГЭ для родителей» </w:t>
            </w:r>
          </w:p>
          <w:p w:rsidR="00ED1A17" w:rsidRPr="00AC74A8" w:rsidRDefault="00FB5C86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С 1 октября у</w:t>
            </w:r>
            <w:r w:rsidR="00ED1A17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чителя-предметники 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r w:rsidR="003C2AD0" w:rsidRPr="00AC74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2AD0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Субботние встречи</w:t>
            </w:r>
            <w:r w:rsidR="003C2AD0" w:rsidRPr="00AC7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2601" w:rsidRPr="00AC7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01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которые приглашаются учащиеся 9х классов с родителями, </w:t>
            </w:r>
            <w:r w:rsidR="003C2AD0" w:rsidRPr="00AC74A8">
              <w:rPr>
                <w:rFonts w:ascii="Times New Roman" w:hAnsi="Times New Roman" w:cs="Times New Roman"/>
                <w:sz w:val="24"/>
                <w:szCs w:val="24"/>
              </w:rPr>
              <w:t>на консультациях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01" w:rsidRPr="00AC74A8">
              <w:rPr>
                <w:rFonts w:ascii="Times New Roman" w:hAnsi="Times New Roman" w:cs="Times New Roman"/>
                <w:sz w:val="24"/>
                <w:szCs w:val="24"/>
              </w:rPr>
              <w:t>разбираются задания, вызывающие затруднения</w:t>
            </w:r>
            <w:r w:rsidR="004F3BEA" w:rsidRPr="00AC74A8">
              <w:rPr>
                <w:rFonts w:ascii="Times New Roman" w:hAnsi="Times New Roman" w:cs="Times New Roman"/>
                <w:sz w:val="24"/>
                <w:szCs w:val="24"/>
              </w:rPr>
              <w:t>. Совместна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>я индивидуальная работа учителя</w:t>
            </w:r>
            <w:r w:rsidR="004F3BEA" w:rsidRPr="00AC7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EA" w:rsidRPr="00AC74A8">
              <w:rPr>
                <w:rFonts w:ascii="Times New Roman" w:hAnsi="Times New Roman" w:cs="Times New Roman"/>
                <w:sz w:val="24"/>
                <w:szCs w:val="24"/>
              </w:rPr>
              <w:t>родителя, ребёнка позволяет достичь</w:t>
            </w:r>
            <w:r w:rsidR="00AA6832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нужного результата.</w:t>
            </w:r>
          </w:p>
          <w:p w:rsidR="00ED1A17" w:rsidRPr="00AC74A8" w:rsidRDefault="003C2AD0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месяца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история (К</w:t>
            </w:r>
            <w:r w:rsidR="005E2601" w:rsidRPr="00AC74A8">
              <w:rPr>
                <w:rFonts w:ascii="Times New Roman" w:hAnsi="Times New Roman" w:cs="Times New Roman"/>
                <w:sz w:val="24"/>
                <w:szCs w:val="24"/>
              </w:rPr>
              <w:t>азанцев Д.А., Белова Д.Ю., Моргунова Е.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биология (Милитдинова Ю.А.)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физика (Тарасова О.С., Чернилин И.Б., Чернилин Е.Б.)</w:t>
            </w:r>
          </w:p>
          <w:p w:rsidR="00ED1A17" w:rsidRPr="00AC74A8" w:rsidRDefault="00ED1A17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литература (Бессонов К.Н., Подывалова И.А., Гладышев А.К.)</w:t>
            </w:r>
          </w:p>
          <w:p w:rsidR="00ED1A17" w:rsidRPr="00AC74A8" w:rsidRDefault="00AC74A8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="003C2AD0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месяца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обществознание (Казанцев Д.А., Белова Д.Ю., Быков</w:t>
            </w:r>
            <w:r w:rsidR="003635A0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география (Наумов В.О.)</w:t>
            </w:r>
          </w:p>
          <w:p w:rsidR="00ED1A17" w:rsidRPr="00AC74A8" w:rsidRDefault="00ED1A17" w:rsidP="003635A0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химия (Ткаченко А.Е.)</w:t>
            </w:r>
          </w:p>
          <w:p w:rsidR="00ED1A17" w:rsidRPr="00AC74A8" w:rsidRDefault="00ED1A17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 информат</w:t>
            </w:r>
            <w:r w:rsidR="003C2AD0" w:rsidRPr="00AC74A8">
              <w:rPr>
                <w:rFonts w:ascii="Times New Roman" w:hAnsi="Times New Roman" w:cs="Times New Roman"/>
                <w:sz w:val="24"/>
                <w:szCs w:val="24"/>
              </w:rPr>
              <w:t>ика (Чернилин Е.Б.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2AD0" w:rsidRPr="00AC74A8" w:rsidRDefault="003C2AD0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3BEA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месяца</w:t>
            </w:r>
          </w:p>
          <w:p w:rsidR="003C2AD0" w:rsidRPr="00AC74A8" w:rsidRDefault="003C2AD0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F3BEA" w:rsidRPr="00AC74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EA" w:rsidRPr="00AC74A8">
              <w:rPr>
                <w:rFonts w:ascii="Times New Roman" w:hAnsi="Times New Roman" w:cs="Times New Roman"/>
                <w:sz w:val="24"/>
                <w:szCs w:val="24"/>
              </w:rPr>
              <w:t>(Курбатова Н.В., Бессонов К.Н.)</w:t>
            </w:r>
          </w:p>
          <w:p w:rsidR="004F3BEA" w:rsidRPr="00AC74A8" w:rsidRDefault="004F3BEA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математика (Иванова Е.А.)</w:t>
            </w:r>
          </w:p>
          <w:p w:rsidR="00A41901" w:rsidRPr="00AC74A8" w:rsidRDefault="00A41901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4неделя месяца</w:t>
            </w:r>
          </w:p>
          <w:p w:rsidR="00A41901" w:rsidRPr="00AC74A8" w:rsidRDefault="00A41901" w:rsidP="00770D4E">
            <w:pPr>
              <w:spacing w:after="0" w:line="240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-консультация психолога</w:t>
            </w:r>
            <w:r w:rsidR="00AC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(Подавылова И.А.)</w:t>
            </w:r>
          </w:p>
          <w:p w:rsidR="00ED1A17" w:rsidRPr="00AC74A8" w:rsidRDefault="004F3BEA" w:rsidP="00770D4E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консультаций</w:t>
            </w:r>
            <w:r w:rsidR="00ED1A17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609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</w:t>
            </w: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  <w:r w:rsidR="00B80609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подготовке их детей к ОГЭ. Задачи:</w:t>
            </w:r>
            <w:r w:rsidR="0000312A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609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научить родителей</w:t>
            </w: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задания, вызывающие трудности в их выполнении у детей</w:t>
            </w:r>
            <w:r w:rsidR="002E3523" w:rsidRPr="00AC74A8">
              <w:rPr>
                <w:rFonts w:ascii="Times New Roman" w:hAnsi="Times New Roman" w:cs="Times New Roman"/>
                <w:sz w:val="24"/>
                <w:szCs w:val="24"/>
              </w:rPr>
              <w:t>, чтобы дома они совместно смогли более качественно вести подготовку к экзаменам.</w:t>
            </w:r>
          </w:p>
          <w:p w:rsidR="00ED1A17" w:rsidRPr="006347D0" w:rsidRDefault="00AC74A8" w:rsidP="006347D0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16" w:hanging="28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34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 этап «Аналитический» </w:t>
            </w:r>
            <w:r w:rsidR="00ED1A17" w:rsidRPr="00634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3-5 мая</w:t>
            </w:r>
          </w:p>
          <w:p w:rsidR="00ED1A17" w:rsidRPr="00AC74A8" w:rsidRDefault="00ED1A17" w:rsidP="003635A0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 w:rsidR="00352DDE"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, тьютор параллели 9 классов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готовят сводную в</w:t>
            </w:r>
            <w:r w:rsidR="006A2E0C"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едомость по всем мониторингам, чтобы сообщить учителям-предметникам о необходимости назначить индивидуальные консультации со слабоуспевающими учащимися </w:t>
            </w:r>
            <w:r w:rsidR="00352DDE" w:rsidRPr="00AC74A8">
              <w:rPr>
                <w:rFonts w:ascii="Times New Roman" w:hAnsi="Times New Roman" w:cs="Times New Roman"/>
                <w:sz w:val="24"/>
                <w:szCs w:val="24"/>
              </w:rPr>
              <w:t>и их родителями.</w:t>
            </w:r>
          </w:p>
          <w:p w:rsidR="00ED1A17" w:rsidRPr="00AC74A8" w:rsidRDefault="00ED1A17" w:rsidP="00770D4E">
            <w:pPr>
              <w:spacing w:after="0" w:line="276" w:lineRule="auto"/>
              <w:ind w:lef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за тьюторный офис (Гладышев А.К.) 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разрабатывает график собеседований с учащимися в рамках проекта на период с 7 по 18 мая.</w:t>
            </w:r>
          </w:p>
          <w:p w:rsidR="00352DDE" w:rsidRPr="006347D0" w:rsidRDefault="00ED1A17" w:rsidP="006347D0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16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4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этап «Рефлексивный» с 7-18 мая</w:t>
            </w:r>
            <w:bookmarkStart w:id="0" w:name="_Hlk565504"/>
          </w:p>
          <w:p w:rsidR="00ED1A17" w:rsidRPr="00AC74A8" w:rsidRDefault="00ED1A17" w:rsidP="00846E78">
            <w:pPr>
              <w:spacing w:after="0" w:line="276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 беседуют с родителями учащихся о результатах мониторингов по учебным предметам, дают рекомендации.</w:t>
            </w:r>
          </w:p>
          <w:bookmarkEnd w:id="0"/>
          <w:p w:rsidR="00ED1A17" w:rsidRPr="006347D0" w:rsidRDefault="00B123C6" w:rsidP="00846E78">
            <w:pPr>
              <w:pStyle w:val="aa"/>
              <w:numPr>
                <w:ilvl w:val="0"/>
                <w:numId w:val="3"/>
              </w:numPr>
              <w:spacing w:after="0" w:line="276" w:lineRule="auto"/>
              <w:ind w:left="316" w:hanging="2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47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 этап «Заключительный» 21 мая:</w:t>
            </w:r>
          </w:p>
          <w:p w:rsidR="00ED1A17" w:rsidRPr="00AC74A8" w:rsidRDefault="00ED1A17" w:rsidP="00846E78">
            <w:pPr>
              <w:spacing w:line="276" w:lineRule="auto"/>
              <w:ind w:left="316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7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педагогов: </w:t>
            </w:r>
            <w:r w:rsidR="00352DDE" w:rsidRPr="00AC74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</w:t>
            </w:r>
            <w:r w:rsidRPr="00AC74A8">
              <w:rPr>
                <w:rFonts w:ascii="Times New Roman" w:hAnsi="Times New Roman" w:cs="Times New Roman"/>
                <w:sz w:val="24"/>
                <w:szCs w:val="24"/>
              </w:rPr>
              <w:t xml:space="preserve">-ых классов, отв. за проект, отв. за тьюторский офис, руководитель школьного направления «ТОП 20» - </w:t>
            </w:r>
            <w:bookmarkStart w:id="1" w:name="_Hlk497690"/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анализ проектной деятельности</w:t>
            </w:r>
            <w:bookmarkEnd w:id="1"/>
            <w:r w:rsidRPr="00AC7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46E78" w:rsidRDefault="00846E78" w:rsidP="00B123C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46E78" w:rsidSect="00846E78"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</w:p>
    <w:p w:rsidR="003635A0" w:rsidRPr="002632AC" w:rsidRDefault="00FE52C7" w:rsidP="00B12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AC">
        <w:rPr>
          <w:rFonts w:ascii="Times New Roman" w:hAnsi="Times New Roman" w:cs="Times New Roman"/>
          <w:b/>
          <w:sz w:val="28"/>
          <w:szCs w:val="28"/>
        </w:rPr>
        <w:lastRenderedPageBreak/>
        <w:t>Рефлек</w:t>
      </w:r>
      <w:bookmarkStart w:id="2" w:name="_GoBack"/>
      <w:bookmarkEnd w:id="2"/>
      <w:r w:rsidRPr="002632AC">
        <w:rPr>
          <w:rFonts w:ascii="Times New Roman" w:hAnsi="Times New Roman" w:cs="Times New Roman"/>
          <w:b/>
          <w:sz w:val="28"/>
          <w:szCs w:val="28"/>
        </w:rPr>
        <w:t>сия</w:t>
      </w:r>
    </w:p>
    <w:p w:rsidR="002E3523" w:rsidRPr="002632AC" w:rsidRDefault="0055389B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2AC">
        <w:rPr>
          <w:rFonts w:ascii="Times New Roman" w:hAnsi="Times New Roman" w:cs="Times New Roman"/>
          <w:b/>
          <w:sz w:val="28"/>
          <w:szCs w:val="28"/>
        </w:rPr>
        <w:t>Проект «ОГЭ для родителей</w:t>
      </w:r>
      <w:r w:rsidR="006453C6" w:rsidRPr="002632AC">
        <w:rPr>
          <w:rFonts w:ascii="Times New Roman" w:hAnsi="Times New Roman" w:cs="Times New Roman"/>
          <w:b/>
          <w:sz w:val="28"/>
          <w:szCs w:val="28"/>
        </w:rPr>
        <w:t>» был организован в рамках подпрограммы «Система внутреннего мониторинга качества образования»</w:t>
      </w:r>
      <w:r w:rsidR="002E7A9B" w:rsidRPr="002632AC">
        <w:rPr>
          <w:rFonts w:ascii="Times New Roman" w:hAnsi="Times New Roman" w:cs="Times New Roman"/>
          <w:b/>
          <w:sz w:val="28"/>
          <w:szCs w:val="28"/>
        </w:rPr>
        <w:t xml:space="preserve"> («Топ–20»)</w:t>
      </w:r>
      <w:r w:rsidR="006453C6" w:rsidRPr="002632AC"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школы «Только вперед».</w:t>
      </w:r>
    </w:p>
    <w:p w:rsidR="006453C6" w:rsidRPr="002632AC" w:rsidRDefault="006453C6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 xml:space="preserve">На </w:t>
      </w:r>
      <w:r w:rsidR="002E3523" w:rsidRPr="002632AC">
        <w:rPr>
          <w:rFonts w:ascii="Times New Roman" w:hAnsi="Times New Roman" w:cs="Times New Roman"/>
          <w:sz w:val="28"/>
          <w:szCs w:val="28"/>
        </w:rPr>
        <w:t>реализацию п</w:t>
      </w:r>
      <w:r w:rsidR="00B123C6" w:rsidRPr="002632AC">
        <w:rPr>
          <w:rFonts w:ascii="Times New Roman" w:hAnsi="Times New Roman" w:cs="Times New Roman"/>
          <w:sz w:val="28"/>
          <w:szCs w:val="28"/>
        </w:rPr>
        <w:t>роекта потребовался учебный год</w:t>
      </w:r>
      <w:r w:rsidR="002E3523" w:rsidRPr="002632AC">
        <w:rPr>
          <w:rFonts w:ascii="Times New Roman" w:hAnsi="Times New Roman" w:cs="Times New Roman"/>
          <w:sz w:val="28"/>
          <w:szCs w:val="28"/>
        </w:rPr>
        <w:t>.</w:t>
      </w:r>
    </w:p>
    <w:p w:rsidR="002E7A9B" w:rsidRPr="002632AC" w:rsidRDefault="00EB57A5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Проблема качества образования в МАОУ «Дуплекс» г. Перми в последние годы стоит особенно остро. Несмотря на то, что учреждение является общеобразовательной школой по микрорайону, коллектив школы активно участвует в инновационных проектах города наряду со «статусными» школами. Повышение уровня качества образования предметного, метапредметного и готовности к профессиональному самоопределению становится жизненно необходимым для учреждения, чтобы ответить на запрос социума и создать прочную базу для реализации стратегической цели ОУ на 2017-2020 гг.</w:t>
      </w:r>
    </w:p>
    <w:p w:rsidR="00EB57A5" w:rsidRPr="002632AC" w:rsidRDefault="002E7A9B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Ц</w:t>
      </w:r>
      <w:r w:rsidR="00EB57A5" w:rsidRPr="002632AC">
        <w:rPr>
          <w:rFonts w:ascii="Times New Roman" w:hAnsi="Times New Roman" w:cs="Times New Roman"/>
          <w:sz w:val="28"/>
          <w:szCs w:val="28"/>
        </w:rPr>
        <w:t xml:space="preserve">елью подпрограммы «Топ-20» </w:t>
      </w:r>
      <w:r w:rsidRPr="002632AC">
        <w:rPr>
          <w:rFonts w:ascii="Times New Roman" w:hAnsi="Times New Roman" w:cs="Times New Roman"/>
          <w:sz w:val="28"/>
          <w:szCs w:val="28"/>
        </w:rPr>
        <w:t>является</w:t>
      </w:r>
      <w:r w:rsidR="00EB57A5" w:rsidRPr="002632AC">
        <w:rPr>
          <w:rFonts w:ascii="Times New Roman" w:hAnsi="Times New Roman" w:cs="Times New Roman"/>
          <w:sz w:val="28"/>
          <w:szCs w:val="28"/>
        </w:rPr>
        <w:t xml:space="preserve"> поэтапное достижение высоких, прогнозируемых, сбалансированных между собой образовательных результатов.</w:t>
      </w:r>
    </w:p>
    <w:p w:rsidR="00EB57A5" w:rsidRPr="002632AC" w:rsidRDefault="00EB57A5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Результатом реализации этого направления ра</w:t>
      </w:r>
      <w:r w:rsidR="002E7A9B" w:rsidRPr="002632AC">
        <w:rPr>
          <w:rFonts w:ascii="Times New Roman" w:hAnsi="Times New Roman" w:cs="Times New Roman"/>
          <w:sz w:val="28"/>
          <w:szCs w:val="28"/>
        </w:rPr>
        <w:t>з</w:t>
      </w:r>
      <w:r w:rsidRPr="002632AC">
        <w:rPr>
          <w:rFonts w:ascii="Times New Roman" w:hAnsi="Times New Roman" w:cs="Times New Roman"/>
          <w:sz w:val="28"/>
          <w:szCs w:val="28"/>
        </w:rPr>
        <w:t>вития является выход на такое качество образования в ОУ, которое позволит поднять внешнюю оценку учреждения до второй десятки общегородск</w:t>
      </w:r>
      <w:r w:rsidR="002E7A9B" w:rsidRPr="002632AC">
        <w:rPr>
          <w:rFonts w:ascii="Times New Roman" w:hAnsi="Times New Roman" w:cs="Times New Roman"/>
          <w:sz w:val="28"/>
          <w:szCs w:val="28"/>
        </w:rPr>
        <w:t>о</w:t>
      </w:r>
      <w:r w:rsidRPr="002632AC">
        <w:rPr>
          <w:rFonts w:ascii="Times New Roman" w:hAnsi="Times New Roman" w:cs="Times New Roman"/>
          <w:sz w:val="28"/>
          <w:szCs w:val="28"/>
        </w:rPr>
        <w:t>го рейтинга, благодаря системе оценки и прогноза результата. Частью итогов</w:t>
      </w:r>
      <w:r w:rsidR="002E7A9B" w:rsidRPr="002632AC">
        <w:rPr>
          <w:rFonts w:ascii="Times New Roman" w:hAnsi="Times New Roman" w:cs="Times New Roman"/>
          <w:sz w:val="28"/>
          <w:szCs w:val="28"/>
        </w:rPr>
        <w:t>о</w:t>
      </w:r>
      <w:r w:rsidRPr="002632AC">
        <w:rPr>
          <w:rFonts w:ascii="Times New Roman" w:hAnsi="Times New Roman" w:cs="Times New Roman"/>
          <w:sz w:val="28"/>
          <w:szCs w:val="28"/>
        </w:rPr>
        <w:t>го результата программы должна стать система образовательных событий, формирующая образовательные результаты</w:t>
      </w:r>
      <w:r w:rsidR="002E7A9B" w:rsidRPr="002632AC">
        <w:rPr>
          <w:rFonts w:ascii="Times New Roman" w:hAnsi="Times New Roman" w:cs="Times New Roman"/>
          <w:sz w:val="28"/>
          <w:szCs w:val="28"/>
        </w:rPr>
        <w:t xml:space="preserve">. Одно из таких событий – </w:t>
      </w:r>
      <w:r w:rsidR="002E3523" w:rsidRPr="002632AC">
        <w:rPr>
          <w:rFonts w:ascii="Times New Roman" w:hAnsi="Times New Roman" w:cs="Times New Roman"/>
          <w:sz w:val="28"/>
          <w:szCs w:val="28"/>
        </w:rPr>
        <w:t>проект «ОГЭ для родителей</w:t>
      </w:r>
      <w:r w:rsidR="002E7A9B" w:rsidRPr="002632AC">
        <w:rPr>
          <w:rFonts w:ascii="Times New Roman" w:hAnsi="Times New Roman" w:cs="Times New Roman"/>
          <w:sz w:val="28"/>
          <w:szCs w:val="28"/>
        </w:rPr>
        <w:t>».</w:t>
      </w:r>
    </w:p>
    <w:p w:rsidR="00ED1A17" w:rsidRPr="002632AC" w:rsidRDefault="00A41901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Чтобы выпускники 9-ых классов были качес</w:t>
      </w:r>
      <w:r w:rsidR="00B123C6" w:rsidRPr="002632AC">
        <w:rPr>
          <w:rFonts w:ascii="Times New Roman" w:hAnsi="Times New Roman" w:cs="Times New Roman"/>
          <w:sz w:val="28"/>
          <w:szCs w:val="28"/>
        </w:rPr>
        <w:t>твенно подготовлены к экзаменам</w:t>
      </w:r>
      <w:r w:rsidRPr="002632AC">
        <w:rPr>
          <w:rFonts w:ascii="Times New Roman" w:hAnsi="Times New Roman" w:cs="Times New Roman"/>
          <w:sz w:val="28"/>
          <w:szCs w:val="28"/>
        </w:rPr>
        <w:t>,</w:t>
      </w:r>
      <w:r w:rsidR="00B123C6" w:rsidRPr="002632AC">
        <w:rPr>
          <w:rFonts w:ascii="Times New Roman" w:hAnsi="Times New Roman" w:cs="Times New Roman"/>
          <w:sz w:val="28"/>
          <w:szCs w:val="28"/>
        </w:rPr>
        <w:t xml:space="preserve"> </w:t>
      </w:r>
      <w:r w:rsidRPr="002632AC">
        <w:rPr>
          <w:rFonts w:ascii="Times New Roman" w:hAnsi="Times New Roman" w:cs="Times New Roman"/>
          <w:sz w:val="28"/>
          <w:szCs w:val="28"/>
        </w:rPr>
        <w:t>с</w:t>
      </w:r>
      <w:r w:rsidR="00A75219" w:rsidRPr="002632AC">
        <w:rPr>
          <w:rFonts w:ascii="Times New Roman" w:hAnsi="Times New Roman" w:cs="Times New Roman"/>
          <w:sz w:val="28"/>
          <w:szCs w:val="28"/>
        </w:rPr>
        <w:t xml:space="preserve"> начала учебного года </w:t>
      </w:r>
      <w:r w:rsidRPr="002632AC">
        <w:rPr>
          <w:rFonts w:ascii="Times New Roman" w:hAnsi="Times New Roman" w:cs="Times New Roman"/>
          <w:sz w:val="28"/>
          <w:szCs w:val="28"/>
        </w:rPr>
        <w:t>необходимо оказать не только психологическую, педагогическую помощь, но и помощь со стороны родителей</w:t>
      </w:r>
      <w:r w:rsidR="00FE52C7" w:rsidRPr="002632AC">
        <w:rPr>
          <w:rFonts w:ascii="Times New Roman" w:hAnsi="Times New Roman" w:cs="Times New Roman"/>
          <w:sz w:val="28"/>
          <w:szCs w:val="28"/>
        </w:rPr>
        <w:t>.</w:t>
      </w:r>
    </w:p>
    <w:p w:rsidR="00EF4CC1" w:rsidRPr="002632AC" w:rsidRDefault="00EF4CC1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Все этапы и сроки проект</w:t>
      </w:r>
      <w:r w:rsidR="00A41901" w:rsidRPr="002632AC">
        <w:rPr>
          <w:rFonts w:ascii="Times New Roman" w:hAnsi="Times New Roman" w:cs="Times New Roman"/>
          <w:sz w:val="28"/>
          <w:szCs w:val="28"/>
        </w:rPr>
        <w:t>а «ОГЭ для родителей</w:t>
      </w:r>
      <w:r w:rsidR="000F76B7" w:rsidRPr="002632AC">
        <w:rPr>
          <w:rFonts w:ascii="Times New Roman" w:hAnsi="Times New Roman" w:cs="Times New Roman"/>
          <w:sz w:val="28"/>
          <w:szCs w:val="28"/>
        </w:rPr>
        <w:t xml:space="preserve">» </w:t>
      </w:r>
      <w:r w:rsidR="00B123C6" w:rsidRPr="002632AC">
        <w:rPr>
          <w:rFonts w:ascii="Times New Roman" w:hAnsi="Times New Roman" w:cs="Times New Roman"/>
          <w:sz w:val="28"/>
          <w:szCs w:val="28"/>
        </w:rPr>
        <w:t>были соблюдены.</w:t>
      </w:r>
    </w:p>
    <w:p w:rsidR="00EF4CC1" w:rsidRPr="002632AC" w:rsidRDefault="00C14059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Продукт</w:t>
      </w:r>
      <w:r w:rsidR="000F76B7" w:rsidRPr="002632AC">
        <w:rPr>
          <w:rFonts w:ascii="Times New Roman" w:hAnsi="Times New Roman" w:cs="Times New Roman"/>
          <w:sz w:val="28"/>
          <w:szCs w:val="28"/>
        </w:rPr>
        <w:t>ами</w:t>
      </w:r>
      <w:r w:rsidR="000D488B" w:rsidRPr="002632A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2632AC">
        <w:rPr>
          <w:rFonts w:ascii="Times New Roman" w:hAnsi="Times New Roman" w:cs="Times New Roman"/>
          <w:sz w:val="28"/>
          <w:szCs w:val="28"/>
        </w:rPr>
        <w:t xml:space="preserve">стало создание </w:t>
      </w:r>
      <w:r w:rsidR="00A75219" w:rsidRPr="002632AC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Pr="002632AC">
        <w:rPr>
          <w:rFonts w:ascii="Times New Roman" w:hAnsi="Times New Roman" w:cs="Times New Roman"/>
          <w:sz w:val="28"/>
          <w:szCs w:val="28"/>
        </w:rPr>
        <w:t>итоговых таблиц с резуль</w:t>
      </w:r>
      <w:r w:rsidR="00A41901" w:rsidRPr="002632AC">
        <w:rPr>
          <w:rFonts w:ascii="Times New Roman" w:hAnsi="Times New Roman" w:cs="Times New Roman"/>
          <w:sz w:val="28"/>
          <w:szCs w:val="28"/>
        </w:rPr>
        <w:t>татами м</w:t>
      </w:r>
      <w:r w:rsidR="0000312A" w:rsidRPr="002632AC">
        <w:rPr>
          <w:rFonts w:ascii="Times New Roman" w:hAnsi="Times New Roman" w:cs="Times New Roman"/>
          <w:sz w:val="28"/>
          <w:szCs w:val="28"/>
        </w:rPr>
        <w:t>ониторингов, к которыми регулярно знакомили</w:t>
      </w:r>
      <w:r w:rsidR="00A41901" w:rsidRPr="002632AC">
        <w:rPr>
          <w:rFonts w:ascii="Times New Roman" w:hAnsi="Times New Roman" w:cs="Times New Roman"/>
          <w:sz w:val="28"/>
          <w:szCs w:val="28"/>
        </w:rPr>
        <w:t xml:space="preserve"> учащихся и родителей</w:t>
      </w:r>
      <w:r w:rsidRPr="002632AC">
        <w:rPr>
          <w:rFonts w:ascii="Times New Roman" w:hAnsi="Times New Roman" w:cs="Times New Roman"/>
          <w:sz w:val="28"/>
          <w:szCs w:val="28"/>
        </w:rPr>
        <w:t>.</w:t>
      </w:r>
      <w:r w:rsidR="00A75219" w:rsidRPr="002632AC">
        <w:rPr>
          <w:rFonts w:ascii="Times New Roman" w:hAnsi="Times New Roman" w:cs="Times New Roman"/>
          <w:sz w:val="28"/>
          <w:szCs w:val="28"/>
        </w:rPr>
        <w:t xml:space="preserve"> Тьютор</w:t>
      </w:r>
      <w:r w:rsidR="0000312A" w:rsidRPr="002632AC">
        <w:rPr>
          <w:rFonts w:ascii="Times New Roman" w:hAnsi="Times New Roman" w:cs="Times New Roman"/>
          <w:sz w:val="28"/>
          <w:szCs w:val="28"/>
        </w:rPr>
        <w:t>ами проводятся собеседования</w:t>
      </w:r>
      <w:r w:rsidR="0055389B" w:rsidRPr="002632AC">
        <w:rPr>
          <w:rFonts w:ascii="Times New Roman" w:hAnsi="Times New Roman" w:cs="Times New Roman"/>
          <w:sz w:val="28"/>
          <w:szCs w:val="28"/>
        </w:rPr>
        <w:t xml:space="preserve"> </w:t>
      </w:r>
      <w:r w:rsidR="00A75219" w:rsidRPr="002632AC">
        <w:rPr>
          <w:rFonts w:ascii="Times New Roman" w:hAnsi="Times New Roman" w:cs="Times New Roman"/>
          <w:sz w:val="28"/>
          <w:szCs w:val="28"/>
        </w:rPr>
        <w:t>в рамках проекта</w:t>
      </w:r>
      <w:r w:rsidR="0055389B" w:rsidRPr="002632AC">
        <w:rPr>
          <w:rFonts w:ascii="Times New Roman" w:hAnsi="Times New Roman" w:cs="Times New Roman"/>
          <w:sz w:val="28"/>
          <w:szCs w:val="28"/>
        </w:rPr>
        <w:t>, классными</w:t>
      </w:r>
      <w:r w:rsidR="00A75219" w:rsidRPr="002632AC">
        <w:rPr>
          <w:rFonts w:ascii="Times New Roman" w:hAnsi="Times New Roman" w:cs="Times New Roman"/>
          <w:sz w:val="28"/>
          <w:szCs w:val="28"/>
        </w:rPr>
        <w:t xml:space="preserve"> </w:t>
      </w:r>
      <w:r w:rsidR="00B123C6" w:rsidRPr="002632AC">
        <w:rPr>
          <w:rFonts w:ascii="Times New Roman" w:hAnsi="Times New Roman" w:cs="Times New Roman"/>
          <w:sz w:val="28"/>
          <w:szCs w:val="28"/>
        </w:rPr>
        <w:t>руководителями</w:t>
      </w:r>
      <w:r w:rsidR="00A75219" w:rsidRPr="002632AC">
        <w:rPr>
          <w:rFonts w:ascii="Times New Roman" w:hAnsi="Times New Roman" w:cs="Times New Roman"/>
          <w:sz w:val="28"/>
          <w:szCs w:val="28"/>
        </w:rPr>
        <w:t xml:space="preserve"> – беседы с рекомендациями для родителей этих учащихся</w:t>
      </w:r>
      <w:r w:rsidR="0000312A" w:rsidRPr="002632AC">
        <w:rPr>
          <w:rFonts w:ascii="Times New Roman" w:hAnsi="Times New Roman" w:cs="Times New Roman"/>
          <w:sz w:val="28"/>
          <w:szCs w:val="28"/>
        </w:rPr>
        <w:t>, учителями –предметниками - консультации для учащихся и родителей.</w:t>
      </w:r>
    </w:p>
    <w:p w:rsidR="002948C6" w:rsidRPr="002632AC" w:rsidRDefault="00EF4CC1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По окончани</w:t>
      </w:r>
      <w:r w:rsidR="002948C6" w:rsidRPr="002632AC">
        <w:rPr>
          <w:rFonts w:ascii="Times New Roman" w:hAnsi="Times New Roman" w:cs="Times New Roman"/>
          <w:sz w:val="28"/>
          <w:szCs w:val="28"/>
        </w:rPr>
        <w:t>и</w:t>
      </w:r>
      <w:r w:rsidRPr="002632AC">
        <w:rPr>
          <w:rFonts w:ascii="Times New Roman" w:hAnsi="Times New Roman" w:cs="Times New Roman"/>
          <w:sz w:val="28"/>
          <w:szCs w:val="28"/>
        </w:rPr>
        <w:t xml:space="preserve"> проекта была проведена встреча «Круглый стол» для учителей – участников </w:t>
      </w:r>
      <w:r w:rsidR="002948C6" w:rsidRPr="002632AC">
        <w:rPr>
          <w:rFonts w:ascii="Times New Roman" w:hAnsi="Times New Roman" w:cs="Times New Roman"/>
          <w:sz w:val="28"/>
          <w:szCs w:val="28"/>
        </w:rPr>
        <w:t>образовательного события</w:t>
      </w:r>
      <w:r w:rsidRPr="002632AC">
        <w:rPr>
          <w:rFonts w:ascii="Times New Roman" w:hAnsi="Times New Roman" w:cs="Times New Roman"/>
          <w:sz w:val="28"/>
          <w:szCs w:val="28"/>
        </w:rPr>
        <w:t>, анализ «Мониторинговых карт» учащихся, анализ</w:t>
      </w:r>
      <w:r w:rsidR="00B123C6" w:rsidRPr="002632AC">
        <w:rPr>
          <w:rFonts w:ascii="Times New Roman" w:hAnsi="Times New Roman" w:cs="Times New Roman"/>
          <w:sz w:val="28"/>
          <w:szCs w:val="28"/>
        </w:rPr>
        <w:t xml:space="preserve"> собеседований тьюторов</w:t>
      </w:r>
      <w:r w:rsidR="0055389B" w:rsidRPr="002632AC">
        <w:rPr>
          <w:rFonts w:ascii="Times New Roman" w:hAnsi="Times New Roman" w:cs="Times New Roman"/>
          <w:sz w:val="28"/>
          <w:szCs w:val="28"/>
        </w:rPr>
        <w:t>.</w:t>
      </w:r>
    </w:p>
    <w:p w:rsidR="006A2E0C" w:rsidRPr="002632AC" w:rsidRDefault="002948C6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AC">
        <w:rPr>
          <w:rFonts w:ascii="Times New Roman" w:hAnsi="Times New Roman" w:cs="Times New Roman"/>
          <w:sz w:val="28"/>
          <w:szCs w:val="28"/>
        </w:rPr>
        <w:t>Дана высокая оценка согласованной деятельности педагогов</w:t>
      </w:r>
      <w:r w:rsidR="000F76B7" w:rsidRPr="002632AC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2E3523" w:rsidRPr="002632AC">
        <w:rPr>
          <w:rFonts w:ascii="Times New Roman" w:hAnsi="Times New Roman" w:cs="Times New Roman"/>
          <w:sz w:val="28"/>
          <w:szCs w:val="28"/>
        </w:rPr>
        <w:t>реализации</w:t>
      </w:r>
      <w:r w:rsidR="000F76B7" w:rsidRPr="002632A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312A" w:rsidRPr="002632AC">
        <w:rPr>
          <w:rFonts w:ascii="Times New Roman" w:hAnsi="Times New Roman" w:cs="Times New Roman"/>
          <w:sz w:val="28"/>
          <w:szCs w:val="28"/>
        </w:rPr>
        <w:t>а.</w:t>
      </w:r>
    </w:p>
    <w:p w:rsidR="000D488B" w:rsidRPr="00AC74A8" w:rsidRDefault="002948C6" w:rsidP="00B123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AC">
        <w:rPr>
          <w:rFonts w:ascii="Times New Roman" w:hAnsi="Times New Roman" w:cs="Times New Roman"/>
          <w:sz w:val="28"/>
          <w:szCs w:val="28"/>
        </w:rPr>
        <w:t xml:space="preserve">Указано на необходимость </w:t>
      </w:r>
      <w:r w:rsidR="0000312A" w:rsidRPr="002632AC">
        <w:rPr>
          <w:rFonts w:ascii="Times New Roman" w:hAnsi="Times New Roman" w:cs="Times New Roman"/>
          <w:sz w:val="28"/>
          <w:szCs w:val="28"/>
        </w:rPr>
        <w:t>вернуться к реализации такого</w:t>
      </w:r>
      <w:r w:rsidRPr="002632AC">
        <w:rPr>
          <w:rFonts w:ascii="Times New Roman" w:hAnsi="Times New Roman" w:cs="Times New Roman"/>
          <w:sz w:val="28"/>
          <w:szCs w:val="28"/>
        </w:rPr>
        <w:t xml:space="preserve"> проекта в начале следующего учебного года</w:t>
      </w:r>
      <w:r w:rsidR="0055389B" w:rsidRPr="002632AC">
        <w:rPr>
          <w:rFonts w:ascii="Times New Roman" w:hAnsi="Times New Roman" w:cs="Times New Roman"/>
          <w:sz w:val="28"/>
          <w:szCs w:val="28"/>
        </w:rPr>
        <w:t>.</w:t>
      </w:r>
    </w:p>
    <w:sectPr w:rsidR="000D488B" w:rsidRPr="00AC74A8" w:rsidSect="002632AC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47" w:rsidRDefault="00F24947" w:rsidP="00ED1A17">
      <w:pPr>
        <w:spacing w:after="0" w:line="240" w:lineRule="auto"/>
      </w:pPr>
      <w:r>
        <w:separator/>
      </w:r>
    </w:p>
  </w:endnote>
  <w:endnote w:type="continuationSeparator" w:id="0">
    <w:p w:rsidR="00F24947" w:rsidRDefault="00F24947" w:rsidP="00E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47" w:rsidRDefault="00F24947" w:rsidP="00ED1A17">
      <w:pPr>
        <w:spacing w:after="0" w:line="240" w:lineRule="auto"/>
      </w:pPr>
      <w:r>
        <w:separator/>
      </w:r>
    </w:p>
  </w:footnote>
  <w:footnote w:type="continuationSeparator" w:id="0">
    <w:p w:rsidR="00F24947" w:rsidRDefault="00F24947" w:rsidP="00ED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F620C"/>
    <w:multiLevelType w:val="hybridMultilevel"/>
    <w:tmpl w:val="91D4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ECC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2151D"/>
    <w:multiLevelType w:val="hybridMultilevel"/>
    <w:tmpl w:val="77A2E7B8"/>
    <w:lvl w:ilvl="0" w:tplc="68341058">
      <w:start w:val="1"/>
      <w:numFmt w:val="bullet"/>
      <w:lvlText w:val=""/>
      <w:lvlJc w:val="left"/>
      <w:pPr>
        <w:ind w:left="73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160E"/>
    <w:multiLevelType w:val="hybridMultilevel"/>
    <w:tmpl w:val="CFACB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8BA"/>
    <w:rsid w:val="0000312A"/>
    <w:rsid w:val="0002081B"/>
    <w:rsid w:val="00061595"/>
    <w:rsid w:val="000D488B"/>
    <w:rsid w:val="000E31BA"/>
    <w:rsid w:val="000F76B7"/>
    <w:rsid w:val="001047A3"/>
    <w:rsid w:val="001627CE"/>
    <w:rsid w:val="00204560"/>
    <w:rsid w:val="00236C3B"/>
    <w:rsid w:val="002632AC"/>
    <w:rsid w:val="002948C6"/>
    <w:rsid w:val="002E3523"/>
    <w:rsid w:val="002E7A9B"/>
    <w:rsid w:val="003148BA"/>
    <w:rsid w:val="003429D8"/>
    <w:rsid w:val="0034468F"/>
    <w:rsid w:val="00352DDE"/>
    <w:rsid w:val="0036308F"/>
    <w:rsid w:val="003635A0"/>
    <w:rsid w:val="00380964"/>
    <w:rsid w:val="003C2AD0"/>
    <w:rsid w:val="004F3BEA"/>
    <w:rsid w:val="00552F42"/>
    <w:rsid w:val="0055389B"/>
    <w:rsid w:val="00597DEE"/>
    <w:rsid w:val="005E2601"/>
    <w:rsid w:val="00623444"/>
    <w:rsid w:val="006347D0"/>
    <w:rsid w:val="006453C6"/>
    <w:rsid w:val="0069448A"/>
    <w:rsid w:val="006977BD"/>
    <w:rsid w:val="006A2E0C"/>
    <w:rsid w:val="00740EB7"/>
    <w:rsid w:val="0076622C"/>
    <w:rsid w:val="00770D4E"/>
    <w:rsid w:val="00846E78"/>
    <w:rsid w:val="008A78CD"/>
    <w:rsid w:val="008E6548"/>
    <w:rsid w:val="0091661C"/>
    <w:rsid w:val="009517E0"/>
    <w:rsid w:val="00975B35"/>
    <w:rsid w:val="009E4EB8"/>
    <w:rsid w:val="00A41901"/>
    <w:rsid w:val="00A75219"/>
    <w:rsid w:val="00AA6832"/>
    <w:rsid w:val="00AC74A8"/>
    <w:rsid w:val="00B123C6"/>
    <w:rsid w:val="00B37494"/>
    <w:rsid w:val="00B42310"/>
    <w:rsid w:val="00B80609"/>
    <w:rsid w:val="00BB382E"/>
    <w:rsid w:val="00C14059"/>
    <w:rsid w:val="00CC49F2"/>
    <w:rsid w:val="00D2156D"/>
    <w:rsid w:val="00DF38CC"/>
    <w:rsid w:val="00E436C0"/>
    <w:rsid w:val="00EB57A5"/>
    <w:rsid w:val="00ED1A17"/>
    <w:rsid w:val="00EF4CC1"/>
    <w:rsid w:val="00F23A1D"/>
    <w:rsid w:val="00F24947"/>
    <w:rsid w:val="00FB5C86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2921B-78C9-44FD-A18F-7EC97ED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A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ED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A17"/>
  </w:style>
  <w:style w:type="paragraph" w:styleId="a6">
    <w:name w:val="footer"/>
    <w:basedOn w:val="a"/>
    <w:link w:val="a7"/>
    <w:uiPriority w:val="99"/>
    <w:unhideWhenUsed/>
    <w:rsid w:val="00ED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A17"/>
  </w:style>
  <w:style w:type="paragraph" w:styleId="a8">
    <w:name w:val="Balloon Text"/>
    <w:basedOn w:val="a"/>
    <w:link w:val="a9"/>
    <w:uiPriority w:val="99"/>
    <w:semiHidden/>
    <w:unhideWhenUsed/>
    <w:rsid w:val="0006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5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Николай Волгарев</cp:lastModifiedBy>
  <cp:revision>23</cp:revision>
  <dcterms:created xsi:type="dcterms:W3CDTF">2019-02-08T00:37:00Z</dcterms:created>
  <dcterms:modified xsi:type="dcterms:W3CDTF">2019-09-18T15:56:00Z</dcterms:modified>
</cp:coreProperties>
</file>