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3C" w:rsidRPr="0013473C" w:rsidRDefault="00C562B1" w:rsidP="00C562B1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     План-конспект проведения физкультурного занятия в не традиционной форме </w:t>
      </w:r>
      <w:r w:rsidR="0013473C" w:rsidRPr="0013473C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для детей средней группы</w:t>
      </w:r>
      <w:r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 </w:t>
      </w:r>
      <w:r w:rsidR="0013473C" w:rsidRPr="0013473C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«Осень в лесу»</w:t>
      </w:r>
      <w:r w:rsidR="0013473C" w:rsidRPr="002D397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.</w:t>
      </w:r>
    </w:p>
    <w:p w:rsidR="0013473C" w:rsidRPr="0013473C" w:rsidRDefault="0013473C" w:rsidP="0013473C">
      <w:pPr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Цель:</w:t>
      </w:r>
      <w:r w:rsidRPr="0013473C">
        <w:rPr>
          <w:rFonts w:asciiTheme="minorBidi" w:hAnsiTheme="minorBidi"/>
        </w:rPr>
        <w:t xml:space="preserve"> Создать у детей бодрое настроение.  Дать почувствовать радость движения.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proofErr w:type="gramStart"/>
      <w:r w:rsidRPr="0013473C">
        <w:rPr>
          <w:rFonts w:asciiTheme="minorBidi" w:hAnsiTheme="minorBidi"/>
          <w:b/>
          <w:bCs/>
        </w:rPr>
        <w:t>Задачи: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1)</w:t>
      </w:r>
      <w:r w:rsidRPr="0013473C">
        <w:rPr>
          <w:rFonts w:asciiTheme="minorBidi" w:hAnsiTheme="minorBidi"/>
        </w:rPr>
        <w:t>образовательная:  расширять словарный запас детей за счет имен существительных (названия грибов);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               2)</w:t>
      </w:r>
      <w:r w:rsidRPr="0013473C">
        <w:rPr>
          <w:rFonts w:asciiTheme="minorBidi" w:hAnsiTheme="minorBidi"/>
        </w:rPr>
        <w:t>развивающая: развивать двигательные способности: силу, быстроту, выносливость, гибкость, координацию; развитие общей, мелкой моторики;</w:t>
      </w:r>
      <w:r>
        <w:rPr>
          <w:rFonts w:asciiTheme="minorBidi" w:hAnsiTheme="minorBidi"/>
        </w:rPr>
        <w:t xml:space="preserve">                                                    3)</w:t>
      </w:r>
      <w:r w:rsidRPr="0013473C">
        <w:rPr>
          <w:rFonts w:asciiTheme="minorBidi" w:hAnsiTheme="minorBidi"/>
        </w:rPr>
        <w:t>воспитательная: воспитывать дружелю</w:t>
      </w:r>
      <w:r w:rsidR="002D3975">
        <w:rPr>
          <w:rFonts w:asciiTheme="minorBidi" w:hAnsiTheme="minorBidi"/>
        </w:rPr>
        <w:t>бие, стремление к взаимовыручке.</w:t>
      </w:r>
      <w:proofErr w:type="gramEnd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proofErr w:type="gramStart"/>
      <w:r w:rsidRPr="0013473C">
        <w:rPr>
          <w:rFonts w:asciiTheme="minorBidi" w:hAnsiTheme="minorBidi"/>
          <w:b/>
          <w:bCs/>
        </w:rPr>
        <w:t>Предварительная работа</w:t>
      </w:r>
      <w:r w:rsidRPr="0013473C">
        <w:rPr>
          <w:rFonts w:asciiTheme="minorBidi" w:hAnsiTheme="minorBidi"/>
        </w:rPr>
        <w:t xml:space="preserve">: </w:t>
      </w:r>
      <w:r w:rsidR="002D3975">
        <w:rPr>
          <w:rFonts w:asciiTheme="minorBidi" w:hAnsiTheme="minorBidi"/>
        </w:rPr>
        <w:t xml:space="preserve"> </w:t>
      </w:r>
      <w:r w:rsidRPr="0013473C">
        <w:rPr>
          <w:rFonts w:asciiTheme="minorBidi" w:hAnsiTheme="minorBidi"/>
        </w:rPr>
        <w:t>изобразительная деятельность по теме  «Грибы»; рассматривание иллюстраций с изображениями грибов: боровика, лисички, подберезовика, подосиновика, мухомора, поганки; дидактические  игры:</w:t>
      </w:r>
      <w:proofErr w:type="gramEnd"/>
      <w:r w:rsidRPr="0013473C">
        <w:rPr>
          <w:rFonts w:asciiTheme="minorBidi" w:hAnsiTheme="minorBidi"/>
        </w:rPr>
        <w:t xml:space="preserve"> «Какой гриб лишний?», «Съедобный - несъедобный гриб».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Словарная работа</w:t>
      </w:r>
      <w:r w:rsidRPr="0013473C">
        <w:rPr>
          <w:rFonts w:asciiTheme="minorBidi" w:hAnsiTheme="minorBidi"/>
        </w:rPr>
        <w:t>: боровик, лисички, подберезовик, подосиновик, мухомор, поганки.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Работа с родителями</w:t>
      </w:r>
      <w:r w:rsidRPr="0013473C">
        <w:rPr>
          <w:rFonts w:asciiTheme="minorBidi" w:hAnsiTheme="minorBidi"/>
        </w:rPr>
        <w:t>: беседа о грибах.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Материал:</w:t>
      </w:r>
      <w:r w:rsidRPr="0013473C">
        <w:rPr>
          <w:rFonts w:asciiTheme="minorBidi" w:hAnsiTheme="minorBidi"/>
        </w:rPr>
        <w:t xml:space="preserve"> две доски (ширина-15см, длина-2,5метра); мячи среднего размера; корзины для мячей и грибов, медальоны-грибы; иллюстрации с изображениями грибов; муляжи ядовитых грибов; осенние листья  по две на подгруппу детей; игрушка белка; бубен; дудочка; модули на подгруппу детей; аудиозаписи: «Голоса птиц», Е.Тиличеева «Марш», А.Жилина «Вальс».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Техническое средство</w:t>
      </w:r>
      <w:r w:rsidRPr="0013473C">
        <w:rPr>
          <w:rFonts w:asciiTheme="minorBidi" w:hAnsiTheme="minorBidi"/>
        </w:rPr>
        <w:t>: Магнитофон.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13473C">
        <w:rPr>
          <w:rFonts w:asciiTheme="minorBidi" w:hAnsiTheme="minorBidi"/>
          <w:b/>
          <w:bCs/>
        </w:rPr>
        <w:t>Интеграция образовательных областей:</w:t>
      </w:r>
      <w:r w:rsidRPr="0013473C">
        <w:rPr>
          <w:rFonts w:asciiTheme="minorBidi" w:hAnsiTheme="minorBidi"/>
        </w:rPr>
        <w:t xml:space="preserve"> «Физическая культура», «Здоровье», «Коммуникация»,  «Познание», «Музыка».</w:t>
      </w:r>
    </w:p>
    <w:p w:rsidR="0013473C" w:rsidRPr="0013473C" w:rsidRDefault="0013473C" w:rsidP="00C562B1">
      <w:pPr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</w:rPr>
        <w:tab/>
      </w:r>
      <w:r>
        <w:rPr>
          <w:rFonts w:asciiTheme="minorBidi" w:hAnsiTheme="minorBidi"/>
          <w:b/>
          <w:bCs/>
          <w:i/>
          <w:iCs/>
        </w:rPr>
        <w:tab/>
      </w:r>
      <w:r>
        <w:rPr>
          <w:rFonts w:asciiTheme="minorBidi" w:hAnsiTheme="minorBidi"/>
          <w:b/>
          <w:bCs/>
          <w:i/>
          <w:iCs/>
        </w:rPr>
        <w:tab/>
      </w:r>
      <w:r>
        <w:rPr>
          <w:rFonts w:asciiTheme="minorBidi" w:hAnsiTheme="minorBidi"/>
          <w:b/>
          <w:bCs/>
          <w:i/>
          <w:iCs/>
        </w:rPr>
        <w:tab/>
      </w:r>
      <w:r>
        <w:rPr>
          <w:rFonts w:asciiTheme="minorBidi" w:hAnsiTheme="minorBidi"/>
          <w:b/>
          <w:bCs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  <w:sz w:val="24"/>
          <w:szCs w:val="24"/>
        </w:rPr>
        <w:tab/>
        <w:t xml:space="preserve">Ход </w:t>
      </w:r>
      <w:r w:rsidR="00C562B1">
        <w:rPr>
          <w:rFonts w:asciiTheme="minorBidi" w:hAnsiTheme="minorBidi"/>
          <w:b/>
          <w:bCs/>
          <w:i/>
          <w:iCs/>
          <w:sz w:val="24"/>
          <w:szCs w:val="24"/>
        </w:rPr>
        <w:t>занятия</w:t>
      </w:r>
      <w:r w:rsidR="00E43D2E">
        <w:rPr>
          <w:rFonts w:asciiTheme="minorBidi" w:hAnsiTheme="minorBidi"/>
          <w:b/>
          <w:bCs/>
          <w:i/>
          <w:iCs/>
          <w:sz w:val="24"/>
          <w:szCs w:val="24"/>
        </w:rPr>
        <w:t>.</w:t>
      </w:r>
    </w:p>
    <w:p w:rsidR="0013473C" w:rsidRPr="002D3975" w:rsidRDefault="0013473C" w:rsidP="002D3975">
      <w:pPr>
        <w:jc w:val="both"/>
        <w:rPr>
          <w:rFonts w:asciiTheme="minorBidi" w:hAnsiTheme="minorBidi"/>
          <w:i/>
          <w:iCs/>
        </w:rPr>
      </w:pPr>
      <w:r w:rsidRPr="002D3975">
        <w:rPr>
          <w:rFonts w:asciiTheme="minorBidi" w:hAnsiTheme="minorBidi"/>
          <w:i/>
          <w:iCs/>
        </w:rPr>
        <w:t>Зал украшен осенними листьями</w:t>
      </w:r>
      <w:r w:rsidR="002D3975">
        <w:rPr>
          <w:rFonts w:asciiTheme="minorBidi" w:hAnsiTheme="minorBidi"/>
          <w:i/>
          <w:iCs/>
        </w:rPr>
        <w:t>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Ребята! Мы с вами поедем сегодня на прогулку. Поедем, знаете, на чем? На паровозике (</w:t>
      </w:r>
      <w:proofErr w:type="spellStart"/>
      <w:r w:rsidRPr="0013473C">
        <w:rPr>
          <w:rFonts w:asciiTheme="minorBidi" w:hAnsiTheme="minorBidi"/>
        </w:rPr>
        <w:t>ту-ту-ту-звук</w:t>
      </w:r>
      <w:proofErr w:type="spellEnd"/>
      <w:r w:rsidRPr="0013473C">
        <w:rPr>
          <w:rFonts w:asciiTheme="minorBidi" w:hAnsiTheme="minorBidi"/>
        </w:rPr>
        <w:t xml:space="preserve"> паровоза за кулисами)</w:t>
      </w:r>
      <w:r w:rsidR="002D3975">
        <w:rPr>
          <w:rFonts w:asciiTheme="minorBidi" w:hAnsiTheme="minorBidi"/>
          <w:i/>
          <w:iCs/>
        </w:rPr>
        <w:t>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Занимайте, пожалуйста, места (звучит песня «Паровоз», дети входят друг за другом в музыкальный зал, выстраиваются вдоль стены).</w:t>
      </w:r>
      <w:r w:rsidR="002D3975">
        <w:rPr>
          <w:rFonts w:asciiTheme="minorBidi" w:hAnsiTheme="minorBidi"/>
          <w:i/>
          <w:iCs/>
        </w:rPr>
        <w:t xml:space="preserve">                          </w:t>
      </w:r>
      <w:r w:rsidRPr="0013473C">
        <w:rPr>
          <w:rFonts w:asciiTheme="minorBidi" w:hAnsiTheme="minorBidi"/>
          <w:i/>
          <w:iCs/>
        </w:rPr>
        <w:t>Звучат голоса птиц.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Солнышко не хочет землю согревать. Листья пожелтели, стали опадать. Дождик часто льется, птицы улетают. Когда это бывает?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Дети.</w:t>
      </w:r>
      <w:r w:rsidRPr="0013473C">
        <w:rPr>
          <w:rFonts w:asciiTheme="minorBidi" w:hAnsiTheme="minorBidi"/>
        </w:rPr>
        <w:t xml:space="preserve"> Осенью.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Правильно, осенью! Мы с вами приехали в осенний лес. В лесу нет домов, здесь растут разные деревья и кустарники. Их </w:t>
      </w:r>
      <w:proofErr w:type="gramStart"/>
      <w:r w:rsidRPr="0013473C">
        <w:rPr>
          <w:rFonts w:asciiTheme="minorBidi" w:hAnsiTheme="minorBidi"/>
        </w:rPr>
        <w:t>очень много</w:t>
      </w:r>
      <w:proofErr w:type="gramEnd"/>
      <w:r w:rsidRPr="0013473C">
        <w:rPr>
          <w:rFonts w:asciiTheme="minorBidi" w:hAnsiTheme="minorBidi"/>
        </w:rPr>
        <w:t>. Лес большой, можно в нем заблудиться. В лесу всегда тихо и особенный удивительный воздух. Давайте понюхаем его.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           </w:t>
      </w:r>
      <w:r w:rsidRPr="0013473C">
        <w:rPr>
          <w:rFonts w:asciiTheme="minorBidi" w:hAnsiTheme="minorBidi"/>
          <w:i/>
          <w:iCs/>
        </w:rPr>
        <w:t>«Дыхательное упражнение</w:t>
      </w:r>
      <w:r w:rsidRPr="0013473C">
        <w:rPr>
          <w:rFonts w:asciiTheme="minorBidi" w:hAnsiTheme="minorBidi"/>
        </w:rPr>
        <w:t>»: Носиком вдыхаем воздух, выдыхаем ротиком «трубочкой».</w:t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Замечательное красивое время года - осень! Она радует нас своими красками, своим богатством. Какие в осеннем лесу богатства?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2D3975">
        <w:rPr>
          <w:rFonts w:asciiTheme="minorBidi" w:hAnsiTheme="minorBidi"/>
          <w:b/>
          <w:bCs/>
          <w:i/>
          <w:iCs/>
        </w:rPr>
        <w:t> Дети.</w:t>
      </w:r>
      <w:r w:rsidRPr="0013473C">
        <w:rPr>
          <w:rFonts w:asciiTheme="minorBidi" w:hAnsiTheme="minorBidi"/>
        </w:rPr>
        <w:t xml:space="preserve"> Грибы, ягоды, разноцветные листья.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Правильно, я вас приглашаю погулять в осеннем лесу.</w:t>
      </w:r>
      <w:r w:rsidR="002D3975">
        <w:rPr>
          <w:rFonts w:asciiTheme="minorBidi" w:hAnsiTheme="minorBidi"/>
          <w:i/>
          <w:iCs/>
        </w:rPr>
        <w:t xml:space="preserve">          </w:t>
      </w:r>
      <w:r w:rsidRPr="0013473C">
        <w:rPr>
          <w:rFonts w:asciiTheme="minorBidi" w:hAnsiTheme="minorBidi"/>
          <w:i/>
          <w:iCs/>
        </w:rPr>
        <w:t>Звучит музыка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    </w:t>
      </w:r>
      <w:r w:rsidRPr="0013473C">
        <w:rPr>
          <w:rFonts w:asciiTheme="minorBidi" w:hAnsiTheme="minorBidi"/>
          <w:i/>
          <w:iCs/>
        </w:rPr>
        <w:t>Упражнения в ходьбе и беге: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           </w:t>
      </w:r>
      <w:proofErr w:type="gramStart"/>
      <w:r w:rsidRPr="0013473C">
        <w:rPr>
          <w:rFonts w:asciiTheme="minorBidi" w:hAnsiTheme="minorBidi"/>
        </w:rPr>
        <w:t>-с</w:t>
      </w:r>
      <w:proofErr w:type="gramEnd"/>
      <w:r w:rsidRPr="0013473C">
        <w:rPr>
          <w:rFonts w:asciiTheme="minorBidi" w:hAnsiTheme="minorBidi"/>
        </w:rPr>
        <w:t xml:space="preserve">покойная ходьба друг за другом: «Листопад, листопад, под ногами у ребят листья </w:t>
      </w:r>
      <w:r w:rsidRPr="0013473C">
        <w:rPr>
          <w:rFonts w:asciiTheme="minorBidi" w:hAnsiTheme="minorBidi"/>
        </w:rPr>
        <w:lastRenderedPageBreak/>
        <w:t>весело шуршат»;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</w:t>
      </w:r>
      <w:proofErr w:type="gramStart"/>
      <w:r w:rsidRPr="0013473C">
        <w:rPr>
          <w:rFonts w:asciiTheme="minorBidi" w:hAnsiTheme="minorBidi"/>
        </w:rPr>
        <w:t>-х</w:t>
      </w:r>
      <w:proofErr w:type="gramEnd"/>
      <w:r w:rsidRPr="0013473C">
        <w:rPr>
          <w:rFonts w:asciiTheme="minorBidi" w:hAnsiTheme="minorBidi"/>
        </w:rPr>
        <w:t>одьба на носочках, руки вверх: «Идем по узкой тропинке; идем осторожно, чтобы не топтать грибы и ягоды»;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</w:t>
      </w:r>
      <w:proofErr w:type="gramStart"/>
      <w:r w:rsidRPr="0013473C">
        <w:rPr>
          <w:rFonts w:asciiTheme="minorBidi" w:hAnsiTheme="minorBidi"/>
        </w:rPr>
        <w:t>-х</w:t>
      </w:r>
      <w:proofErr w:type="gramEnd"/>
      <w:r w:rsidRPr="0013473C">
        <w:rPr>
          <w:rFonts w:asciiTheme="minorBidi" w:hAnsiTheme="minorBidi"/>
        </w:rPr>
        <w:t xml:space="preserve">одьба  в </w:t>
      </w:r>
      <w:proofErr w:type="spellStart"/>
      <w:r w:rsidRPr="0013473C">
        <w:rPr>
          <w:rFonts w:asciiTheme="minorBidi" w:hAnsiTheme="minorBidi"/>
        </w:rPr>
        <w:t>полуприседе</w:t>
      </w:r>
      <w:proofErr w:type="spellEnd"/>
      <w:r w:rsidRPr="0013473C">
        <w:rPr>
          <w:rFonts w:asciiTheme="minorBidi" w:hAnsiTheme="minorBidi"/>
        </w:rPr>
        <w:t>, руки на бедрах: «Идем через густой кустарник; приседаем, чтобы не повредить веточки»;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</w:t>
      </w:r>
      <w:proofErr w:type="gramStart"/>
      <w:r w:rsidRPr="0013473C">
        <w:rPr>
          <w:rFonts w:asciiTheme="minorBidi" w:hAnsiTheme="minorBidi"/>
        </w:rPr>
        <w:t>-х</w:t>
      </w:r>
      <w:proofErr w:type="gramEnd"/>
      <w:r w:rsidRPr="0013473C">
        <w:rPr>
          <w:rFonts w:asciiTheme="minorBidi" w:hAnsiTheme="minorBidi"/>
        </w:rPr>
        <w:t>одьба с высоким подниманием колен, руки на поясе: «Обходим сухие опавшие листья; старайтесь осторожно передвигаться, чтобы не наступить на грибы и ягоды»;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  <w:t xml:space="preserve">  </w:t>
      </w:r>
      <w:proofErr w:type="gramStart"/>
      <w:r w:rsidRPr="0013473C">
        <w:rPr>
          <w:rFonts w:asciiTheme="minorBidi" w:hAnsiTheme="minorBidi"/>
        </w:rPr>
        <w:t>-л</w:t>
      </w:r>
      <w:proofErr w:type="gramEnd"/>
      <w:r w:rsidRPr="0013473C">
        <w:rPr>
          <w:rFonts w:asciiTheme="minorBidi" w:hAnsiTheme="minorBidi"/>
        </w:rPr>
        <w:t>егкий бег на носочках, руки на поясе «Выбегаем на солнечную полянку» (образуя круг, выстраиваются возле пары листочков)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2D3975">
        <w:rPr>
          <w:rFonts w:asciiTheme="minorBidi" w:hAnsiTheme="minorBidi"/>
          <w:b/>
          <w:bCs/>
          <w:i/>
          <w:iCs/>
        </w:rPr>
        <w:t>Воспитатель</w:t>
      </w:r>
      <w:r w:rsidRPr="0013473C">
        <w:rPr>
          <w:rFonts w:asciiTheme="minorBidi" w:hAnsiTheme="minorBidi"/>
        </w:rPr>
        <w:t xml:space="preserve"> (с корзиной).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</w:rPr>
        <w:t>Нам и лето, нам и осень. Чудеса всегда приносят,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</w:rPr>
        <w:t>Но грибы, что дарит лес, это чудо из чудес!</w:t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="002D3975">
        <w:rPr>
          <w:rFonts w:asciiTheme="minorBidi" w:hAnsiTheme="minorBidi"/>
          <w:i/>
          <w:iCs/>
        </w:rPr>
        <w:tab/>
      </w:r>
      <w:r w:rsidRPr="0013473C">
        <w:rPr>
          <w:rFonts w:asciiTheme="minorBidi" w:hAnsiTheme="minorBidi"/>
        </w:rPr>
        <w:t>Какие грибы растут в лесу? Отгадайте загадки, узнаете.</w:t>
      </w:r>
    </w:p>
    <w:p w:rsidR="0013473C" w:rsidRPr="002D3975" w:rsidRDefault="0013473C" w:rsidP="002D3975">
      <w:pPr>
        <w:jc w:val="both"/>
        <w:rPr>
          <w:rFonts w:asciiTheme="minorBidi" w:hAnsiTheme="minorBidi"/>
        </w:rPr>
      </w:pPr>
      <w:r w:rsidRPr="0013473C">
        <w:rPr>
          <w:rFonts w:asciiTheme="minorBidi" w:hAnsiTheme="minorBidi"/>
        </w:rPr>
        <w:t>-Ходят в рыженьких беретах. Очень дружные сестричк</w:t>
      </w:r>
      <w:proofErr w:type="gramStart"/>
      <w:r w:rsidRPr="0013473C">
        <w:rPr>
          <w:rFonts w:asciiTheme="minorBidi" w:hAnsiTheme="minorBidi"/>
        </w:rPr>
        <w:t>и-</w:t>
      </w:r>
      <w:proofErr w:type="gramEnd"/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</w:t>
      </w:r>
      <w:r w:rsidRPr="0013473C">
        <w:rPr>
          <w:rFonts w:asciiTheme="minorBidi" w:hAnsiTheme="minorBidi"/>
        </w:rPr>
        <w:t>Золотистые…..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Дети.</w:t>
      </w:r>
      <w:r w:rsidRPr="0013473C">
        <w:rPr>
          <w:rFonts w:asciiTheme="minorBidi" w:hAnsiTheme="minorBidi"/>
        </w:rPr>
        <w:t xml:space="preserve"> Лисички!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               </w:t>
      </w:r>
      <w:r w:rsidRPr="002D3975">
        <w:rPr>
          <w:rFonts w:asciiTheme="minorBidi" w:hAnsiTheme="minorBidi"/>
          <w:i/>
          <w:iCs/>
        </w:rPr>
        <w:t>Воспитатель показывает иллюстрацию из корзины.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</w:t>
      </w:r>
      <w:proofErr w:type="gramStart"/>
      <w:r w:rsidRPr="0013473C">
        <w:rPr>
          <w:rFonts w:asciiTheme="minorBidi" w:hAnsiTheme="minorBidi"/>
        </w:rPr>
        <w:t>-И</w:t>
      </w:r>
      <w:proofErr w:type="gramEnd"/>
      <w:r w:rsidRPr="0013473C">
        <w:rPr>
          <w:rFonts w:asciiTheme="minorBidi" w:hAnsiTheme="minorBidi"/>
        </w:rPr>
        <w:t xml:space="preserve"> под старою сосной, где склонился пень-старик,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</w:t>
      </w:r>
      <w:r w:rsidRPr="0013473C">
        <w:rPr>
          <w:rFonts w:asciiTheme="minorBidi" w:hAnsiTheme="minorBidi"/>
        </w:rPr>
        <w:t>Окруженный всей семьей, вырос первый …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Дети.</w:t>
      </w:r>
      <w:r w:rsidRPr="0013473C">
        <w:rPr>
          <w:rFonts w:asciiTheme="minorBidi" w:hAnsiTheme="minorBidi"/>
        </w:rPr>
        <w:t xml:space="preserve"> Боровик!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            </w:t>
      </w:r>
      <w:r w:rsidRPr="002D3975">
        <w:rPr>
          <w:rFonts w:asciiTheme="minorBidi" w:hAnsiTheme="minorBidi"/>
          <w:i/>
          <w:iCs/>
        </w:rPr>
        <w:t>Воспитатель показывает иллюстрацию из корзины</w:t>
      </w:r>
      <w:r w:rsidR="002D3975">
        <w:rPr>
          <w:rFonts w:asciiTheme="minorBidi" w:hAnsiTheme="minorBidi"/>
          <w:i/>
          <w:iCs/>
        </w:rPr>
        <w:t>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Некоторые грибы названы в честь деревьев, под которыми они растут</w:t>
      </w:r>
      <w:r w:rsidR="002D3975">
        <w:rPr>
          <w:rFonts w:asciiTheme="minorBidi" w:hAnsiTheme="minorBidi"/>
        </w:rPr>
        <w:t>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</w:t>
      </w:r>
      <w:r w:rsidRPr="0013473C">
        <w:rPr>
          <w:rFonts w:asciiTheme="minorBidi" w:hAnsiTheme="minorBidi"/>
        </w:rPr>
        <w:t xml:space="preserve"> Я родился в день дождливый, круглый, гладкий и  красивый,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      </w:t>
      </w:r>
      <w:r w:rsidRPr="0013473C">
        <w:rPr>
          <w:rFonts w:asciiTheme="minorBidi" w:hAnsiTheme="minorBidi"/>
        </w:rPr>
        <w:t>С ножкой длинной и прямой под березой молодой.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Дети.</w:t>
      </w:r>
      <w:r w:rsidRPr="0013473C">
        <w:rPr>
          <w:rFonts w:asciiTheme="minorBidi" w:hAnsiTheme="minorBidi"/>
        </w:rPr>
        <w:t xml:space="preserve"> Подберезовик.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</w:t>
      </w:r>
      <w:r w:rsidRPr="002D3975">
        <w:rPr>
          <w:rFonts w:asciiTheme="minorBidi" w:hAnsiTheme="minorBidi"/>
          <w:i/>
          <w:iCs/>
        </w:rPr>
        <w:t>Воспитатель показывает иллюстрацию из корзины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</w:t>
      </w:r>
      <w:r w:rsidRPr="0013473C">
        <w:rPr>
          <w:rFonts w:asciiTheme="minorBidi" w:hAnsiTheme="minorBidi"/>
        </w:rPr>
        <w:t>Я в красной шапочке стою, меня увидишь далеко</w:t>
      </w:r>
      <w:r w:rsidR="002D3975">
        <w:rPr>
          <w:rFonts w:asciiTheme="minorBidi" w:hAnsiTheme="minorBidi"/>
        </w:rPr>
        <w:t>.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</w:t>
      </w:r>
      <w:r w:rsidRPr="0013473C">
        <w:rPr>
          <w:rFonts w:asciiTheme="minorBidi" w:hAnsiTheme="minorBidi"/>
        </w:rPr>
        <w:t>Среди осины я живу. Зовусь я…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Дети.</w:t>
      </w:r>
      <w:r w:rsidRPr="0013473C">
        <w:rPr>
          <w:rFonts w:asciiTheme="minorBidi" w:hAnsiTheme="minorBidi"/>
        </w:rPr>
        <w:t xml:space="preserve"> Подосиновик!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         </w:t>
      </w:r>
      <w:r w:rsidRPr="002D3975">
        <w:rPr>
          <w:rFonts w:asciiTheme="minorBidi" w:hAnsiTheme="minorBidi"/>
          <w:i/>
          <w:iCs/>
        </w:rPr>
        <w:t>Воспитатель показывает иллюстрацию из корзины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Pr="002D3975">
        <w:rPr>
          <w:rFonts w:asciiTheme="minorBidi" w:hAnsiTheme="minorBidi"/>
          <w:b/>
          <w:bCs/>
          <w:i/>
          <w:iCs/>
        </w:rPr>
        <w:t>Воспитатель.</w:t>
      </w:r>
      <w:r w:rsidRPr="0013473C">
        <w:rPr>
          <w:rFonts w:asciiTheme="minorBidi" w:hAnsiTheme="minorBidi"/>
        </w:rPr>
        <w:t xml:space="preserve"> Молодцы, ребята! Теперь вы знаете, какие грибы растут в лесу. Девочки и мальчики, хотите превратиться </w:t>
      </w:r>
      <w:proofErr w:type="gramStart"/>
      <w:r w:rsidRPr="0013473C">
        <w:rPr>
          <w:rFonts w:asciiTheme="minorBidi" w:hAnsiTheme="minorBidi"/>
        </w:rPr>
        <w:t>в</w:t>
      </w:r>
      <w:proofErr w:type="gramEnd"/>
      <w:r w:rsidRPr="0013473C">
        <w:rPr>
          <w:rFonts w:asciiTheme="minorBidi" w:hAnsiTheme="minorBidi"/>
        </w:rPr>
        <w:t xml:space="preserve"> грибочков?</w:t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</w:r>
      <w:r w:rsidR="002D3975">
        <w:rPr>
          <w:rFonts w:asciiTheme="minorBidi" w:hAnsiTheme="minorBidi"/>
        </w:rPr>
        <w:tab/>
        <w:t xml:space="preserve">                             </w:t>
      </w:r>
      <w:r w:rsidRPr="002D3975">
        <w:rPr>
          <w:rFonts w:asciiTheme="minorBidi" w:hAnsiTheme="minorBidi"/>
          <w:i/>
          <w:iCs/>
        </w:rPr>
        <w:t>Дети надевают медальоны-грибы</w:t>
      </w:r>
      <w:r w:rsidR="002D3975">
        <w:rPr>
          <w:rFonts w:asciiTheme="minorBidi" w:hAnsiTheme="minorBidi"/>
          <w:i/>
          <w:iCs/>
        </w:rPr>
        <w:t>.</w:t>
      </w:r>
    </w:p>
    <w:p w:rsidR="00750E63" w:rsidRPr="0013473C" w:rsidRDefault="00750E63" w:rsidP="0013473C">
      <w:pPr>
        <w:jc w:val="both"/>
        <w:rPr>
          <w:rFonts w:asciiTheme="minorBidi" w:hAnsiTheme="minorBidi"/>
        </w:rPr>
      </w:pPr>
    </w:p>
    <w:sectPr w:rsidR="00750E63" w:rsidRPr="0013473C" w:rsidSect="0075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3C"/>
    <w:rsid w:val="0013473C"/>
    <w:rsid w:val="001A4745"/>
    <w:rsid w:val="002D3975"/>
    <w:rsid w:val="00750E63"/>
    <w:rsid w:val="00C562B1"/>
    <w:rsid w:val="00E4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73C"/>
    <w:rPr>
      <w:b/>
      <w:bCs/>
    </w:rPr>
  </w:style>
  <w:style w:type="character" w:styleId="a4">
    <w:name w:val="Emphasis"/>
    <w:basedOn w:val="a0"/>
    <w:uiPriority w:val="20"/>
    <w:qFormat/>
    <w:rsid w:val="001347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5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486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71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2015-10-22T19:17:00Z</dcterms:created>
  <dcterms:modified xsi:type="dcterms:W3CDTF">2015-10-22T23:35:00Z</dcterms:modified>
</cp:coreProperties>
</file>