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B" w:rsidRDefault="00A704EB" w:rsidP="008656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</w:p>
    <w:p w:rsidR="00A704EB" w:rsidRDefault="00A704EB" w:rsidP="00A704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704EB" w:rsidRDefault="00E11110" w:rsidP="00A704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Средняя общеобразовательная школа №4</w:t>
      </w:r>
      <w:r w:rsidR="00A704EB">
        <w:rPr>
          <w:rStyle w:val="c0"/>
          <w:color w:val="000000"/>
          <w:sz w:val="28"/>
          <w:szCs w:val="28"/>
        </w:rPr>
        <w:t xml:space="preserve"> г. Советский</w:t>
      </w:r>
    </w:p>
    <w:p w:rsidR="00E11110" w:rsidRDefault="00E11110" w:rsidP="00A704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E11110" w:rsidRDefault="00E11110" w:rsidP="00A704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E11110" w:rsidRDefault="00E11110" w:rsidP="00A704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E11110" w:rsidRDefault="00E11110" w:rsidP="00A704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E11110" w:rsidRDefault="00E11110" w:rsidP="00A704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A704EB" w:rsidRDefault="00A704EB" w:rsidP="00A704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32"/>
          <w:szCs w:val="32"/>
        </w:rPr>
        <w:t>Внеклассное мероприятие спортивная эстафета</w:t>
      </w:r>
    </w:p>
    <w:p w:rsidR="00A704EB" w:rsidRDefault="00A704EB" w:rsidP="00A704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32"/>
          <w:szCs w:val="32"/>
        </w:rPr>
        <w:t>«Мама папа я</w:t>
      </w:r>
      <w:r w:rsidR="00E11110">
        <w:rPr>
          <w:rStyle w:val="c19"/>
          <w:b/>
          <w:bCs/>
          <w:color w:val="000000"/>
          <w:sz w:val="32"/>
          <w:szCs w:val="32"/>
        </w:rPr>
        <w:t xml:space="preserve"> </w:t>
      </w:r>
      <w:r>
        <w:rPr>
          <w:rStyle w:val="c19"/>
          <w:b/>
          <w:bCs/>
          <w:color w:val="000000"/>
          <w:sz w:val="32"/>
          <w:szCs w:val="32"/>
        </w:rPr>
        <w:t>- спортивная семья»</w:t>
      </w: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</w:p>
    <w:p w:rsidR="00A704EB" w:rsidRDefault="00E11110" w:rsidP="00E11110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Лодягин</w:t>
      </w:r>
      <w:proofErr w:type="spellEnd"/>
      <w:r>
        <w:rPr>
          <w:rStyle w:val="c0"/>
          <w:color w:val="000000"/>
          <w:sz w:val="28"/>
          <w:szCs w:val="28"/>
        </w:rPr>
        <w:t xml:space="preserve"> В.В.,</w:t>
      </w: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</w:t>
      </w:r>
      <w:r w:rsidR="00E11110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читель физической культуры</w:t>
      </w:r>
    </w:p>
    <w:p w:rsidR="00A704EB" w:rsidRDefault="00A704EB" w:rsidP="00A704EB">
      <w:pPr>
        <w:pStyle w:val="c21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МБОУ </w:t>
      </w:r>
      <w:r w:rsidR="00E11110">
        <w:rPr>
          <w:rStyle w:val="c0"/>
          <w:color w:val="000000"/>
          <w:sz w:val="28"/>
          <w:szCs w:val="28"/>
        </w:rPr>
        <w:t>СОШ №4</w:t>
      </w:r>
      <w:r>
        <w:rPr>
          <w:rStyle w:val="c0"/>
          <w:color w:val="000000"/>
          <w:sz w:val="28"/>
          <w:szCs w:val="28"/>
        </w:rPr>
        <w:t xml:space="preserve"> г.Советский</w:t>
      </w:r>
    </w:p>
    <w:p w:rsidR="00EB2F2E" w:rsidRDefault="00EB2F2E" w:rsidP="00A704EB">
      <w:pPr>
        <w:pStyle w:val="c21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color w:val="000000"/>
        </w:rPr>
      </w:pPr>
    </w:p>
    <w:p w:rsidR="00EB2F2E" w:rsidRDefault="00EB2F2E" w:rsidP="00A704EB">
      <w:pPr>
        <w:pStyle w:val="c21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color w:val="000000"/>
        </w:rPr>
      </w:pPr>
    </w:p>
    <w:p w:rsidR="00EB2F2E" w:rsidRDefault="00EB2F2E" w:rsidP="00A704EB">
      <w:pPr>
        <w:pStyle w:val="c21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color w:val="000000"/>
        </w:rPr>
      </w:pPr>
    </w:p>
    <w:p w:rsidR="00A704EB" w:rsidRPr="00EB2F2E" w:rsidRDefault="00EB2F2E" w:rsidP="00EB2F2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</w:t>
      </w:r>
    </w:p>
    <w:p w:rsidR="00EB2F2E" w:rsidRDefault="00EB2F2E" w:rsidP="008656E9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u w:val="single"/>
          <w:lang w:eastAsia="ru-RU"/>
        </w:rPr>
      </w:pP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</w:p>
    <w:p w:rsidR="008656E9" w:rsidRPr="00EB2F2E" w:rsidRDefault="008656E9" w:rsidP="00EB2F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 и их родителей.</w:t>
      </w:r>
    </w:p>
    <w:p w:rsidR="008656E9" w:rsidRPr="00EB2F2E" w:rsidRDefault="008656E9" w:rsidP="00EB2F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физической культуре и спорту, чувства дружбы.</w:t>
      </w:r>
    </w:p>
    <w:p w:rsidR="008656E9" w:rsidRPr="00EB2F2E" w:rsidRDefault="008656E9" w:rsidP="00EB2F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8656E9" w:rsidRPr="00EB2F2E" w:rsidRDefault="008656E9" w:rsidP="00EB2F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сильнейшей команды.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Место проведения: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спортивный зал.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и инвентарь: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Секундомер, свисток, рулетка, стойки (флажки или кегли), мячи (баскетбольные, волейбольные, футбольные, теннисные), воздушные шары, скакалки, обручи, мешки, канат.</w:t>
      </w:r>
      <w:proofErr w:type="gramEnd"/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Нестандартное оборудование: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Деревянные кирпичики, деревянные </w:t>
      </w:r>
      <w:proofErr w:type="spell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столбоходы</w:t>
      </w:r>
      <w:proofErr w:type="spell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(высота 15 см; диаметр 13-15 см, в верхней части просверлено отверстие и протянута веревка (длина веревки 2 метра), деревянные гимнастические палки.</w:t>
      </w:r>
      <w:proofErr w:type="gramEnd"/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Оформление: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лозунги-плакаты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:“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быть сильным – бегай!”, “Хочешь быть красивым – бегай!”, “Хочешь быть умным – бегай!”, “Спорт – это здоровье”, “Спорт – это успех”, “Спорт – это дружба”, “Спорт – сильнее всех”, “Нет большей победы, чем победа над собой”.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Музыкальное сопровождение: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марш.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Участники: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Команды-семьи участвуют в количестве 12 человек от класса – двое пап, две мамы, 8 ребят от класса(4 мальчика, 4 девочки).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Награждение:</w:t>
      </w:r>
    </w:p>
    <w:p w:rsidR="008656E9" w:rsidRPr="00EB2F2E" w:rsidRDefault="008656E9" w:rsidP="00EB2F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награждается грамотой и призом.</w:t>
      </w:r>
    </w:p>
    <w:p w:rsidR="008656E9" w:rsidRPr="00EB2F2E" w:rsidRDefault="008656E9" w:rsidP="00EB2F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 награждаются грамотами и сладкими призами.</w:t>
      </w: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F2E" w:rsidRDefault="00EB2F2E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праздника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звуки спортивного марша команды заходят в спортивный зал, и строятся в одну шеренгу к жюри.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Пожалуйте гости дорогие, пожалуйте!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Веселья вам да радости!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мы вас поджидаем,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без вас не начинаем.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для каждого найдется: и словечко, и местечко!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занимают свои места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Здравствуйте! Здравствуйте!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здесь, в спортивном зале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спорт, уменье совместим.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этот славный праздник с Вами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Прекрасным играм посвятим.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папы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(делают шаг вперед)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перед нами – слегка бодрые, местами подтянутые и даже в чем-то непобедимые, а в чем именно – мы узнаем позже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папы встают на свои места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мамы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шаг вперед)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 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(мамы делают шаг назад).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 </w:t>
      </w: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капитаны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команд! 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делают шаг вперед)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название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Капитан команды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название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Капитан команды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команда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название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Капитан команды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т.д.)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плечу победа 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ждет того большой успех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не дрогнув, если нужно вступит в бой один за всех.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жюри весь ход сраженья без промашки 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окажется дружнее, тот в бою и победит.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Делу время, час забаве. Команды слово-то за вами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пожелания соперникам, говорят команды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вам судейскую коллегию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организатор внеклассной работы)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Спортивная часть праздника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конкурс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очень важна для спортсменов, так как можно увидеть и сильные и слабые стороны противника.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наш конкурс </w:t>
      </w:r>
      <w:r w:rsidRPr="00EB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“Веселая переправа”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выступают папы. На </w:t>
      </w:r>
      <w:proofErr w:type="spell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столбоходах</w:t>
      </w:r>
      <w:proofErr w:type="spell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дистанцию. Возвращаются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также на </w:t>
      </w:r>
      <w:proofErr w:type="spellStart"/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столбоходах</w:t>
      </w:r>
      <w:proofErr w:type="spell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). И передают эстафету мамам. Мамы: передвигаются на 3</w:t>
      </w:r>
      <w:r w:rsidRPr="00EB2F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-х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деревянных кирпичиках, поочередно передвигая их, но при этом стоят на них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пол не сходить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Доходят до флажков, берут в руки 3 кирпичика и бегут назад. Следующим двигается капитан команды. Ребенок использует для переправы два обруча - из одного обруча перепрыгивает в другой.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конкурс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есть игры на свете,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которых радость движения с мячом.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Объединяет нас мяч на планете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зажигает сердца наши огнем.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первого задания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Внимательно слушайте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Второе испытание.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Семьи расположение за общей линией старта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начинают папы: обводят футбольным мячом стойки до флажка и возвращаются таким же способом. 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Вторыми начинают мамы: выполняют по прямой подбивание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волейбольного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 мяча до стойки и обратно.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Третьими начинают дети: ведение баскетбольного мяча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так же как папы обвести кегли или стойки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). И назад финишировать.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конкурс все команды продемонстрировали отличное владение мячом и хорошую физическую подготовку. А сейчас проведем третий конкурс.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конкурс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заданье 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потрудней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Помудрей и посложней.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Вам вперед идти,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воздушный шар вести.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двигаясь вперед до стойки подбивают гимнастической палкой воздушный шар и назад таким же способом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 определяется по первому, прибежавшим на финиш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Мамы к ноге привязывают воздушный шарик, вторая нога свободна. Стоя в кругу по свистку начинают наступать друг другу на шарик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кого шарик останется целым, та мама и выиграла).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 со стороны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Команды в технике равны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Взглянуть хочу я побыстрей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ьи капитаны пошустрей.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разложены шары (количество не ограничено). Капитаны команд должны садиться на воздушные шары так, чтобы они лопнули. Кто больше </w:t>
      </w:r>
      <w:proofErr w:type="spell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налопает</w:t>
      </w:r>
      <w:proofErr w:type="spell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шаров, тот и выиграл. После конкурса, все лопнувшие шары отдаются жюри для подсчета.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конкурс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Баскетбольное волненье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переживать.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Радости и огорченья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меня как благодать.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Красотой игры 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пленяюсь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 бойцовский поддержу.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Мастерством я восхищаюсь.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Ах! Баскетбол люблю!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4 вид - в кольцо послать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надо баскетбольный мяч.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точность рук и меткость глаз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озволит Вам попасть не раз.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сажают ребенка на плечи. Мама подает баскетбольный мяч. Ребенок должен броском попасть в баскетбольное кольцо. На игру дается 90 секунд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считается количество попаданий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proofErr w:type="gramEnd"/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 конкурс могут выполнять одновременно две или несколько команд, в зависимости от наличия баскетбольных колец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хорошо попадали,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с мячом управляли.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вы зря не теряли.</w:t>
      </w:r>
      <w:bookmarkStart w:id="0" w:name="_GoBack"/>
      <w:bookmarkEnd w:id="0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Упорно тренировались.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судейская коллегия подводит итоги за четыре конкурса рекламная пауза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руппа поддержки одной из команд показывает свой танец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Подведены итоги за четыре конкурса. Слово предоставляется судейской коллегии.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наши состязания по семейному многоборью.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конкурс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– скок да скок!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Гляньте, тронулся мешок!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хватай его, ловите,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Поскорей мешок держите!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строятся у стартовой линии в колонну и по свистку каждый участник команды 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перегонки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прыгает в мешке до стойки и возвращается тем же способом, передает эстафету следующему участнику.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Завершился конкурс в мешках.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конкурс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 прыжки по нраву –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высоту или в длину, 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толчковой левой, правой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пространства тишину.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сильно размахнулся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ттолкнулся побыстрей,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считай, прыжок удался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лети в полет смелей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должны продемонстрировать свои прыжковые способности, такие физические качества как ловкость, быстроту, гибкость. От ваших личных результатов будет зависеть успех ваших команд.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“Прыжок в длину с места”.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команды строятся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т.д. Места команд определяются по дальности отметок последних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3-х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участников.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прыгали отлично, задав высокий тон нам состязанием. Сегодня все достойны высшей похвалы, все команды проявили сплоченность и волю к победе. Но во всех соревнованиях есть кто-то лучший. Сейчас попросим судейскую коллегию подвести итоги по шести прошедшим конкурсам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 член из судейской коллегии объявляет результаты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конкурс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команды на эстафету.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Бег с эстафетной палочкой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 вся семья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Бег с гимнастической палкой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начинают папы сверху на палке, добегают до стойки, оббегают, возвращаются, забирают маму, затем ребенка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3. “Каракатица”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упор руками и ногами, спина параллельно полу, передвигаться руками вперед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Ведение “большого” теннисного мяча до отметки и метание мяча в цель.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Эстафета “Все сразу” - команды бегут одновременно в полных составах. Участники берутся за руки (</w:t>
      </w:r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встают в колонну, берутся за пояс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бегут до стойки, оббегают ее и возвращаются к финишу.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Пообедает команда, участники которой, не расцепив руки, первой займут исходное положение. Места команд определяется по порядку финиширования.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Молодцы!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бегать – это всем привычно,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эстафетой справились отлично.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нас всех здесь 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покорили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силу духа проявили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судейская коллегия подводит итоги конкурса, пока наши команды дух переведут, отдохнут, а мы 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болельщики болеют за свою команду.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болельщикам заданье. Свою команду поддержите. По одной болельщицы от каждой команды.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 слово предоставляется жюри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E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бъявляются итоги в командном зачете спортивного праздника, проводится награждение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и до свиданья!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новых встреч в спортзале этом.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Соединяйте спорт и знанья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душу грейте добрым светом.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II</w:t>
      </w:r>
    </w:p>
    <w:p w:rsidR="008656E9" w:rsidRPr="00EB2F2E" w:rsidRDefault="008656E9" w:rsidP="00EB2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спасибо за внимание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задор и звонкий смех.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огонь соревнования</w:t>
      </w:r>
      <w:proofErr w:type="gramStart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беспечивай успех.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настал момент прощанья,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краткой наша речь.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всем – до свиданья,</w:t>
      </w:r>
      <w:r w:rsidRPr="00EB2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счастливых новых встреч!</w:t>
      </w:r>
    </w:p>
    <w:p w:rsidR="0013053D" w:rsidRPr="00EB2F2E" w:rsidRDefault="0013053D" w:rsidP="00EB2F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3053D" w:rsidRPr="00EB2F2E" w:rsidSect="00B2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C97"/>
    <w:multiLevelType w:val="multilevel"/>
    <w:tmpl w:val="B8E2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B5F2C"/>
    <w:multiLevelType w:val="multilevel"/>
    <w:tmpl w:val="E73E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A5162"/>
    <w:multiLevelType w:val="multilevel"/>
    <w:tmpl w:val="E53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048"/>
    <w:rsid w:val="00123048"/>
    <w:rsid w:val="0013053D"/>
    <w:rsid w:val="008656E9"/>
    <w:rsid w:val="00A704EB"/>
    <w:rsid w:val="00B21D7D"/>
    <w:rsid w:val="00E11110"/>
    <w:rsid w:val="00EB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6E9"/>
    <w:rPr>
      <w:b/>
      <w:bCs/>
    </w:rPr>
  </w:style>
  <w:style w:type="paragraph" w:customStyle="1" w:styleId="c8">
    <w:name w:val="c8"/>
    <w:basedOn w:val="a"/>
    <w:rsid w:val="00A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4EB"/>
  </w:style>
  <w:style w:type="character" w:customStyle="1" w:styleId="c19">
    <w:name w:val="c19"/>
    <w:basedOn w:val="a0"/>
    <w:rsid w:val="00A704EB"/>
  </w:style>
  <w:style w:type="paragraph" w:customStyle="1" w:styleId="c21">
    <w:name w:val="c21"/>
    <w:basedOn w:val="a"/>
    <w:rsid w:val="00A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0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6E9"/>
    <w:rPr>
      <w:b/>
      <w:bCs/>
    </w:rPr>
  </w:style>
  <w:style w:type="paragraph" w:customStyle="1" w:styleId="c8">
    <w:name w:val="c8"/>
    <w:basedOn w:val="a"/>
    <w:rsid w:val="00A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4EB"/>
  </w:style>
  <w:style w:type="character" w:customStyle="1" w:styleId="c19">
    <w:name w:val="c19"/>
    <w:basedOn w:val="a0"/>
    <w:rsid w:val="00A704EB"/>
  </w:style>
  <w:style w:type="paragraph" w:customStyle="1" w:styleId="c21">
    <w:name w:val="c21"/>
    <w:basedOn w:val="a"/>
    <w:rsid w:val="00A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0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4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7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5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9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007pc</dc:creator>
  <cp:keywords/>
  <dc:description/>
  <cp:lastModifiedBy>Завуч</cp:lastModifiedBy>
  <cp:revision>7</cp:revision>
  <dcterms:created xsi:type="dcterms:W3CDTF">2019-03-23T14:44:00Z</dcterms:created>
  <dcterms:modified xsi:type="dcterms:W3CDTF">2019-09-25T14:07:00Z</dcterms:modified>
</cp:coreProperties>
</file>