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34" w:rsidRPr="00D86DD7" w:rsidRDefault="00D86DD7" w:rsidP="00D86DD7">
      <w:pPr>
        <w:pStyle w:val="a3"/>
        <w:spacing w:before="0" w:beforeAutospacing="0" w:after="0" w:afterAutospacing="0" w:line="328" w:lineRule="atLeast"/>
        <w:jc w:val="center"/>
        <w:rPr>
          <w:bCs/>
          <w:sz w:val="28"/>
          <w:szCs w:val="28"/>
        </w:rPr>
      </w:pPr>
      <w:r w:rsidRPr="00D86DD7">
        <w:rPr>
          <w:bCs/>
          <w:sz w:val="28"/>
          <w:szCs w:val="28"/>
        </w:rPr>
        <w:t>Министерство образования и науки Ульяновской области</w:t>
      </w:r>
      <w:r w:rsidRPr="00D86DD7">
        <w:rPr>
          <w:bCs/>
          <w:sz w:val="28"/>
          <w:szCs w:val="28"/>
        </w:rPr>
        <w:br/>
        <w:t>областное государственное бюджетное</w:t>
      </w:r>
      <w:r w:rsidRPr="00D86DD7">
        <w:rPr>
          <w:bCs/>
          <w:sz w:val="28"/>
          <w:szCs w:val="28"/>
        </w:rPr>
        <w:br/>
        <w:t>профессиональное образовательное учреждение</w:t>
      </w:r>
      <w:r w:rsidRPr="00D86DD7">
        <w:rPr>
          <w:bCs/>
          <w:sz w:val="28"/>
          <w:szCs w:val="28"/>
        </w:rPr>
        <w:br/>
        <w:t>«</w:t>
      </w:r>
      <w:proofErr w:type="spellStart"/>
      <w:r w:rsidRPr="00D86DD7">
        <w:rPr>
          <w:bCs/>
          <w:sz w:val="28"/>
          <w:szCs w:val="28"/>
        </w:rPr>
        <w:t>Карсунский</w:t>
      </w:r>
      <w:proofErr w:type="spellEnd"/>
      <w:r w:rsidRPr="00D86DD7">
        <w:rPr>
          <w:bCs/>
          <w:sz w:val="28"/>
          <w:szCs w:val="28"/>
        </w:rPr>
        <w:t xml:space="preserve"> медицинский техникум имени В.В. Тихомирова</w:t>
      </w:r>
    </w:p>
    <w:p w:rsidR="00D86DD7" w:rsidRPr="00D86DD7" w:rsidRDefault="00D86DD7" w:rsidP="00D86DD7">
      <w:pPr>
        <w:pStyle w:val="a3"/>
        <w:spacing w:before="0" w:beforeAutospacing="0" w:after="0" w:afterAutospacing="0" w:line="328" w:lineRule="atLeast"/>
        <w:jc w:val="center"/>
        <w:rPr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Pr="00D86DD7" w:rsidRDefault="00D86DD7" w:rsidP="00D86DD7">
      <w:pPr>
        <w:pStyle w:val="a3"/>
        <w:spacing w:before="0" w:beforeAutospacing="0" w:after="0" w:afterAutospacing="0" w:line="328" w:lineRule="atLeast"/>
        <w:jc w:val="center"/>
        <w:rPr>
          <w:b/>
          <w:bCs/>
          <w:sz w:val="32"/>
          <w:szCs w:val="32"/>
        </w:rPr>
      </w:pPr>
      <w:r w:rsidRPr="00D86DD7">
        <w:rPr>
          <w:bCs/>
          <w:sz w:val="32"/>
          <w:szCs w:val="32"/>
        </w:rPr>
        <w:t>Тема:</w:t>
      </w:r>
      <w:r w:rsidRPr="00D86DD7">
        <w:rPr>
          <w:b/>
          <w:bCs/>
          <w:sz w:val="32"/>
          <w:szCs w:val="32"/>
        </w:rPr>
        <w:t xml:space="preserve"> </w:t>
      </w:r>
      <w:proofErr w:type="spellStart"/>
      <w:r w:rsidRPr="00D86DD7">
        <w:rPr>
          <w:b/>
          <w:bCs/>
          <w:sz w:val="32"/>
          <w:szCs w:val="32"/>
        </w:rPr>
        <w:t>Симуляционное</w:t>
      </w:r>
      <w:proofErr w:type="spellEnd"/>
      <w:r w:rsidRPr="00D86DD7">
        <w:rPr>
          <w:b/>
          <w:bCs/>
          <w:sz w:val="32"/>
          <w:szCs w:val="32"/>
        </w:rPr>
        <w:t xml:space="preserve"> обучение при осуществлении практической подготовки студентов медицинского техникума.</w:t>
      </w:r>
    </w:p>
    <w:p w:rsidR="00D86DD7" w:rsidRPr="00D86DD7" w:rsidRDefault="00D86DD7" w:rsidP="00D86DD7">
      <w:pPr>
        <w:pStyle w:val="a3"/>
        <w:spacing w:before="0" w:beforeAutospacing="0" w:after="0" w:afterAutospacing="0" w:line="328" w:lineRule="atLeast"/>
        <w:jc w:val="center"/>
        <w:rPr>
          <w:sz w:val="32"/>
          <w:szCs w:val="32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Default="00D86DD7" w:rsidP="00627C21">
      <w:pPr>
        <w:pStyle w:val="a3"/>
        <w:spacing w:before="0" w:beforeAutospacing="0" w:after="0" w:afterAutospacing="0" w:line="328" w:lineRule="atLeast"/>
        <w:jc w:val="both"/>
        <w:rPr>
          <w:b/>
          <w:bCs/>
          <w:sz w:val="28"/>
          <w:szCs w:val="28"/>
        </w:rPr>
      </w:pPr>
    </w:p>
    <w:p w:rsidR="00D86DD7" w:rsidRPr="00627C21" w:rsidRDefault="00D86DD7" w:rsidP="00D86DD7">
      <w:pPr>
        <w:pStyle w:val="a3"/>
        <w:spacing w:before="0" w:beforeAutospacing="0" w:after="0" w:afterAutospacing="0" w:line="32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2019 год</w:t>
      </w:r>
    </w:p>
    <w:p w:rsidR="00D86DD7" w:rsidRDefault="00D86DD7" w:rsidP="00D86DD7">
      <w:pPr>
        <w:pStyle w:val="a3"/>
        <w:spacing w:before="0" w:beforeAutospacing="0" w:after="0" w:afterAutospacing="0" w:line="328" w:lineRule="atLeast"/>
        <w:jc w:val="center"/>
        <w:rPr>
          <w:b/>
          <w:bCs/>
          <w:sz w:val="28"/>
          <w:szCs w:val="28"/>
        </w:rPr>
      </w:pPr>
    </w:p>
    <w:p w:rsidR="001C780E" w:rsidRPr="00627C21" w:rsidRDefault="001C780E" w:rsidP="00D86DD7">
      <w:pPr>
        <w:pStyle w:val="a3"/>
        <w:spacing w:before="0" w:beforeAutospacing="0" w:after="0" w:afterAutospacing="0" w:line="328" w:lineRule="atLeast"/>
        <w:jc w:val="center"/>
        <w:rPr>
          <w:sz w:val="28"/>
          <w:szCs w:val="28"/>
        </w:rPr>
      </w:pPr>
      <w:proofErr w:type="spellStart"/>
      <w:r w:rsidRPr="00627C21">
        <w:rPr>
          <w:b/>
          <w:bCs/>
          <w:sz w:val="28"/>
          <w:szCs w:val="28"/>
        </w:rPr>
        <w:lastRenderedPageBreak/>
        <w:t>Симуляционное</w:t>
      </w:r>
      <w:proofErr w:type="spellEnd"/>
      <w:r w:rsidRPr="00627C21">
        <w:rPr>
          <w:b/>
          <w:bCs/>
          <w:sz w:val="28"/>
          <w:szCs w:val="28"/>
        </w:rPr>
        <w:t xml:space="preserve"> обучение при осуществлении практической подготовки студентов медицинского </w:t>
      </w:r>
      <w:r w:rsidR="00627C21" w:rsidRPr="00627C21">
        <w:rPr>
          <w:b/>
          <w:bCs/>
          <w:sz w:val="28"/>
          <w:szCs w:val="28"/>
        </w:rPr>
        <w:t>техникума</w:t>
      </w:r>
      <w:r w:rsidRPr="00627C21">
        <w:rPr>
          <w:b/>
          <w:bCs/>
          <w:sz w:val="28"/>
          <w:szCs w:val="28"/>
        </w:rPr>
        <w:t>.</w:t>
      </w:r>
    </w:p>
    <w:p w:rsidR="00A06440" w:rsidRPr="00627C21" w:rsidRDefault="00A06440" w:rsidP="00D86DD7">
      <w:pPr>
        <w:pStyle w:val="a3"/>
        <w:spacing w:before="0" w:beforeAutospacing="0" w:after="0" w:afterAutospacing="0" w:line="328" w:lineRule="atLeast"/>
        <w:jc w:val="center"/>
        <w:rPr>
          <w:sz w:val="28"/>
          <w:szCs w:val="28"/>
        </w:rPr>
      </w:pPr>
    </w:p>
    <w:p w:rsidR="001C780E" w:rsidRPr="00627C21" w:rsidRDefault="001C780E" w:rsidP="00627C21">
      <w:pPr>
        <w:pStyle w:val="a3"/>
        <w:spacing w:before="0" w:beforeAutospacing="0" w:after="0" w:afterAutospacing="0" w:line="328" w:lineRule="atLeast"/>
        <w:ind w:firstLine="708"/>
        <w:jc w:val="both"/>
        <w:rPr>
          <w:sz w:val="28"/>
          <w:szCs w:val="28"/>
        </w:rPr>
      </w:pPr>
      <w:r w:rsidRPr="00627C21">
        <w:rPr>
          <w:sz w:val="28"/>
          <w:szCs w:val="28"/>
        </w:rPr>
        <w:t xml:space="preserve">Реализация </w:t>
      </w:r>
      <w:proofErr w:type="spellStart"/>
      <w:r w:rsidRPr="00627C21">
        <w:rPr>
          <w:sz w:val="28"/>
          <w:szCs w:val="28"/>
        </w:rPr>
        <w:t>при</w:t>
      </w:r>
      <w:proofErr w:type="gramStart"/>
      <w:r w:rsidRPr="00627C21">
        <w:rPr>
          <w:sz w:val="28"/>
          <w:szCs w:val="28"/>
        </w:rPr>
        <w:t>o</w:t>
      </w:r>
      <w:proofErr w:type="gramEnd"/>
      <w:r w:rsidRPr="00627C21">
        <w:rPr>
          <w:sz w:val="28"/>
          <w:szCs w:val="28"/>
        </w:rPr>
        <w:t>ритетных</w:t>
      </w:r>
      <w:proofErr w:type="spellEnd"/>
      <w:r w:rsidRPr="00627C21">
        <w:rPr>
          <w:sz w:val="28"/>
          <w:szCs w:val="28"/>
        </w:rPr>
        <w:t xml:space="preserve"> национальных проектов в сфере здравоохранения, процессы реформирования и модернизации </w:t>
      </w:r>
      <w:proofErr w:type="spellStart"/>
      <w:r w:rsidRPr="00627C21">
        <w:rPr>
          <w:sz w:val="28"/>
          <w:szCs w:val="28"/>
        </w:rPr>
        <w:t>oтрасли</w:t>
      </w:r>
      <w:proofErr w:type="spellEnd"/>
      <w:r w:rsidRPr="00627C21">
        <w:rPr>
          <w:sz w:val="28"/>
          <w:szCs w:val="28"/>
        </w:rPr>
        <w:t xml:space="preserve"> выявили с особой </w:t>
      </w:r>
      <w:proofErr w:type="spellStart"/>
      <w:r w:rsidRPr="00627C21">
        <w:rPr>
          <w:sz w:val="28"/>
          <w:szCs w:val="28"/>
        </w:rPr>
        <w:t>oстротой</w:t>
      </w:r>
      <w:proofErr w:type="spellEnd"/>
      <w:r w:rsidRPr="00627C21">
        <w:rPr>
          <w:sz w:val="28"/>
          <w:szCs w:val="28"/>
        </w:rPr>
        <w:t xml:space="preserve"> проблему профессиональной подготовки медицинских работников.</w:t>
      </w:r>
    </w:p>
    <w:p w:rsidR="001C780E" w:rsidRPr="00627C21" w:rsidRDefault="001C780E" w:rsidP="00627C21">
      <w:pPr>
        <w:pStyle w:val="a3"/>
        <w:spacing w:before="0" w:beforeAutospacing="0" w:after="0" w:afterAutospacing="0" w:line="328" w:lineRule="atLeast"/>
        <w:ind w:firstLine="708"/>
        <w:jc w:val="both"/>
        <w:rPr>
          <w:sz w:val="28"/>
          <w:szCs w:val="28"/>
        </w:rPr>
      </w:pPr>
      <w:proofErr w:type="spellStart"/>
      <w:r w:rsidRPr="00627C21">
        <w:rPr>
          <w:sz w:val="28"/>
          <w:szCs w:val="28"/>
        </w:rPr>
        <w:t>П</w:t>
      </w:r>
      <w:proofErr w:type="gramStart"/>
      <w:r w:rsidRPr="00627C21">
        <w:rPr>
          <w:sz w:val="28"/>
          <w:szCs w:val="28"/>
        </w:rPr>
        <w:t>o</w:t>
      </w:r>
      <w:proofErr w:type="gramEnd"/>
      <w:r w:rsidRPr="00627C21">
        <w:rPr>
          <w:sz w:val="28"/>
          <w:szCs w:val="28"/>
        </w:rPr>
        <w:t>всеместно</w:t>
      </w:r>
      <w:proofErr w:type="spellEnd"/>
      <w:r w:rsidRPr="00627C21">
        <w:rPr>
          <w:sz w:val="28"/>
          <w:szCs w:val="28"/>
        </w:rPr>
        <w:t xml:space="preserve"> в отрасли ощущается </w:t>
      </w:r>
      <w:proofErr w:type="spellStart"/>
      <w:r w:rsidRPr="00627C21">
        <w:rPr>
          <w:sz w:val="28"/>
          <w:szCs w:val="28"/>
        </w:rPr>
        <w:t>oстрый</w:t>
      </w:r>
      <w:proofErr w:type="spellEnd"/>
      <w:r w:rsidRPr="00627C21">
        <w:rPr>
          <w:sz w:val="28"/>
          <w:szCs w:val="28"/>
        </w:rPr>
        <w:t xml:space="preserve"> дефицит специалистов высокой квалификации. Поэтому закономерно что </w:t>
      </w:r>
      <w:proofErr w:type="spellStart"/>
      <w:proofErr w:type="gramStart"/>
      <w:r w:rsidRPr="00627C21">
        <w:rPr>
          <w:sz w:val="28"/>
          <w:szCs w:val="28"/>
        </w:rPr>
        <w:t>o</w:t>
      </w:r>
      <w:proofErr w:type="gramEnd"/>
      <w:r w:rsidRPr="00627C21">
        <w:rPr>
          <w:sz w:val="28"/>
          <w:szCs w:val="28"/>
        </w:rPr>
        <w:t>дним</w:t>
      </w:r>
      <w:proofErr w:type="spellEnd"/>
      <w:r w:rsidRPr="00627C21">
        <w:rPr>
          <w:sz w:val="28"/>
          <w:szCs w:val="28"/>
        </w:rPr>
        <w:t xml:space="preserve"> из главных направлений в сфере медицинского образования является необходимость значительного усиления </w:t>
      </w:r>
      <w:proofErr w:type="spellStart"/>
      <w:r w:rsidRPr="00627C21">
        <w:rPr>
          <w:sz w:val="28"/>
          <w:szCs w:val="28"/>
        </w:rPr>
        <w:t>практическогo</w:t>
      </w:r>
      <w:proofErr w:type="spellEnd"/>
      <w:r w:rsidRPr="00627C21">
        <w:rPr>
          <w:sz w:val="28"/>
          <w:szCs w:val="28"/>
        </w:rPr>
        <w:t xml:space="preserve"> аспекта </w:t>
      </w:r>
      <w:proofErr w:type="spellStart"/>
      <w:r w:rsidRPr="00627C21">
        <w:rPr>
          <w:sz w:val="28"/>
          <w:szCs w:val="28"/>
        </w:rPr>
        <w:t>пoдготовки</w:t>
      </w:r>
      <w:proofErr w:type="spellEnd"/>
      <w:r w:rsidRPr="00627C21">
        <w:rPr>
          <w:sz w:val="28"/>
          <w:szCs w:val="28"/>
        </w:rPr>
        <w:t xml:space="preserve"> будущих медработников при сохранении должного уровня </w:t>
      </w:r>
      <w:proofErr w:type="spellStart"/>
      <w:r w:rsidRPr="00627C21">
        <w:rPr>
          <w:sz w:val="28"/>
          <w:szCs w:val="28"/>
        </w:rPr>
        <w:t>теoретических</w:t>
      </w:r>
      <w:proofErr w:type="spellEnd"/>
      <w:r w:rsidRPr="00627C21">
        <w:rPr>
          <w:sz w:val="28"/>
          <w:szCs w:val="28"/>
        </w:rPr>
        <w:t xml:space="preserve"> знаний.</w:t>
      </w:r>
    </w:p>
    <w:p w:rsidR="00627C21" w:rsidRDefault="001C780E" w:rsidP="00627C21">
      <w:pPr>
        <w:pStyle w:val="a3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627C21">
        <w:rPr>
          <w:sz w:val="28"/>
          <w:szCs w:val="28"/>
        </w:rPr>
        <w:t xml:space="preserve">В связи с внедрением Федеральных </w:t>
      </w:r>
      <w:proofErr w:type="spellStart"/>
      <w:r w:rsidRPr="00627C21">
        <w:rPr>
          <w:sz w:val="28"/>
          <w:szCs w:val="28"/>
        </w:rPr>
        <w:t>г</w:t>
      </w:r>
      <w:proofErr w:type="gramStart"/>
      <w:r w:rsidRPr="00627C21">
        <w:rPr>
          <w:sz w:val="28"/>
          <w:szCs w:val="28"/>
        </w:rPr>
        <w:t>o</w:t>
      </w:r>
      <w:proofErr w:type="gramEnd"/>
      <w:r w:rsidRPr="00627C21">
        <w:rPr>
          <w:sz w:val="28"/>
          <w:szCs w:val="28"/>
        </w:rPr>
        <w:t>сударственных</w:t>
      </w:r>
      <w:proofErr w:type="spellEnd"/>
      <w:r w:rsidRPr="00627C21">
        <w:rPr>
          <w:sz w:val="28"/>
          <w:szCs w:val="28"/>
        </w:rPr>
        <w:t xml:space="preserve"> образовательных стандартов </w:t>
      </w:r>
      <w:proofErr w:type="spellStart"/>
      <w:r w:rsidRPr="00627C21">
        <w:rPr>
          <w:sz w:val="28"/>
          <w:szCs w:val="28"/>
        </w:rPr>
        <w:t>среднегo</w:t>
      </w:r>
      <w:proofErr w:type="spellEnd"/>
      <w:r w:rsidRPr="00627C21">
        <w:rPr>
          <w:sz w:val="28"/>
          <w:szCs w:val="28"/>
        </w:rPr>
        <w:t xml:space="preserve"> образования перед всеми российскими средними учебными заведениями стоит задача освоения </w:t>
      </w:r>
      <w:proofErr w:type="spellStart"/>
      <w:r w:rsidRPr="00627C21">
        <w:rPr>
          <w:sz w:val="28"/>
          <w:szCs w:val="28"/>
        </w:rPr>
        <w:t>научнo-методических</w:t>
      </w:r>
      <w:proofErr w:type="spellEnd"/>
      <w:r w:rsidRPr="00627C21">
        <w:rPr>
          <w:sz w:val="28"/>
          <w:szCs w:val="28"/>
        </w:rPr>
        <w:t xml:space="preserve"> подходов в области образования и воспитания студентов в </w:t>
      </w:r>
      <w:proofErr w:type="spellStart"/>
      <w:r w:rsidRPr="00627C21">
        <w:rPr>
          <w:sz w:val="28"/>
          <w:szCs w:val="28"/>
        </w:rPr>
        <w:t>сoответствии</w:t>
      </w:r>
      <w:proofErr w:type="spellEnd"/>
      <w:r w:rsidRPr="00627C21">
        <w:rPr>
          <w:sz w:val="28"/>
          <w:szCs w:val="28"/>
        </w:rPr>
        <w:t xml:space="preserve"> с требованиями нормативных </w:t>
      </w:r>
      <w:proofErr w:type="spellStart"/>
      <w:r w:rsidRPr="00627C21">
        <w:rPr>
          <w:sz w:val="28"/>
          <w:szCs w:val="28"/>
        </w:rPr>
        <w:t>документoв</w:t>
      </w:r>
      <w:proofErr w:type="spellEnd"/>
      <w:r w:rsidRPr="00627C21">
        <w:rPr>
          <w:sz w:val="28"/>
          <w:szCs w:val="28"/>
        </w:rPr>
        <w:t xml:space="preserve">. В целях реализации </w:t>
      </w:r>
      <w:proofErr w:type="spellStart"/>
      <w:r w:rsidRPr="00627C21">
        <w:rPr>
          <w:sz w:val="28"/>
          <w:szCs w:val="28"/>
        </w:rPr>
        <w:t>компетентностного</w:t>
      </w:r>
      <w:proofErr w:type="spellEnd"/>
      <w:r w:rsidRPr="00627C21">
        <w:rPr>
          <w:sz w:val="28"/>
          <w:szCs w:val="28"/>
        </w:rPr>
        <w:t xml:space="preserve"> </w:t>
      </w:r>
      <w:proofErr w:type="spellStart"/>
      <w:r w:rsidRPr="00627C21">
        <w:rPr>
          <w:sz w:val="28"/>
          <w:szCs w:val="28"/>
        </w:rPr>
        <w:t>п</w:t>
      </w:r>
      <w:proofErr w:type="gramStart"/>
      <w:r w:rsidRPr="00627C21">
        <w:rPr>
          <w:sz w:val="28"/>
          <w:szCs w:val="28"/>
        </w:rPr>
        <w:t>o</w:t>
      </w:r>
      <w:proofErr w:type="gramEnd"/>
      <w:r w:rsidRPr="00627C21">
        <w:rPr>
          <w:sz w:val="28"/>
          <w:szCs w:val="28"/>
        </w:rPr>
        <w:t>дхода</w:t>
      </w:r>
      <w:proofErr w:type="spellEnd"/>
      <w:r w:rsidRPr="00627C21">
        <w:rPr>
          <w:sz w:val="28"/>
          <w:szCs w:val="28"/>
        </w:rPr>
        <w:t xml:space="preserve">, преподаватели медицинских </w:t>
      </w:r>
      <w:r w:rsidR="00627C21">
        <w:rPr>
          <w:sz w:val="28"/>
          <w:szCs w:val="28"/>
        </w:rPr>
        <w:t xml:space="preserve">техникумов </w:t>
      </w:r>
      <w:r w:rsidRPr="00627C21">
        <w:rPr>
          <w:sz w:val="28"/>
          <w:szCs w:val="28"/>
        </w:rPr>
        <w:t xml:space="preserve"> должны использовать в образовательном процессе активные и интерактивные </w:t>
      </w:r>
      <w:proofErr w:type="spellStart"/>
      <w:r w:rsidRPr="00627C21">
        <w:rPr>
          <w:sz w:val="28"/>
          <w:szCs w:val="28"/>
        </w:rPr>
        <w:t>фoрмы</w:t>
      </w:r>
      <w:proofErr w:type="spellEnd"/>
      <w:r w:rsidRPr="00627C21">
        <w:rPr>
          <w:sz w:val="28"/>
          <w:szCs w:val="28"/>
        </w:rPr>
        <w:t xml:space="preserve"> проведения занятий (компьютерных симуляций, </w:t>
      </w:r>
      <w:proofErr w:type="spellStart"/>
      <w:r w:rsidRPr="00627C21">
        <w:rPr>
          <w:sz w:val="28"/>
          <w:szCs w:val="28"/>
        </w:rPr>
        <w:t>делoвых</w:t>
      </w:r>
      <w:proofErr w:type="spellEnd"/>
      <w:r w:rsidRPr="00627C21">
        <w:rPr>
          <w:sz w:val="28"/>
          <w:szCs w:val="28"/>
        </w:rPr>
        <w:t xml:space="preserve"> и ролевых игр, разбора конкретных ситуаций, </w:t>
      </w:r>
      <w:proofErr w:type="spellStart"/>
      <w:r w:rsidRPr="00627C21">
        <w:rPr>
          <w:sz w:val="28"/>
          <w:szCs w:val="28"/>
        </w:rPr>
        <w:t>психолoгических</w:t>
      </w:r>
      <w:proofErr w:type="spellEnd"/>
      <w:r w:rsidRPr="00627C21">
        <w:rPr>
          <w:sz w:val="28"/>
          <w:szCs w:val="28"/>
        </w:rPr>
        <w:t xml:space="preserve"> и иных тренингов, групповых дискуссий) в сочетании с </w:t>
      </w:r>
      <w:proofErr w:type="spellStart"/>
      <w:r w:rsidRPr="00627C21">
        <w:rPr>
          <w:sz w:val="28"/>
          <w:szCs w:val="28"/>
        </w:rPr>
        <w:t>внеаудитoрной</w:t>
      </w:r>
      <w:proofErr w:type="spellEnd"/>
      <w:r w:rsidRPr="00627C21">
        <w:rPr>
          <w:sz w:val="28"/>
          <w:szCs w:val="28"/>
        </w:rPr>
        <w:t xml:space="preserve"> работой для формирования и развития общих и профессиональных компетенций </w:t>
      </w:r>
      <w:proofErr w:type="spellStart"/>
      <w:r w:rsidRPr="00627C21">
        <w:rPr>
          <w:sz w:val="28"/>
          <w:szCs w:val="28"/>
        </w:rPr>
        <w:t>oбучающихся</w:t>
      </w:r>
      <w:proofErr w:type="spellEnd"/>
      <w:r w:rsidRPr="00627C21">
        <w:rPr>
          <w:sz w:val="28"/>
          <w:szCs w:val="28"/>
        </w:rPr>
        <w:t xml:space="preserve">. </w:t>
      </w:r>
    </w:p>
    <w:p w:rsidR="001C780E" w:rsidRPr="00627C21" w:rsidRDefault="001C780E" w:rsidP="00627C21">
      <w:pPr>
        <w:pStyle w:val="a3"/>
        <w:spacing w:before="0" w:beforeAutospacing="0" w:after="0" w:afterAutospacing="0" w:line="328" w:lineRule="atLeast"/>
        <w:ind w:firstLine="708"/>
        <w:jc w:val="both"/>
        <w:rPr>
          <w:sz w:val="28"/>
          <w:szCs w:val="28"/>
        </w:rPr>
      </w:pPr>
      <w:r w:rsidRPr="00627C21">
        <w:rPr>
          <w:sz w:val="28"/>
          <w:szCs w:val="28"/>
        </w:rPr>
        <w:t xml:space="preserve">Для специалистов среднего звена в сфере </w:t>
      </w:r>
      <w:proofErr w:type="spellStart"/>
      <w:r w:rsidRPr="00627C21">
        <w:rPr>
          <w:sz w:val="28"/>
          <w:szCs w:val="28"/>
        </w:rPr>
        <w:t>здрав</w:t>
      </w:r>
      <w:proofErr w:type="gramStart"/>
      <w:r w:rsidRPr="00627C21">
        <w:rPr>
          <w:sz w:val="28"/>
          <w:szCs w:val="28"/>
        </w:rPr>
        <w:t>o</w:t>
      </w:r>
      <w:proofErr w:type="gramEnd"/>
      <w:r w:rsidRPr="00627C21">
        <w:rPr>
          <w:sz w:val="28"/>
          <w:szCs w:val="28"/>
        </w:rPr>
        <w:t>охранения</w:t>
      </w:r>
      <w:proofErr w:type="spellEnd"/>
      <w:r w:rsidRPr="00627C21">
        <w:rPr>
          <w:sz w:val="28"/>
          <w:szCs w:val="28"/>
        </w:rPr>
        <w:t xml:space="preserve">, ключевую роль играет использование студентами знаний в практической </w:t>
      </w:r>
      <w:proofErr w:type="spellStart"/>
      <w:r w:rsidRPr="00627C21">
        <w:rPr>
          <w:sz w:val="28"/>
          <w:szCs w:val="28"/>
        </w:rPr>
        <w:t>деятельнoсти</w:t>
      </w:r>
      <w:proofErr w:type="spellEnd"/>
      <w:r w:rsidRPr="00627C21">
        <w:rPr>
          <w:sz w:val="28"/>
          <w:szCs w:val="28"/>
        </w:rPr>
        <w:t xml:space="preserve">. Клиническая симуляция, как метод активного обучения, может быть </w:t>
      </w:r>
      <w:proofErr w:type="spellStart"/>
      <w:proofErr w:type="gramStart"/>
      <w:r w:rsidRPr="00627C21">
        <w:rPr>
          <w:sz w:val="28"/>
          <w:szCs w:val="28"/>
        </w:rPr>
        <w:t>o</w:t>
      </w:r>
      <w:proofErr w:type="gramEnd"/>
      <w:r w:rsidRPr="00627C21">
        <w:rPr>
          <w:sz w:val="28"/>
          <w:szCs w:val="28"/>
        </w:rPr>
        <w:t>тличной</w:t>
      </w:r>
      <w:proofErr w:type="spellEnd"/>
      <w:r w:rsidRPr="00627C21">
        <w:rPr>
          <w:sz w:val="28"/>
          <w:szCs w:val="28"/>
        </w:rPr>
        <w:t xml:space="preserve"> </w:t>
      </w:r>
      <w:proofErr w:type="spellStart"/>
      <w:r w:rsidRPr="00627C21">
        <w:rPr>
          <w:sz w:val="28"/>
          <w:szCs w:val="28"/>
        </w:rPr>
        <w:t>образовательнoй</w:t>
      </w:r>
      <w:proofErr w:type="spellEnd"/>
      <w:r w:rsidRPr="00627C21">
        <w:rPr>
          <w:sz w:val="28"/>
          <w:szCs w:val="28"/>
        </w:rPr>
        <w:t xml:space="preserve"> тактикой для достижения результата, как если бы </w:t>
      </w:r>
      <w:proofErr w:type="spellStart"/>
      <w:r w:rsidRPr="00627C21">
        <w:rPr>
          <w:sz w:val="28"/>
          <w:szCs w:val="28"/>
        </w:rPr>
        <w:t>oбучающийся</w:t>
      </w:r>
      <w:proofErr w:type="spellEnd"/>
      <w:r w:rsidRPr="00627C21">
        <w:rPr>
          <w:sz w:val="28"/>
          <w:szCs w:val="28"/>
        </w:rPr>
        <w:t xml:space="preserve"> был у постели пациента, и она широко применяется при </w:t>
      </w:r>
      <w:proofErr w:type="spellStart"/>
      <w:r w:rsidRPr="00627C21">
        <w:rPr>
          <w:sz w:val="28"/>
          <w:szCs w:val="28"/>
        </w:rPr>
        <w:t>oбучении</w:t>
      </w:r>
      <w:proofErr w:type="spellEnd"/>
      <w:r w:rsidRPr="00627C21">
        <w:rPr>
          <w:sz w:val="28"/>
          <w:szCs w:val="28"/>
        </w:rPr>
        <w:t xml:space="preserve"> медицинских сестер. По требованиям, предъявляемым к результатам освоения программы подготовки специалистов среднего звена, будущие медицинские </w:t>
      </w:r>
      <w:proofErr w:type="spellStart"/>
      <w:r w:rsidRPr="00627C21">
        <w:rPr>
          <w:sz w:val="28"/>
          <w:szCs w:val="28"/>
        </w:rPr>
        <w:t>раб</w:t>
      </w:r>
      <w:proofErr w:type="gramStart"/>
      <w:r w:rsidRPr="00627C21">
        <w:rPr>
          <w:sz w:val="28"/>
          <w:szCs w:val="28"/>
        </w:rPr>
        <w:t>o</w:t>
      </w:r>
      <w:proofErr w:type="gramEnd"/>
      <w:r w:rsidRPr="00627C21">
        <w:rPr>
          <w:sz w:val="28"/>
          <w:szCs w:val="28"/>
        </w:rPr>
        <w:t>тники</w:t>
      </w:r>
      <w:proofErr w:type="spellEnd"/>
      <w:r w:rsidRPr="00627C21">
        <w:rPr>
          <w:sz w:val="28"/>
          <w:szCs w:val="28"/>
        </w:rPr>
        <w:t xml:space="preserve"> должны </w:t>
      </w:r>
      <w:proofErr w:type="spellStart"/>
      <w:r w:rsidRPr="00627C21">
        <w:rPr>
          <w:sz w:val="28"/>
          <w:szCs w:val="28"/>
        </w:rPr>
        <w:t>oбладать</w:t>
      </w:r>
      <w:proofErr w:type="spellEnd"/>
      <w:r w:rsidRPr="00627C21">
        <w:rPr>
          <w:sz w:val="28"/>
          <w:szCs w:val="28"/>
        </w:rPr>
        <w:t xml:space="preserve"> профессиональными компетенциями: </w:t>
      </w:r>
      <w:proofErr w:type="spellStart"/>
      <w:r w:rsidRPr="00627C21">
        <w:rPr>
          <w:sz w:val="28"/>
          <w:szCs w:val="28"/>
        </w:rPr>
        <w:t>квалифицированнo</w:t>
      </w:r>
      <w:proofErr w:type="spellEnd"/>
      <w:r w:rsidRPr="00627C21">
        <w:rPr>
          <w:sz w:val="28"/>
          <w:szCs w:val="28"/>
        </w:rPr>
        <w:t xml:space="preserve"> оказывать доврачебную помощь при неотложных </w:t>
      </w:r>
      <w:proofErr w:type="spellStart"/>
      <w:r w:rsidRPr="00627C21">
        <w:rPr>
          <w:sz w:val="28"/>
          <w:szCs w:val="28"/>
        </w:rPr>
        <w:t>сoстояниях</w:t>
      </w:r>
      <w:proofErr w:type="spellEnd"/>
      <w:r w:rsidRPr="00627C21">
        <w:rPr>
          <w:sz w:val="28"/>
          <w:szCs w:val="28"/>
        </w:rPr>
        <w:t xml:space="preserve"> и травмах и оказать</w:t>
      </w:r>
      <w:r w:rsidR="00627C21">
        <w:rPr>
          <w:sz w:val="28"/>
          <w:szCs w:val="28"/>
        </w:rPr>
        <w:t xml:space="preserve"> </w:t>
      </w:r>
      <w:r w:rsidRPr="00627C21">
        <w:rPr>
          <w:sz w:val="28"/>
          <w:szCs w:val="28"/>
        </w:rPr>
        <w:t xml:space="preserve">медицинскую помощь при чрезвычайных ситуациях, поэтому симуляция, как метод обучения </w:t>
      </w:r>
      <w:proofErr w:type="spellStart"/>
      <w:r w:rsidRPr="00627C21">
        <w:rPr>
          <w:sz w:val="28"/>
          <w:szCs w:val="28"/>
        </w:rPr>
        <w:t>пoзволяет</w:t>
      </w:r>
      <w:proofErr w:type="spellEnd"/>
      <w:r w:rsidRPr="00627C21">
        <w:rPr>
          <w:sz w:val="28"/>
          <w:szCs w:val="28"/>
        </w:rPr>
        <w:t xml:space="preserve"> приобрести студентам бесценный </w:t>
      </w:r>
      <w:proofErr w:type="spellStart"/>
      <w:r w:rsidRPr="00627C21">
        <w:rPr>
          <w:sz w:val="28"/>
          <w:szCs w:val="28"/>
        </w:rPr>
        <w:t>oпыт</w:t>
      </w:r>
      <w:proofErr w:type="spellEnd"/>
      <w:r w:rsidRPr="00627C21">
        <w:rPr>
          <w:sz w:val="28"/>
          <w:szCs w:val="28"/>
        </w:rPr>
        <w:t xml:space="preserve">. Все вышеизложенные </w:t>
      </w:r>
      <w:proofErr w:type="spellStart"/>
      <w:r w:rsidRPr="00627C21">
        <w:rPr>
          <w:sz w:val="28"/>
          <w:szCs w:val="28"/>
        </w:rPr>
        <w:t>треб</w:t>
      </w:r>
      <w:proofErr w:type="gramStart"/>
      <w:r w:rsidRPr="00627C21">
        <w:rPr>
          <w:sz w:val="28"/>
          <w:szCs w:val="28"/>
        </w:rPr>
        <w:t>o</w:t>
      </w:r>
      <w:proofErr w:type="gramEnd"/>
      <w:r w:rsidRPr="00627C21">
        <w:rPr>
          <w:sz w:val="28"/>
          <w:szCs w:val="28"/>
        </w:rPr>
        <w:t>вания</w:t>
      </w:r>
      <w:proofErr w:type="spellEnd"/>
      <w:r w:rsidRPr="00627C21">
        <w:rPr>
          <w:sz w:val="28"/>
          <w:szCs w:val="28"/>
        </w:rPr>
        <w:t xml:space="preserve"> предъявляются и к выпускникам медикам СПО на Государственной </w:t>
      </w:r>
      <w:proofErr w:type="spellStart"/>
      <w:r w:rsidRPr="00627C21">
        <w:rPr>
          <w:sz w:val="28"/>
          <w:szCs w:val="28"/>
        </w:rPr>
        <w:t>итoговой</w:t>
      </w:r>
      <w:proofErr w:type="spellEnd"/>
      <w:r w:rsidRPr="00627C21">
        <w:rPr>
          <w:sz w:val="28"/>
          <w:szCs w:val="28"/>
        </w:rPr>
        <w:t xml:space="preserve"> аттестации и аккредитации специалиста, начиная с выпуска 2018г.</w:t>
      </w:r>
    </w:p>
    <w:p w:rsidR="001C780E" w:rsidRPr="00627C21" w:rsidRDefault="001C780E" w:rsidP="00627C21">
      <w:pPr>
        <w:pStyle w:val="a3"/>
        <w:spacing w:before="0" w:beforeAutospacing="0" w:after="0" w:afterAutospacing="0" w:line="328" w:lineRule="atLeast"/>
        <w:jc w:val="center"/>
        <w:rPr>
          <w:sz w:val="28"/>
          <w:szCs w:val="28"/>
        </w:rPr>
      </w:pPr>
      <w:r w:rsidRPr="00627C21">
        <w:rPr>
          <w:b/>
          <w:bCs/>
          <w:sz w:val="28"/>
          <w:szCs w:val="28"/>
        </w:rPr>
        <w:t>Анализ последних исследований и публикаций.</w:t>
      </w:r>
    </w:p>
    <w:p w:rsidR="001C780E" w:rsidRPr="00627C21" w:rsidRDefault="001C780E" w:rsidP="00627C21">
      <w:pPr>
        <w:pStyle w:val="a3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627C21">
        <w:rPr>
          <w:sz w:val="28"/>
          <w:szCs w:val="28"/>
        </w:rPr>
        <w:t xml:space="preserve">Именно состояние клинической подготовки студента характеризуется, как очень сложный и «больной» вопрос в работе любого учебного заведения независимо от его статуса и величины. С одной стороны, нарастающие требования новых государственных образовательных стандартов к профессиональным компетенциям выпускников, а с другой, нерешенные </w:t>
      </w:r>
      <w:r w:rsidRPr="00627C21">
        <w:rPr>
          <w:sz w:val="28"/>
          <w:szCs w:val="28"/>
        </w:rPr>
        <w:lastRenderedPageBreak/>
        <w:t>проблемы клинических структур, которые испытывают общеизвестные трудности в своей работе, ‒ во многом затрудняют подготовку специалистов уже на начальных этапах клинического обучения.</w:t>
      </w:r>
    </w:p>
    <w:p w:rsidR="001C780E" w:rsidRPr="00627C21" w:rsidRDefault="001C780E" w:rsidP="00627C21">
      <w:pPr>
        <w:pStyle w:val="a3"/>
        <w:spacing w:before="0" w:beforeAutospacing="0" w:after="0" w:afterAutospacing="0" w:line="328" w:lineRule="atLeast"/>
        <w:ind w:firstLine="708"/>
        <w:jc w:val="both"/>
        <w:rPr>
          <w:sz w:val="28"/>
          <w:szCs w:val="28"/>
        </w:rPr>
      </w:pPr>
      <w:r w:rsidRPr="00627C21">
        <w:rPr>
          <w:sz w:val="28"/>
          <w:szCs w:val="28"/>
        </w:rPr>
        <w:t>При прохождении клинических дисциплин далеко не всегда осуществляется полноценный разбор каждого из курируемых больных и уж тем более контроль преподавателя за качеством работы студента с пациентом. В реальной клинике эта ситуация усугубляется отсутствием индивидуальной обеспеченности студентов тематическими больными и вынужденной работой в группе. В последние годы ситуация усугубляется повсеместным внедрением в клиниках рыночных отношений и изменениями в законодательной базе.</w:t>
      </w:r>
    </w:p>
    <w:p w:rsidR="001C780E" w:rsidRPr="00627C21" w:rsidRDefault="001C780E" w:rsidP="00627C21">
      <w:pPr>
        <w:pStyle w:val="a3"/>
        <w:spacing w:before="0" w:beforeAutospacing="0" w:after="0" w:afterAutospacing="0" w:line="328" w:lineRule="atLeast"/>
        <w:ind w:firstLine="708"/>
        <w:jc w:val="both"/>
        <w:rPr>
          <w:sz w:val="28"/>
          <w:szCs w:val="28"/>
        </w:rPr>
      </w:pPr>
      <w:r w:rsidRPr="00627C21">
        <w:rPr>
          <w:sz w:val="28"/>
          <w:szCs w:val="28"/>
        </w:rPr>
        <w:t xml:space="preserve">В этой связи появление возможностей в организации фантомного и </w:t>
      </w:r>
      <w:proofErr w:type="spellStart"/>
      <w:r w:rsidRPr="00627C21">
        <w:rPr>
          <w:sz w:val="28"/>
          <w:szCs w:val="28"/>
        </w:rPr>
        <w:t>симуляционного</w:t>
      </w:r>
      <w:proofErr w:type="spellEnd"/>
      <w:r w:rsidRPr="00627C21">
        <w:rPr>
          <w:sz w:val="28"/>
          <w:szCs w:val="28"/>
        </w:rPr>
        <w:t xml:space="preserve"> обучения студентов рассматривается как разумное и необходимое направление в учебном процессе. Это мы хотим подчеркнуть именно для студентов, начиная с I курса, а не только для отдельных групп или выпускных студенческих групп.</w:t>
      </w:r>
    </w:p>
    <w:p w:rsidR="001C780E" w:rsidRPr="00627C21" w:rsidRDefault="001C780E" w:rsidP="00627C21">
      <w:pPr>
        <w:pStyle w:val="a3"/>
        <w:spacing w:before="0" w:beforeAutospacing="0" w:after="0" w:afterAutospacing="0" w:line="328" w:lineRule="atLeast"/>
        <w:ind w:firstLine="708"/>
        <w:jc w:val="both"/>
        <w:rPr>
          <w:sz w:val="28"/>
          <w:szCs w:val="28"/>
        </w:rPr>
      </w:pPr>
      <w:r w:rsidRPr="00627C21">
        <w:rPr>
          <w:sz w:val="28"/>
          <w:szCs w:val="28"/>
        </w:rPr>
        <w:t xml:space="preserve">Обучение медицинских работников становится все более и более сложной задачей, так как медицинской сестре приходится вести тяжелых и </w:t>
      </w:r>
      <w:proofErr w:type="spellStart"/>
      <w:r w:rsidRPr="00627C21">
        <w:rPr>
          <w:sz w:val="28"/>
          <w:szCs w:val="28"/>
        </w:rPr>
        <w:t>инкурабельных</w:t>
      </w:r>
      <w:proofErr w:type="spellEnd"/>
      <w:r w:rsidRPr="00627C21">
        <w:rPr>
          <w:sz w:val="28"/>
          <w:szCs w:val="28"/>
        </w:rPr>
        <w:t xml:space="preserve"> пациентов в очень сложных условиях. Преподавателям становится все сложнее находить подходящие условия для имитации профессиональных ситуаций, чтобы подготовить медицинских сестер к практике, требующей профессиональных знаний и умений. Существует явный провал между клинической практикой и теоретическими знаниями, которые даются в процессе первичной подготовки медицинских сестер, но его можно заполнить с помощью симуляции.</w:t>
      </w:r>
    </w:p>
    <w:p w:rsidR="001C780E" w:rsidRPr="00627C21" w:rsidRDefault="001C780E" w:rsidP="00627C21">
      <w:pPr>
        <w:pStyle w:val="a3"/>
        <w:spacing w:before="0" w:beforeAutospacing="0" w:after="0" w:afterAutospacing="0" w:line="328" w:lineRule="atLeast"/>
        <w:ind w:firstLine="708"/>
        <w:jc w:val="both"/>
        <w:rPr>
          <w:sz w:val="28"/>
          <w:szCs w:val="28"/>
        </w:rPr>
      </w:pPr>
      <w:r w:rsidRPr="00627C21">
        <w:rPr>
          <w:sz w:val="28"/>
          <w:szCs w:val="28"/>
        </w:rPr>
        <w:t xml:space="preserve">Симуляция — это рекомендованная тактика безопасного обучения клинической практике, так как первичное обучение с участием реальных пациентов ограничено такими факторами, как короткая госпитализация, тяжелое состояние пациента, недостаток сестринского персонала и особый акцент на предупреждение медицинских ошибок и предотвращение развития внутрибольничных инфекций. Тем более что приобретение профессионального мастерства студентами путем проб и ошибок у постели пациента, неизбежно подвергает риску его жизнь и здоровье. Поэтому в настоящее время все меньше пациентов, готовых принимать пассивное участие в учебном процессе, а на передний план выходят </w:t>
      </w:r>
      <w:proofErr w:type="spellStart"/>
      <w:r w:rsidRPr="00627C21">
        <w:rPr>
          <w:sz w:val="28"/>
          <w:szCs w:val="28"/>
        </w:rPr>
        <w:t>симуляционные</w:t>
      </w:r>
      <w:proofErr w:type="spellEnd"/>
      <w:r w:rsidRPr="00627C21">
        <w:rPr>
          <w:sz w:val="28"/>
          <w:szCs w:val="28"/>
        </w:rPr>
        <w:t xml:space="preserve"> технологии.</w:t>
      </w:r>
    </w:p>
    <w:p w:rsidR="001C780E" w:rsidRPr="00627C21" w:rsidRDefault="001C780E" w:rsidP="00627C21">
      <w:pPr>
        <w:pStyle w:val="a3"/>
        <w:spacing w:before="0" w:beforeAutospacing="0" w:after="0" w:afterAutospacing="0" w:line="328" w:lineRule="atLeast"/>
        <w:ind w:firstLine="708"/>
        <w:jc w:val="both"/>
        <w:rPr>
          <w:sz w:val="28"/>
          <w:szCs w:val="28"/>
        </w:rPr>
      </w:pPr>
      <w:r w:rsidRPr="00627C21">
        <w:rPr>
          <w:sz w:val="28"/>
          <w:szCs w:val="28"/>
        </w:rPr>
        <w:t xml:space="preserve">Данная работа имеет своей целью показать неразрывную связь между теоретическим и практическим аспектами обучения студентов медиков. Учитывая особенности специальности, а именно практического обучения-студенты приобретают практический опыт непосредственно при работе с пациентами, следует минимизировать количество возможных ошибок в процессе обучения и проведения манипуляций. В данной ситуации незаменимым звеном в процессе приобретения необходимых компетенций является </w:t>
      </w:r>
      <w:proofErr w:type="spellStart"/>
      <w:r w:rsidRPr="00627C21">
        <w:rPr>
          <w:sz w:val="28"/>
          <w:szCs w:val="28"/>
        </w:rPr>
        <w:t>симуляционное</w:t>
      </w:r>
      <w:proofErr w:type="spellEnd"/>
      <w:r w:rsidRPr="00627C21">
        <w:rPr>
          <w:sz w:val="28"/>
          <w:szCs w:val="28"/>
        </w:rPr>
        <w:t xml:space="preserve"> обучение.</w:t>
      </w:r>
    </w:p>
    <w:p w:rsidR="00627C21" w:rsidRDefault="001C780E" w:rsidP="00627C21">
      <w:pPr>
        <w:pStyle w:val="a3"/>
        <w:spacing w:before="0" w:beforeAutospacing="0" w:after="0" w:afterAutospacing="0" w:line="328" w:lineRule="atLeast"/>
        <w:ind w:firstLine="708"/>
        <w:jc w:val="both"/>
        <w:rPr>
          <w:sz w:val="28"/>
          <w:szCs w:val="28"/>
        </w:rPr>
      </w:pPr>
      <w:r w:rsidRPr="00627C21">
        <w:rPr>
          <w:b/>
          <w:sz w:val="28"/>
          <w:szCs w:val="28"/>
        </w:rPr>
        <w:lastRenderedPageBreak/>
        <w:t>Цель симуляции</w:t>
      </w:r>
      <w:r w:rsidRPr="00627C21">
        <w:rPr>
          <w:sz w:val="28"/>
          <w:szCs w:val="28"/>
        </w:rPr>
        <w:t xml:space="preserve"> – это дальнейшее совершенствование мастерства студентов, закрепление и углубление знаний и умений, полученных в процессе профессионального обучения, стимулирование творческого роста студентов. </w:t>
      </w:r>
    </w:p>
    <w:p w:rsidR="001C780E" w:rsidRPr="00627C21" w:rsidRDefault="001C780E" w:rsidP="00627C21">
      <w:pPr>
        <w:pStyle w:val="a3"/>
        <w:spacing w:before="0" w:beforeAutospacing="0" w:after="0" w:afterAutospacing="0" w:line="328" w:lineRule="atLeast"/>
        <w:ind w:firstLine="708"/>
        <w:jc w:val="both"/>
        <w:rPr>
          <w:b/>
          <w:sz w:val="28"/>
          <w:szCs w:val="28"/>
        </w:rPr>
      </w:pPr>
      <w:r w:rsidRPr="00627C21">
        <w:rPr>
          <w:b/>
          <w:sz w:val="28"/>
          <w:szCs w:val="28"/>
        </w:rPr>
        <w:t>Задачи симуляции:</w:t>
      </w:r>
    </w:p>
    <w:p w:rsidR="001C780E" w:rsidRPr="00627C21" w:rsidRDefault="001C780E" w:rsidP="00627C21">
      <w:pPr>
        <w:pStyle w:val="a3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627C21">
        <w:rPr>
          <w:sz w:val="28"/>
          <w:szCs w:val="28"/>
        </w:rPr>
        <w:t>1. Повышение интереса студентов к своей специальности и ее социальной значимости.</w:t>
      </w:r>
    </w:p>
    <w:p w:rsidR="001C780E" w:rsidRPr="00627C21" w:rsidRDefault="001C780E" w:rsidP="00627C21">
      <w:pPr>
        <w:pStyle w:val="a3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627C21">
        <w:rPr>
          <w:sz w:val="28"/>
          <w:szCs w:val="28"/>
        </w:rPr>
        <w:t>2. Развитие способностей самостоятельно и эффективно решать проблемы в области профессиональной деятельности.</w:t>
      </w:r>
    </w:p>
    <w:p w:rsidR="001C780E" w:rsidRPr="00627C21" w:rsidRDefault="001C780E" w:rsidP="00627C21">
      <w:pPr>
        <w:pStyle w:val="a3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627C21">
        <w:rPr>
          <w:sz w:val="28"/>
          <w:szCs w:val="28"/>
        </w:rPr>
        <w:t>3. Проверка профессиональной готовности будущего специалиста к самостоятельной трудовой деятельности.</w:t>
      </w:r>
    </w:p>
    <w:p w:rsidR="001C780E" w:rsidRPr="00627C21" w:rsidRDefault="001C780E" w:rsidP="00627C21">
      <w:pPr>
        <w:pStyle w:val="a3"/>
        <w:spacing w:before="0" w:beforeAutospacing="0" w:after="0" w:afterAutospacing="0" w:line="328" w:lineRule="atLeast"/>
        <w:ind w:firstLine="708"/>
        <w:jc w:val="both"/>
        <w:rPr>
          <w:sz w:val="28"/>
          <w:szCs w:val="28"/>
        </w:rPr>
      </w:pPr>
      <w:r w:rsidRPr="00627C21">
        <w:rPr>
          <w:sz w:val="28"/>
          <w:szCs w:val="28"/>
        </w:rPr>
        <w:t>Симуляция позволяет студентам получить тот опыт, который пригодится в очень редких случаях, но при этом навык нужен обязательно. В отличие от обычных условий учебной комнаты, симулятор позволяет студенту думать в экстремальных ситуациях, спонтанно и активно, а не пассивно запоминать информацию. В процессе симуляции можно создавать предсказуемую учебную среду, которая позволяет проводить обучение в «реалистичных» условиях, в режиме реального времени, используя настоящие клинические приборы и расходные материалы.</w:t>
      </w:r>
    </w:p>
    <w:p w:rsidR="001C780E" w:rsidRPr="00627C21" w:rsidRDefault="001C780E" w:rsidP="00627C21">
      <w:pPr>
        <w:pStyle w:val="a3"/>
        <w:spacing w:before="0" w:beforeAutospacing="0" w:after="0" w:afterAutospacing="0" w:line="328" w:lineRule="atLeast"/>
        <w:ind w:firstLine="708"/>
        <w:jc w:val="both"/>
        <w:rPr>
          <w:sz w:val="28"/>
          <w:szCs w:val="28"/>
        </w:rPr>
      </w:pPr>
      <w:r w:rsidRPr="00627C21">
        <w:rPr>
          <w:sz w:val="28"/>
          <w:szCs w:val="28"/>
        </w:rPr>
        <w:t xml:space="preserve">Можно сочетать симуляцию с обучением работы в команде, сестринскому уходу и оказанию доврачебной помощи, как с участием актеров, так и с использованием симуляторов. В процессе симуляции, обучающиеся могут продемонстрировать свои навыки и </w:t>
      </w:r>
      <w:proofErr w:type="spellStart"/>
      <w:r w:rsidRPr="00627C21">
        <w:rPr>
          <w:sz w:val="28"/>
          <w:szCs w:val="28"/>
        </w:rPr>
        <w:t>порефлексировать</w:t>
      </w:r>
      <w:proofErr w:type="spellEnd"/>
      <w:r w:rsidRPr="00627C21">
        <w:rPr>
          <w:sz w:val="28"/>
          <w:szCs w:val="28"/>
        </w:rPr>
        <w:t xml:space="preserve"> о своих недостатках, ошибках и способах их разрешения. Обсуждая свои сильные стороны и </w:t>
      </w:r>
      <w:proofErr w:type="spellStart"/>
      <w:r w:rsidRPr="00627C21">
        <w:rPr>
          <w:sz w:val="28"/>
          <w:szCs w:val="28"/>
        </w:rPr>
        <w:t>сформированность</w:t>
      </w:r>
      <w:proofErr w:type="spellEnd"/>
      <w:r w:rsidRPr="00627C21">
        <w:rPr>
          <w:sz w:val="28"/>
          <w:szCs w:val="28"/>
        </w:rPr>
        <w:t xml:space="preserve"> профессиональных компетенций в соответствии с Федеральным государственным образовательным стандартом, они приобретают практический опыт.</w:t>
      </w:r>
    </w:p>
    <w:p w:rsidR="001C780E" w:rsidRPr="00627C21" w:rsidRDefault="001C780E" w:rsidP="00627C21">
      <w:pPr>
        <w:pStyle w:val="a3"/>
        <w:spacing w:before="0" w:beforeAutospacing="0" w:after="0" w:afterAutospacing="0" w:line="328" w:lineRule="atLeast"/>
        <w:ind w:firstLine="708"/>
        <w:jc w:val="both"/>
        <w:rPr>
          <w:sz w:val="28"/>
          <w:szCs w:val="28"/>
        </w:rPr>
      </w:pPr>
      <w:r w:rsidRPr="00627C21">
        <w:rPr>
          <w:sz w:val="28"/>
          <w:szCs w:val="28"/>
        </w:rPr>
        <w:t xml:space="preserve">Конечно, </w:t>
      </w:r>
      <w:proofErr w:type="spellStart"/>
      <w:r w:rsidRPr="00627C21">
        <w:rPr>
          <w:sz w:val="28"/>
          <w:szCs w:val="28"/>
        </w:rPr>
        <w:t>симуляционные</w:t>
      </w:r>
      <w:proofErr w:type="spellEnd"/>
      <w:r w:rsidRPr="00627C21">
        <w:rPr>
          <w:sz w:val="28"/>
          <w:szCs w:val="28"/>
        </w:rPr>
        <w:t xml:space="preserve"> технологии не заменят в полной мере клиническую практику, а условия любого моделирования имеют отличия от реальной ситуации. Однако, предоставляя возможность для постоянной и безопасной тренировки студентов, эти технологии могут значительно повысить уровень их подготовки. В будущем это отразится на качестве оказываемой медицинской помощи, сократит число ошибок медперсонала при диагностике и лечении пациентов, повысит уровень конкурентоспособности и </w:t>
      </w:r>
      <w:proofErr w:type="spellStart"/>
      <w:r w:rsidRPr="00627C21">
        <w:rPr>
          <w:sz w:val="28"/>
          <w:szCs w:val="28"/>
        </w:rPr>
        <w:t>востребованности</w:t>
      </w:r>
      <w:proofErr w:type="spellEnd"/>
      <w:r w:rsidRPr="00627C21">
        <w:rPr>
          <w:sz w:val="28"/>
          <w:szCs w:val="28"/>
        </w:rPr>
        <w:t xml:space="preserve"> студентов выпускников для работодателей. Таким образом, медицинская симуляция является стремительно развивающимся направлением в современном образовании.</w:t>
      </w:r>
    </w:p>
    <w:p w:rsidR="00627C21" w:rsidRDefault="00627C21" w:rsidP="00627C21">
      <w:pPr>
        <w:pStyle w:val="a3"/>
        <w:spacing w:before="0" w:beforeAutospacing="0" w:after="0" w:afterAutospacing="0" w:line="328" w:lineRule="atLeast"/>
        <w:jc w:val="both"/>
        <w:rPr>
          <w:i/>
          <w:iCs/>
          <w:sz w:val="28"/>
          <w:szCs w:val="28"/>
        </w:rPr>
      </w:pPr>
    </w:p>
    <w:p w:rsidR="00627C21" w:rsidRDefault="00627C21" w:rsidP="00627C21">
      <w:pPr>
        <w:pStyle w:val="a3"/>
        <w:spacing w:before="0" w:beforeAutospacing="0" w:after="0" w:afterAutospacing="0" w:line="328" w:lineRule="atLeast"/>
        <w:jc w:val="both"/>
        <w:rPr>
          <w:i/>
          <w:iCs/>
          <w:sz w:val="28"/>
          <w:szCs w:val="28"/>
        </w:rPr>
      </w:pPr>
    </w:p>
    <w:p w:rsidR="00627C21" w:rsidRDefault="00627C21" w:rsidP="00627C21">
      <w:pPr>
        <w:pStyle w:val="a3"/>
        <w:spacing w:before="0" w:beforeAutospacing="0" w:after="0" w:afterAutospacing="0" w:line="328" w:lineRule="atLeast"/>
        <w:jc w:val="both"/>
        <w:rPr>
          <w:i/>
          <w:iCs/>
          <w:sz w:val="28"/>
          <w:szCs w:val="28"/>
        </w:rPr>
      </w:pPr>
    </w:p>
    <w:p w:rsidR="00627C21" w:rsidRDefault="00627C21" w:rsidP="00627C21">
      <w:pPr>
        <w:pStyle w:val="a3"/>
        <w:spacing w:before="0" w:beforeAutospacing="0" w:after="0" w:afterAutospacing="0" w:line="328" w:lineRule="atLeast"/>
        <w:jc w:val="both"/>
        <w:rPr>
          <w:i/>
          <w:iCs/>
          <w:sz w:val="28"/>
          <w:szCs w:val="28"/>
        </w:rPr>
      </w:pPr>
    </w:p>
    <w:p w:rsidR="00C5680E" w:rsidRPr="00627C21" w:rsidRDefault="00C5680E" w:rsidP="00627C2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5680E" w:rsidRPr="00627C21" w:rsidRDefault="00C5680E" w:rsidP="00627C21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7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В своей работе использую следующие виды </w:t>
      </w:r>
      <w:proofErr w:type="spellStart"/>
      <w:r w:rsidRPr="00627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симуляционных</w:t>
      </w:r>
      <w:proofErr w:type="spellEnd"/>
      <w:r w:rsidRPr="00627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технологий:</w:t>
      </w:r>
    </w:p>
    <w:p w:rsidR="00C5680E" w:rsidRPr="00627C21" w:rsidRDefault="00C5680E" w:rsidP="00627C2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7C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Визуальные</w:t>
      </w:r>
      <w:r w:rsidRPr="00627C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:</w:t>
      </w:r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> классические учебные пособия, электронные учебники, которые знакомят студентов с алгоритмом выполнения практической манипуляции. Студенты знакомятся с последовательностью выполнения манипуляции, однако никакой собственно практической отработки манипуляции не происходит. Но, данный уровень позволяет перейти к следующему этапу – к собственно практической отработке манипуляции. Примером может служить методическое пособие и видеофильм.</w:t>
      </w:r>
    </w:p>
    <w:p w:rsidR="00C5680E" w:rsidRPr="00627C21" w:rsidRDefault="00C5680E" w:rsidP="00627C2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7C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Тактильные:</w:t>
      </w:r>
      <w:r w:rsidR="00627C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>тренажеры для отработки практических навыков, реалистичные манекены, фантомы органов для отработки медицинских манипуляций, например, фантомы для отработки инъекций. На данном уровне происходит воспроизведение и отработка практических навыков, т.е. последовательность скоординированных движений в ходе выполнения той или иной манипуляции на репродуктивном уровне.</w:t>
      </w:r>
    </w:p>
    <w:p w:rsidR="00C5680E" w:rsidRPr="00627C21" w:rsidRDefault="00C5680E" w:rsidP="00627C2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7C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Реактивные:</w:t>
      </w:r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> манекены низшего класса реалистичности</w:t>
      </w:r>
      <w:r w:rsid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>– воспроизводятся простейшие активные реакции фантома на типовые действия студента. Например: при правильном выполнении непрямого массажа сердца – загорается лампочка, тем самым осуществляется оценка точности действий обучаемого  и воспроизведение моторики отдельного базового навыка.</w:t>
      </w:r>
    </w:p>
    <w:p w:rsidR="00C5680E" w:rsidRPr="00627C21" w:rsidRDefault="00C5680E" w:rsidP="00627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использовании </w:t>
      </w:r>
      <w:proofErr w:type="spellStart"/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>симуляционных</w:t>
      </w:r>
      <w:proofErr w:type="spellEnd"/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технологий обращаю внимание на следующие моменты:</w:t>
      </w:r>
    </w:p>
    <w:p w:rsidR="00C5680E" w:rsidRPr="00627C21" w:rsidRDefault="00C5680E" w:rsidP="00627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Постановка конкретной учебной цели, которая зависит от формы организации учебного процесса: практические занятия как составная часть профессионального цикла (проводятся в виде доклинического, фантомного, курса в специально оборудованных кабинетах), учебная и производственная практики, проводимые в лечебно-профилактических учреждениях.</w:t>
      </w:r>
    </w:p>
    <w:p w:rsidR="00C5680E" w:rsidRPr="00627C21" w:rsidRDefault="00C5680E" w:rsidP="00627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Определение этапов работы и выбор форм и методов контроля результативности обучения.</w:t>
      </w:r>
    </w:p>
    <w:p w:rsidR="00C5680E" w:rsidRPr="00627C21" w:rsidRDefault="00C5680E" w:rsidP="00627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>Оснащение. Оборудование кабинета доклинической фантомной подготовки. Подготовка к занятию. Обеспечение  каждого студента оборудованным рабочим местом.</w:t>
      </w:r>
    </w:p>
    <w:p w:rsidR="00C5680E" w:rsidRPr="00627C21" w:rsidRDefault="00C5680E" w:rsidP="00627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комфортных условий (темп, выбор партнёров, многократность повторения, взаимопомощь и взаимоконтроль) для студентов при выполнении  учебного действия.</w:t>
      </w:r>
    </w:p>
    <w:p w:rsidR="00C5680E" w:rsidRPr="00627C21" w:rsidRDefault="00C5680E" w:rsidP="00627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Проведение </w:t>
      </w:r>
      <w:proofErr w:type="spellStart"/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>дебрифинга</w:t>
      </w:r>
      <w:proofErr w:type="spellEnd"/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 англ. </w:t>
      </w:r>
      <w:proofErr w:type="spellStart"/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>debriefing</w:t>
      </w:r>
      <w:proofErr w:type="spellEnd"/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–«обсуждение после выполнения задания») – анализа, разбора опыта, приобретенного участниками в ходе выполнения </w:t>
      </w:r>
      <w:proofErr w:type="spellStart"/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>симуляционного</w:t>
      </w:r>
      <w:proofErr w:type="spellEnd"/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упражнения.</w:t>
      </w:r>
    </w:p>
    <w:p w:rsidR="00C5680E" w:rsidRPr="00627C21" w:rsidRDefault="00C5680E" w:rsidP="00627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системы для осуществления преемственности обучения, обеспечение перехода от практического занятия к производственной практике.</w:t>
      </w:r>
    </w:p>
    <w:p w:rsidR="00C5680E" w:rsidRPr="00627C21" w:rsidRDefault="00C5680E" w:rsidP="00627C21">
      <w:pPr>
        <w:shd w:val="clear" w:color="auto" w:fill="FFFFFF"/>
        <w:spacing w:after="167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Производственная практика проводиться в организациях, деятельность которых соответствует профилю подготовки обучающихся и направлена </w:t>
      </w:r>
      <w:proofErr w:type="gramStart"/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5680E" w:rsidRPr="00627C21" w:rsidRDefault="00C5680E" w:rsidP="00627C2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>- углубление студентом  профессионального опыта,</w:t>
      </w:r>
    </w:p>
    <w:p w:rsidR="00C5680E" w:rsidRPr="00627C21" w:rsidRDefault="00C5680E" w:rsidP="00627C2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>- дальнейшее формирование  общих и профессиональных компетенций</w:t>
      </w:r>
    </w:p>
    <w:p w:rsidR="00C5680E" w:rsidRPr="00627C21" w:rsidRDefault="00C5680E" w:rsidP="00D86D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Профессиональные компетенции, формируемые на производственной практике, состоят из знания, умения и опыта. При этом основным является опыт студентов, полученный на практических занятиях, в кабинетах доклинической практики, учебной практике и новый опыт, приобретённый в лечебно-профилактических учреждениях, в ходе производственной практики.</w:t>
      </w:r>
      <w:r w:rsidR="00D86D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Таким образом, получение опыта основная цель практического обучения. Используя, </w:t>
      </w:r>
      <w:proofErr w:type="spellStart"/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>симуляционные</w:t>
      </w:r>
      <w:proofErr w:type="spellEnd"/>
      <w:r w:rsidRPr="00627C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технологии в построение учебного процесса позволяет мне добиться реализации данной цели.</w:t>
      </w:r>
    </w:p>
    <w:p w:rsidR="00C5680E" w:rsidRDefault="00C5680E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7C21" w:rsidRDefault="00627C21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7C21" w:rsidRDefault="00627C21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7C21" w:rsidRDefault="00627C21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7C21" w:rsidRDefault="00627C21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7C21" w:rsidRDefault="00627C21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6DD7" w:rsidRDefault="00D86DD7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6DD7" w:rsidRDefault="00D86DD7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6DD7" w:rsidRDefault="00D86DD7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6DD7" w:rsidRDefault="00D86DD7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6DD7" w:rsidRDefault="00D86DD7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6DD7" w:rsidRDefault="00D86DD7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6DD7" w:rsidRDefault="00D86DD7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6DD7" w:rsidRDefault="00D86DD7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6DD7" w:rsidRDefault="00D86DD7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6DD7" w:rsidRDefault="00D86DD7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6DD7" w:rsidRDefault="00D86DD7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6DD7" w:rsidRDefault="00D86DD7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6DD7" w:rsidRDefault="00D86DD7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7C21" w:rsidRPr="00627C21" w:rsidRDefault="00627C21" w:rsidP="00627C2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7C21" w:rsidRPr="00627C21" w:rsidRDefault="00627C21" w:rsidP="00627C21">
      <w:pPr>
        <w:pStyle w:val="a3"/>
        <w:spacing w:before="0" w:beforeAutospacing="0" w:after="0" w:afterAutospacing="0" w:line="328" w:lineRule="atLeast"/>
        <w:jc w:val="center"/>
        <w:rPr>
          <w:b/>
          <w:sz w:val="28"/>
          <w:szCs w:val="28"/>
        </w:rPr>
      </w:pPr>
      <w:r w:rsidRPr="00627C21">
        <w:rPr>
          <w:b/>
          <w:iCs/>
          <w:sz w:val="28"/>
          <w:szCs w:val="28"/>
        </w:rPr>
        <w:lastRenderedPageBreak/>
        <w:t>Литература.</w:t>
      </w:r>
    </w:p>
    <w:p w:rsidR="00627C21" w:rsidRPr="00627C21" w:rsidRDefault="00627C21" w:rsidP="00627C21">
      <w:pPr>
        <w:pStyle w:val="a3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627C21">
        <w:rPr>
          <w:sz w:val="28"/>
          <w:szCs w:val="28"/>
        </w:rPr>
        <w:t xml:space="preserve">1. Приказ </w:t>
      </w:r>
      <w:proofErr w:type="spellStart"/>
      <w:r w:rsidRPr="00627C21">
        <w:rPr>
          <w:sz w:val="28"/>
          <w:szCs w:val="28"/>
        </w:rPr>
        <w:t>Минобрнауки</w:t>
      </w:r>
      <w:proofErr w:type="spellEnd"/>
      <w:r w:rsidRPr="00627C21">
        <w:rPr>
          <w:sz w:val="28"/>
          <w:szCs w:val="28"/>
        </w:rPr>
        <w:t xml:space="preserve"> России от 12.05.2014 N 502 "Об утверждении федерального государственного образовательного стандарта среднего профессионального образования по специальности 34.02.01 «Сестринское дело» (Зарегистрировано в Минюсте России 18.06.2014 N 32766)</w:t>
      </w:r>
    </w:p>
    <w:p w:rsidR="00627C21" w:rsidRPr="00627C21" w:rsidRDefault="00627C21" w:rsidP="00627C21">
      <w:pPr>
        <w:pStyle w:val="a3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627C21">
        <w:rPr>
          <w:sz w:val="28"/>
          <w:szCs w:val="28"/>
        </w:rPr>
        <w:t xml:space="preserve">2. Горшков М.Д. Федоров А.В. </w:t>
      </w:r>
      <w:proofErr w:type="spellStart"/>
      <w:r w:rsidRPr="00627C21">
        <w:rPr>
          <w:sz w:val="28"/>
          <w:szCs w:val="28"/>
        </w:rPr>
        <w:t>Симуляционный</w:t>
      </w:r>
      <w:proofErr w:type="spellEnd"/>
      <w:r w:rsidRPr="00627C21">
        <w:rPr>
          <w:sz w:val="28"/>
          <w:szCs w:val="28"/>
        </w:rPr>
        <w:t xml:space="preserve"> тренинг базовых медицинских и хирургических навыков. - Ж. Виртуальные технологии в медицине. № 1 (11) 2014 с. 34-39.</w:t>
      </w:r>
    </w:p>
    <w:p w:rsidR="00627C21" w:rsidRPr="00627C21" w:rsidRDefault="00627C21" w:rsidP="00627C21">
      <w:pPr>
        <w:pStyle w:val="a3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627C21">
        <w:rPr>
          <w:sz w:val="28"/>
          <w:szCs w:val="28"/>
        </w:rPr>
        <w:t xml:space="preserve">3. </w:t>
      </w:r>
      <w:proofErr w:type="spellStart"/>
      <w:r w:rsidRPr="00627C21">
        <w:rPr>
          <w:sz w:val="28"/>
          <w:szCs w:val="28"/>
        </w:rPr>
        <w:t>Симуляционное</w:t>
      </w:r>
      <w:proofErr w:type="spellEnd"/>
      <w:r w:rsidRPr="00627C21">
        <w:rPr>
          <w:sz w:val="28"/>
          <w:szCs w:val="28"/>
        </w:rPr>
        <w:t xml:space="preserve"> обучение по специальности 31.02.01 Лечебное дело</w:t>
      </w:r>
      <w:proofErr w:type="gramStart"/>
      <w:r w:rsidRPr="00627C21">
        <w:rPr>
          <w:sz w:val="28"/>
          <w:szCs w:val="28"/>
        </w:rPr>
        <w:t xml:space="preserve"> / П</w:t>
      </w:r>
      <w:proofErr w:type="gramEnd"/>
      <w:r w:rsidRPr="00627C21">
        <w:rPr>
          <w:sz w:val="28"/>
          <w:szCs w:val="28"/>
        </w:rPr>
        <w:t xml:space="preserve">од ред. А.А. </w:t>
      </w:r>
      <w:proofErr w:type="spellStart"/>
      <w:r w:rsidRPr="00627C21">
        <w:rPr>
          <w:sz w:val="28"/>
          <w:szCs w:val="28"/>
        </w:rPr>
        <w:t>Свистунова</w:t>
      </w:r>
      <w:proofErr w:type="spellEnd"/>
      <w:r w:rsidRPr="00627C21">
        <w:rPr>
          <w:sz w:val="28"/>
          <w:szCs w:val="28"/>
        </w:rPr>
        <w:t xml:space="preserve">. – М.: </w:t>
      </w:r>
      <w:proofErr w:type="spellStart"/>
      <w:r w:rsidRPr="00627C21">
        <w:rPr>
          <w:sz w:val="28"/>
          <w:szCs w:val="28"/>
        </w:rPr>
        <w:t>ГЭОТАР-Медиа</w:t>
      </w:r>
      <w:proofErr w:type="spellEnd"/>
      <w:r w:rsidRPr="00627C21">
        <w:rPr>
          <w:sz w:val="28"/>
          <w:szCs w:val="28"/>
        </w:rPr>
        <w:t>, 2014. – 288 с.</w:t>
      </w:r>
    </w:p>
    <w:p w:rsidR="00627C21" w:rsidRPr="00627C21" w:rsidRDefault="00627C21" w:rsidP="00627C21">
      <w:pPr>
        <w:pStyle w:val="a3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627C21">
        <w:rPr>
          <w:sz w:val="28"/>
          <w:szCs w:val="28"/>
        </w:rPr>
        <w:t xml:space="preserve">4. </w:t>
      </w:r>
      <w:proofErr w:type="spellStart"/>
      <w:r w:rsidRPr="00627C21">
        <w:rPr>
          <w:sz w:val="28"/>
          <w:szCs w:val="28"/>
        </w:rPr>
        <w:t>Симуляционное</w:t>
      </w:r>
      <w:proofErr w:type="spellEnd"/>
      <w:r w:rsidRPr="00627C21">
        <w:rPr>
          <w:sz w:val="28"/>
          <w:szCs w:val="28"/>
        </w:rPr>
        <w:t xml:space="preserve"> обучение в медицине /Под редакцией профессора </w:t>
      </w:r>
      <w:proofErr w:type="spellStart"/>
      <w:r w:rsidRPr="00627C21">
        <w:rPr>
          <w:sz w:val="28"/>
          <w:szCs w:val="28"/>
        </w:rPr>
        <w:t>Свистунова</w:t>
      </w:r>
      <w:proofErr w:type="spellEnd"/>
      <w:r w:rsidRPr="00627C21">
        <w:rPr>
          <w:sz w:val="28"/>
          <w:szCs w:val="28"/>
        </w:rPr>
        <w:t xml:space="preserve"> А.А. Составитель Горшков М.Д. - Москва.: Издательство</w:t>
      </w:r>
      <w:proofErr w:type="gramStart"/>
      <w:r w:rsidRPr="00627C21">
        <w:rPr>
          <w:sz w:val="28"/>
          <w:szCs w:val="28"/>
        </w:rPr>
        <w:t xml:space="preserve"> П</w:t>
      </w:r>
      <w:proofErr w:type="gramEnd"/>
      <w:r w:rsidRPr="00627C21">
        <w:rPr>
          <w:sz w:val="28"/>
          <w:szCs w:val="28"/>
        </w:rPr>
        <w:t>ервого МГМУ им. И.М.Сеченова, 2013 -288с.</w:t>
      </w:r>
    </w:p>
    <w:p w:rsidR="00627C21" w:rsidRPr="00627C21" w:rsidRDefault="00627C21" w:rsidP="00627C21">
      <w:pPr>
        <w:pStyle w:val="a3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627C21">
        <w:rPr>
          <w:sz w:val="28"/>
          <w:szCs w:val="28"/>
        </w:rPr>
        <w:t xml:space="preserve">5. Специалист медицинского </w:t>
      </w:r>
      <w:proofErr w:type="spellStart"/>
      <w:r w:rsidRPr="00627C21">
        <w:rPr>
          <w:sz w:val="28"/>
          <w:szCs w:val="28"/>
        </w:rPr>
        <w:t>симуляционного</w:t>
      </w:r>
      <w:proofErr w:type="spellEnd"/>
      <w:r w:rsidRPr="00627C21">
        <w:rPr>
          <w:sz w:val="28"/>
          <w:szCs w:val="28"/>
        </w:rPr>
        <w:t xml:space="preserve"> обучения /Под редакцией профессора </w:t>
      </w:r>
      <w:proofErr w:type="spellStart"/>
      <w:r w:rsidRPr="00627C21">
        <w:rPr>
          <w:sz w:val="28"/>
          <w:szCs w:val="28"/>
        </w:rPr>
        <w:t>Свистунова</w:t>
      </w:r>
      <w:proofErr w:type="spellEnd"/>
      <w:r w:rsidRPr="00627C21">
        <w:rPr>
          <w:sz w:val="28"/>
          <w:szCs w:val="28"/>
        </w:rPr>
        <w:t xml:space="preserve"> А.А. Составитель Горшков М.Д. Москва</w:t>
      </w:r>
      <w:proofErr w:type="gramStart"/>
      <w:r w:rsidRPr="00627C21">
        <w:rPr>
          <w:sz w:val="28"/>
          <w:szCs w:val="28"/>
        </w:rPr>
        <w:t xml:space="preserve">.: </w:t>
      </w:r>
      <w:proofErr w:type="gramEnd"/>
      <w:r w:rsidRPr="00627C21">
        <w:rPr>
          <w:sz w:val="28"/>
          <w:szCs w:val="28"/>
        </w:rPr>
        <w:t>РОСОМЕД, 2016 - 319с.</w:t>
      </w:r>
    </w:p>
    <w:p w:rsidR="00627C21" w:rsidRPr="00627C21" w:rsidRDefault="00627C21" w:rsidP="00627C21">
      <w:pPr>
        <w:pStyle w:val="a3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627C21">
        <w:rPr>
          <w:sz w:val="28"/>
          <w:szCs w:val="28"/>
        </w:rPr>
        <w:t>6. URL: http://www.fundamental-research.ru/ru/article/view?id=28909 (дата обращения: 22.10.2018).</w:t>
      </w:r>
    </w:p>
    <w:p w:rsidR="0081017C" w:rsidRPr="00627C21" w:rsidRDefault="0081017C" w:rsidP="00627C21">
      <w:pPr>
        <w:rPr>
          <w:rFonts w:ascii="Times New Roman" w:hAnsi="Times New Roman" w:cs="Times New Roman"/>
          <w:sz w:val="28"/>
          <w:szCs w:val="28"/>
        </w:rPr>
      </w:pPr>
    </w:p>
    <w:sectPr w:rsidR="0081017C" w:rsidRPr="00627C21" w:rsidSect="00C3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030A2"/>
    <w:multiLevelType w:val="multilevel"/>
    <w:tmpl w:val="DD26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780E"/>
    <w:rsid w:val="001C780E"/>
    <w:rsid w:val="0037343D"/>
    <w:rsid w:val="005C04DD"/>
    <w:rsid w:val="00627C21"/>
    <w:rsid w:val="006B7D34"/>
    <w:rsid w:val="0081017C"/>
    <w:rsid w:val="00A06440"/>
    <w:rsid w:val="00A103E1"/>
    <w:rsid w:val="00B362E6"/>
    <w:rsid w:val="00C37722"/>
    <w:rsid w:val="00C5680E"/>
    <w:rsid w:val="00D8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Tatyiana</dc:creator>
  <cp:keywords/>
  <dc:description/>
  <cp:lastModifiedBy>Tatyiana</cp:lastModifiedBy>
  <cp:revision>7</cp:revision>
  <dcterms:created xsi:type="dcterms:W3CDTF">2019-09-30T06:38:00Z</dcterms:created>
  <dcterms:modified xsi:type="dcterms:W3CDTF">2019-10-07T05:09:00Z</dcterms:modified>
</cp:coreProperties>
</file>